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41FB0" w14:textId="5A2A8865" w:rsidR="00D1369C" w:rsidRDefault="00D1369C" w:rsidP="004B45A3">
      <w:pPr>
        <w:pStyle w:val="BodyText"/>
        <w:spacing w:before="50" w:line="480" w:lineRule="auto"/>
        <w:jc w:val="center"/>
        <w:rPr>
          <w:sz w:val="24"/>
          <w:szCs w:val="24"/>
        </w:rPr>
      </w:pPr>
      <w:r w:rsidRPr="000520E5">
        <w:rPr>
          <w:color w:val="FF0000"/>
          <w:sz w:val="24"/>
          <w:szCs w:val="24"/>
        </w:rPr>
        <w:t>KAAF UNIVERSITY COLLEGE</w:t>
      </w:r>
    </w:p>
    <w:p w14:paraId="34DEDBEC" w14:textId="77777777" w:rsidR="00D1369C" w:rsidRDefault="00D1369C" w:rsidP="0082483B">
      <w:pPr>
        <w:pStyle w:val="BodyText"/>
        <w:spacing w:before="50" w:line="480" w:lineRule="auto"/>
        <w:rPr>
          <w:sz w:val="24"/>
          <w:szCs w:val="24"/>
        </w:rPr>
      </w:pPr>
    </w:p>
    <w:p w14:paraId="101E4DBF" w14:textId="3039D0B4" w:rsidR="00D1369C" w:rsidRPr="008B0980" w:rsidRDefault="00D1369C" w:rsidP="004B45A3">
      <w:pPr>
        <w:pStyle w:val="BodyText"/>
        <w:spacing w:before="50" w:line="480" w:lineRule="auto"/>
        <w:jc w:val="center"/>
        <w:rPr>
          <w:b/>
          <w:bCs/>
          <w:sz w:val="24"/>
          <w:szCs w:val="24"/>
        </w:rPr>
      </w:pPr>
      <w:r w:rsidRPr="008B0980">
        <w:rPr>
          <w:b/>
          <w:bCs/>
          <w:sz w:val="24"/>
          <w:szCs w:val="24"/>
        </w:rPr>
        <w:t>COURSE</w:t>
      </w:r>
      <w:r>
        <w:rPr>
          <w:sz w:val="24"/>
          <w:szCs w:val="24"/>
        </w:rPr>
        <w:t xml:space="preserve">: </w:t>
      </w:r>
      <w:r w:rsidR="008B0980" w:rsidRPr="008B0980">
        <w:rPr>
          <w:b/>
          <w:bCs/>
          <w:sz w:val="24"/>
          <w:szCs w:val="24"/>
        </w:rPr>
        <w:t>FIRST AID, EMERGRNCY NURSING AND DISASTER</w:t>
      </w:r>
      <w:r w:rsidR="002D537D">
        <w:rPr>
          <w:b/>
          <w:bCs/>
          <w:sz w:val="24"/>
          <w:szCs w:val="24"/>
        </w:rPr>
        <w:t xml:space="preserve"> </w:t>
      </w:r>
      <w:r w:rsidR="002D537D">
        <w:rPr>
          <w:b/>
          <w:bCs/>
          <w:sz w:val="24"/>
          <w:szCs w:val="24"/>
        </w:rPr>
        <w:tab/>
        <w:t>MANAGEMENT</w:t>
      </w:r>
    </w:p>
    <w:p w14:paraId="6324541B" w14:textId="43AD8F0D" w:rsidR="000520E5" w:rsidRPr="008B0980" w:rsidRDefault="00D1369C" w:rsidP="004B45A3">
      <w:pPr>
        <w:pStyle w:val="BodyText"/>
        <w:spacing w:before="50" w:line="480" w:lineRule="auto"/>
        <w:jc w:val="center"/>
        <w:rPr>
          <w:b/>
          <w:bCs/>
          <w:sz w:val="24"/>
          <w:szCs w:val="24"/>
        </w:rPr>
      </w:pPr>
      <w:r w:rsidRPr="008B0980">
        <w:rPr>
          <w:b/>
          <w:bCs/>
          <w:sz w:val="24"/>
          <w:szCs w:val="24"/>
        </w:rPr>
        <w:t xml:space="preserve">NAME: </w:t>
      </w:r>
      <w:r w:rsidR="000520E5" w:rsidRPr="008B0980">
        <w:rPr>
          <w:b/>
          <w:bCs/>
          <w:sz w:val="24"/>
          <w:szCs w:val="24"/>
        </w:rPr>
        <w:t>ABANKWAH JOYCE</w:t>
      </w:r>
    </w:p>
    <w:p w14:paraId="26B04A01" w14:textId="7455D0F1" w:rsidR="00D1369C" w:rsidRPr="008B0980" w:rsidRDefault="000520E5" w:rsidP="004B45A3">
      <w:pPr>
        <w:pStyle w:val="BodyText"/>
        <w:spacing w:before="50" w:line="480" w:lineRule="auto"/>
        <w:jc w:val="center"/>
        <w:rPr>
          <w:b/>
          <w:bCs/>
          <w:sz w:val="24"/>
          <w:szCs w:val="24"/>
        </w:rPr>
      </w:pPr>
      <w:r w:rsidRPr="008B0980">
        <w:rPr>
          <w:b/>
          <w:bCs/>
          <w:sz w:val="24"/>
          <w:szCs w:val="24"/>
        </w:rPr>
        <w:t>PROGRAMME: GENERAL NURSING</w:t>
      </w:r>
    </w:p>
    <w:p w14:paraId="018FFA1E" w14:textId="2E987282" w:rsidR="00D1369C" w:rsidRPr="008B0980" w:rsidRDefault="00D1369C" w:rsidP="004B45A3">
      <w:pPr>
        <w:pStyle w:val="BodyText"/>
        <w:spacing w:before="50" w:line="480" w:lineRule="auto"/>
        <w:jc w:val="center"/>
        <w:rPr>
          <w:b/>
          <w:bCs/>
          <w:sz w:val="24"/>
          <w:szCs w:val="24"/>
        </w:rPr>
      </w:pPr>
      <w:r w:rsidRPr="008B0980">
        <w:rPr>
          <w:b/>
          <w:bCs/>
          <w:sz w:val="24"/>
          <w:szCs w:val="24"/>
        </w:rPr>
        <w:t xml:space="preserve">DATE: </w:t>
      </w:r>
      <w:r w:rsidR="008B0980">
        <w:rPr>
          <w:b/>
          <w:bCs/>
          <w:sz w:val="24"/>
          <w:szCs w:val="24"/>
        </w:rPr>
        <w:t>02/08/2024</w:t>
      </w:r>
    </w:p>
    <w:p w14:paraId="550F1605" w14:textId="27D53BB9" w:rsidR="000520E5" w:rsidRPr="008B0980" w:rsidRDefault="000520E5" w:rsidP="004B45A3">
      <w:pPr>
        <w:pStyle w:val="BodyText"/>
        <w:spacing w:before="50" w:line="480" w:lineRule="auto"/>
        <w:jc w:val="center"/>
        <w:rPr>
          <w:b/>
          <w:bCs/>
          <w:sz w:val="24"/>
          <w:szCs w:val="24"/>
        </w:rPr>
      </w:pPr>
      <w:r w:rsidRPr="008B0980">
        <w:rPr>
          <w:b/>
          <w:bCs/>
          <w:sz w:val="24"/>
          <w:szCs w:val="24"/>
        </w:rPr>
        <w:t>INDEX NUMBER: 41228723</w:t>
      </w:r>
    </w:p>
    <w:p w14:paraId="0105D93B" w14:textId="77777777" w:rsidR="00D1369C" w:rsidRDefault="00D1369C" w:rsidP="0082483B">
      <w:pPr>
        <w:pStyle w:val="BodyText"/>
        <w:spacing w:before="50" w:line="480" w:lineRule="auto"/>
        <w:rPr>
          <w:sz w:val="24"/>
          <w:szCs w:val="24"/>
        </w:rPr>
      </w:pPr>
    </w:p>
    <w:p w14:paraId="3C1D3C12" w14:textId="77777777" w:rsidR="00D1369C" w:rsidRDefault="00D1369C" w:rsidP="0082483B">
      <w:pPr>
        <w:pStyle w:val="BodyText"/>
        <w:spacing w:before="50" w:line="480" w:lineRule="auto"/>
        <w:rPr>
          <w:sz w:val="24"/>
          <w:szCs w:val="24"/>
        </w:rPr>
      </w:pPr>
    </w:p>
    <w:p w14:paraId="20A972E7" w14:textId="7AB8B927" w:rsidR="004B45A3" w:rsidRDefault="004B45A3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74104C25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0C608E3B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15894ED0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7881FB06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56A9795E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6586DC4F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0E2E0AC2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41E1C74A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64F2AB22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1E90A555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1F51E69C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7E912BD0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28D06448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73ECC025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3FD36E84" w14:textId="77777777" w:rsidR="00CA1DBD" w:rsidRDefault="00CA1DBD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54579034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a) Definitions</w:t>
      </w:r>
    </w:p>
    <w:p w14:paraId="3E440477" w14:textId="4FF0771C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First aid: The immediate care given to an injured or ill person before professional medical help arrives.</w:t>
      </w:r>
    </w:p>
    <w:p w14:paraId="0B789DBB" w14:textId="2D47D90A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Wound: An injury that breaks the skin or damages the body's tissues.</w:t>
      </w:r>
    </w:p>
    <w:p w14:paraId="0E1BA14D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19259FBD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b) Qualities of a First Aider</w:t>
      </w:r>
    </w:p>
    <w:p w14:paraId="536DE5D5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1. Calmness and composure: A first aider should remain calm and collected in stressful situations to effectively assess and manage the casualty.</w:t>
      </w:r>
    </w:p>
    <w:p w14:paraId="3A1703DB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2. Knowledge and skills: A first aider must possess adequate knowledge of first aid procedures and the ability to apply them practically.</w:t>
      </w:r>
    </w:p>
    <w:p w14:paraId="1FFBBC7B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3. Empathy and compassion: Understanding and caring for the casualty's emotional and physical state is crucial.</w:t>
      </w:r>
    </w:p>
    <w:p w14:paraId="177A7EF2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4. Decision-making ability: Quick and accurate decision-making is essential in emergency situations.</w:t>
      </w:r>
    </w:p>
    <w:p w14:paraId="5164CF99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5. Physical fitness: A certain level of physical fitness is required to handle injured or ill individuals.</w:t>
      </w:r>
    </w:p>
    <w:p w14:paraId="228056DC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237CF793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c) Knife Wound</w:t>
      </w:r>
    </w:p>
    <w:p w14:paraId="62113472" w14:textId="7A5B2985" w:rsidR="00D72759" w:rsidRPr="002D537D" w:rsidRDefault="00191BF9" w:rsidP="00D72759">
      <w:pPr>
        <w:pStyle w:val="ListParagraph"/>
        <w:numPr>
          <w:ilvl w:val="0"/>
          <w:numId w:val="17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Type of wound: </w:t>
      </w:r>
    </w:p>
    <w:p w14:paraId="0C3297D3" w14:textId="1C11630A" w:rsidR="00191BF9" w:rsidRPr="002D537D" w:rsidRDefault="00191BF9" w:rsidP="00D72759">
      <w:pPr>
        <w:pStyle w:val="ListParagraph"/>
        <w:numPr>
          <w:ilvl w:val="0"/>
          <w:numId w:val="18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Penetrating wound.</w:t>
      </w:r>
    </w:p>
    <w:p w14:paraId="5EF4068D" w14:textId="77777777" w:rsidR="00D72759" w:rsidRPr="002D537D" w:rsidRDefault="00D72759" w:rsidP="00D72759">
      <w:pPr>
        <w:pStyle w:val="ListParagraph"/>
        <w:tabs>
          <w:tab w:val="left" w:pos="340"/>
        </w:tabs>
        <w:spacing w:line="360" w:lineRule="auto"/>
        <w:ind w:left="780" w:right="150"/>
        <w:rPr>
          <w:sz w:val="24"/>
          <w:szCs w:val="24"/>
          <w:lang w:val="en-GH"/>
        </w:rPr>
      </w:pPr>
    </w:p>
    <w:p w14:paraId="0BF72FD4" w14:textId="2C374019" w:rsidR="00191BF9" w:rsidRPr="002D537D" w:rsidRDefault="00191BF9" w:rsidP="00D72759">
      <w:pPr>
        <w:pStyle w:val="ListParagraph"/>
        <w:numPr>
          <w:ilvl w:val="0"/>
          <w:numId w:val="17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Management steps:</w:t>
      </w:r>
    </w:p>
    <w:p w14:paraId="24F29802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1. Ensure personal safety by wearing protective gloves.</w:t>
      </w:r>
    </w:p>
    <w:p w14:paraId="09BE3CDA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2. Call for emergency medical services immediately.</w:t>
      </w:r>
    </w:p>
    <w:p w14:paraId="62312C8B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3. Do not remove the knife.</w:t>
      </w:r>
    </w:p>
    <w:p w14:paraId="1386B6ED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4. Control bleeding by applying pressure around the wound, avoiding direct pressure on the knife.</w:t>
      </w:r>
    </w:p>
    <w:p w14:paraId="32246130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5. Monitor the casualty's breathing and circulation.</w:t>
      </w:r>
    </w:p>
    <w:p w14:paraId="44D20325" w14:textId="5A172935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6. Provide reassurance and comfort.</w:t>
      </w:r>
    </w:p>
    <w:p w14:paraId="73B8BFF3" w14:textId="77777777" w:rsidR="008B0980" w:rsidRPr="002D537D" w:rsidRDefault="008B0980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119DF381" w14:textId="77777777" w:rsidR="008B0980" w:rsidRPr="002D537D" w:rsidRDefault="008B0980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75043206" w14:textId="77777777" w:rsidR="008B0980" w:rsidRPr="002D537D" w:rsidRDefault="008B0980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471C8A5D" w14:textId="77777777" w:rsidR="008B0980" w:rsidRPr="002D537D" w:rsidRDefault="008B0980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4D1F725B" w14:textId="77777777" w:rsidR="008B0980" w:rsidRPr="002D537D" w:rsidRDefault="008B0980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03D86159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d) Characteristics of Wounds</w:t>
      </w:r>
    </w:p>
    <w:p w14:paraId="1F1B4EE7" w14:textId="7C046F34" w:rsidR="00191BF9" w:rsidRPr="002D537D" w:rsidRDefault="00191BF9" w:rsidP="008B0980">
      <w:pPr>
        <w:pStyle w:val="ListParagraph"/>
        <w:numPr>
          <w:ilvl w:val="0"/>
          <w:numId w:val="19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Abrasion: A superficial wound caused by scraping or rubbing the skin, resulting in damage to the outer layer.</w:t>
      </w:r>
    </w:p>
    <w:p w14:paraId="75AEB6E7" w14:textId="54945273" w:rsidR="00191BF9" w:rsidRPr="002D537D" w:rsidRDefault="00191BF9" w:rsidP="008B0980">
      <w:pPr>
        <w:pStyle w:val="ListParagraph"/>
        <w:numPr>
          <w:ilvl w:val="0"/>
          <w:numId w:val="19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Avulsion: A wound where a piece of skin or tissue is completely torn away from the body.</w:t>
      </w:r>
    </w:p>
    <w:p w14:paraId="4AABA498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e) Complications of Wounds</w:t>
      </w:r>
    </w:p>
    <w:p w14:paraId="35D62B9E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7454226A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 1. Infection: Contamination of the wound with bacteria can lead to inflammation and tissue damage.</w:t>
      </w:r>
    </w:p>
    <w:p w14:paraId="5AB92A6D" w14:textId="6235E4BE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2. </w:t>
      </w:r>
      <w:r w:rsidR="008B0980" w:rsidRPr="002D537D">
        <w:rPr>
          <w:sz w:val="24"/>
          <w:szCs w:val="24"/>
          <w:lang w:val="en-GH"/>
        </w:rPr>
        <w:t>Haemorrhage</w:t>
      </w:r>
      <w:r w:rsidRPr="002D537D">
        <w:rPr>
          <w:sz w:val="24"/>
          <w:szCs w:val="24"/>
          <w:lang w:val="en-GH"/>
        </w:rPr>
        <w:t>: Excessive bleeding can result in    shock and even death.</w:t>
      </w:r>
    </w:p>
    <w:p w14:paraId="0C9D836C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3.  Scarring: Wound healing can lead to the formation of scar tissue.</w:t>
      </w:r>
    </w:p>
    <w:p w14:paraId="11C78853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4.   Tetanus: A bacterial infection that can develop in deep puncture wounds.</w:t>
      </w:r>
    </w:p>
    <w:p w14:paraId="2EC59392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6CBB2373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Question Two</w:t>
      </w:r>
    </w:p>
    <w:p w14:paraId="624BE3B1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a) Shock</w:t>
      </w:r>
    </w:p>
    <w:p w14:paraId="146AF351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Shock is a life-threatening condition that occurs when the body is not getting enough blood flow. This can damage organs.</w:t>
      </w:r>
    </w:p>
    <w:p w14:paraId="7F4CB766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6605211F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b) Types of Shock</w:t>
      </w:r>
    </w:p>
    <w:p w14:paraId="6DD49307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1. Hypovolemic shock: Caused by severe blood or fluid loss (risk factors: severe bleeding, dehydration).</w:t>
      </w:r>
    </w:p>
    <w:p w14:paraId="0F195B8C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2. Cardiogenic shock: Occurs when the heart cannot pump enough blood to meet the body's needs (risk factors: heart attack, heart failure).</w:t>
      </w:r>
    </w:p>
    <w:p w14:paraId="5AD9C1D4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3. Obstructive shock: Caused by a blockage that prevents blood from flowing properly (risk factors: pulmonary embolism, tension pneumothorax).</w:t>
      </w:r>
    </w:p>
    <w:p w14:paraId="6EEDD627" w14:textId="68636A32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4. Distributive shock: Occurs when blood vessels dilate too much, causing blood to pool in the body (risk </w:t>
      </w:r>
      <w:r w:rsidR="008B0980" w:rsidRPr="002D537D">
        <w:rPr>
          <w:sz w:val="24"/>
          <w:szCs w:val="24"/>
          <w:lang w:val="en-GH"/>
        </w:rPr>
        <w:t>factors: sepsis</w:t>
      </w:r>
      <w:r w:rsidRPr="002D537D">
        <w:rPr>
          <w:sz w:val="24"/>
          <w:szCs w:val="24"/>
          <w:lang w:val="en-GH"/>
        </w:rPr>
        <w:t>, anaphylaxis, spinal cord injury).</w:t>
      </w:r>
    </w:p>
    <w:p w14:paraId="353D84D7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5. Neurogenic shock: Caused by damage to the nervous system, leading to blood vessel dilation (risk factors: spinal cord injury, head injury).</w:t>
      </w:r>
    </w:p>
    <w:p w14:paraId="7202C3F3" w14:textId="77777777" w:rsidR="008B0980" w:rsidRPr="002D537D" w:rsidRDefault="008B0980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5A72BA24" w14:textId="77777777" w:rsidR="008B0980" w:rsidRPr="002D537D" w:rsidRDefault="008B0980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238757C0" w14:textId="77777777" w:rsidR="008B0980" w:rsidRPr="002D537D" w:rsidRDefault="008B0980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5FDC0A37" w14:textId="77777777" w:rsidR="008B0980" w:rsidRPr="002D537D" w:rsidRDefault="008B0980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141DEA86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5ABAD5EB" w14:textId="44818FA1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c)</w:t>
      </w:r>
      <w:r w:rsidR="008B0980" w:rsidRPr="002D537D">
        <w:rPr>
          <w:sz w:val="24"/>
          <w:szCs w:val="24"/>
          <w:lang w:val="en-GH"/>
        </w:rPr>
        <w:t xml:space="preserve">  </w:t>
      </w:r>
      <w:r w:rsidRPr="002D537D">
        <w:rPr>
          <w:sz w:val="24"/>
          <w:szCs w:val="24"/>
          <w:lang w:val="en-GH"/>
        </w:rPr>
        <w:t xml:space="preserve">Signs and symptoms of Kwame’s shock </w:t>
      </w:r>
    </w:p>
    <w:p w14:paraId="4CAD7DE6" w14:textId="679BCBFE" w:rsidR="00191BF9" w:rsidRPr="002D537D" w:rsidRDefault="00191BF9" w:rsidP="008F2C2E">
      <w:pPr>
        <w:pStyle w:val="ListParagraph"/>
        <w:numPr>
          <w:ilvl w:val="0"/>
          <w:numId w:val="7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Pale or clammy skin</w:t>
      </w:r>
    </w:p>
    <w:p w14:paraId="36C3BF1D" w14:textId="7039D0E6" w:rsidR="00191BF9" w:rsidRPr="002D537D" w:rsidRDefault="00191BF9" w:rsidP="008F2C2E">
      <w:pPr>
        <w:pStyle w:val="ListParagraph"/>
        <w:numPr>
          <w:ilvl w:val="0"/>
          <w:numId w:val="7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Rapid and weak pulse</w:t>
      </w:r>
    </w:p>
    <w:p w14:paraId="0E879E38" w14:textId="2EBAFB01" w:rsidR="00191BF9" w:rsidRPr="002D537D" w:rsidRDefault="00191BF9" w:rsidP="008F2C2E">
      <w:pPr>
        <w:pStyle w:val="ListParagraph"/>
        <w:numPr>
          <w:ilvl w:val="0"/>
          <w:numId w:val="7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Rapid and shallow breathing</w:t>
      </w:r>
    </w:p>
    <w:p w14:paraId="03CD864A" w14:textId="06E2C395" w:rsidR="00191BF9" w:rsidRPr="002D537D" w:rsidRDefault="00191BF9" w:rsidP="008F2C2E">
      <w:pPr>
        <w:pStyle w:val="ListParagraph"/>
        <w:numPr>
          <w:ilvl w:val="0"/>
          <w:numId w:val="7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Confusion or disorientation</w:t>
      </w:r>
    </w:p>
    <w:p w14:paraId="1EEA4D6A" w14:textId="0224F67C" w:rsidR="008F2C2E" w:rsidRPr="002D537D" w:rsidRDefault="008F2C2E" w:rsidP="008F2C2E">
      <w:pPr>
        <w:pStyle w:val="ListParagraph"/>
        <w:numPr>
          <w:ilvl w:val="0"/>
          <w:numId w:val="7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Loss of consciousness</w:t>
      </w:r>
    </w:p>
    <w:p w14:paraId="23D8A5A0" w14:textId="77777777" w:rsidR="008F2C2E" w:rsidRPr="002D537D" w:rsidRDefault="008F2C2E" w:rsidP="008F2C2E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62C156C5" w14:textId="77777777" w:rsidR="008F2C2E" w:rsidRPr="002D537D" w:rsidRDefault="008F2C2E" w:rsidP="008F2C2E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379A05C7" w14:textId="77777777" w:rsidR="008F2C2E" w:rsidRPr="002D537D" w:rsidRDefault="008F2C2E" w:rsidP="008F2C2E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6512F18B" w14:textId="77777777" w:rsidR="008F2C2E" w:rsidRPr="002D537D" w:rsidRDefault="008F2C2E" w:rsidP="008F2C2E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744227C3" w14:textId="5F9F6EA9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ii) Management:</w:t>
      </w:r>
    </w:p>
    <w:p w14:paraId="28FC5595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1. Call for emergency medical services immediately.</w:t>
      </w:r>
    </w:p>
    <w:p w14:paraId="736C04C6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2. Lay Kwame down with legs elevated.</w:t>
      </w:r>
    </w:p>
    <w:p w14:paraId="1200235B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3. Control bleeding if present.</w:t>
      </w:r>
    </w:p>
    <w:p w14:paraId="2A59249D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4. Keep Kwame warm with a blanket.</w:t>
      </w:r>
    </w:p>
    <w:p w14:paraId="38DE6A9C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5. Monitor breathing and circulation.</w:t>
      </w:r>
    </w:p>
    <w:p w14:paraId="47ACB8C4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   6. Reassure Kwame and provide comfort.</w:t>
      </w:r>
    </w:p>
    <w:p w14:paraId="276444CB" w14:textId="77777777" w:rsidR="008F2C2E" w:rsidRPr="002D537D" w:rsidRDefault="008F2C2E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483905BA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Question Three</w:t>
      </w:r>
    </w:p>
    <w:p w14:paraId="4E9D9832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a) Tourniquets</w:t>
      </w:r>
    </w:p>
    <w:p w14:paraId="0EE49806" w14:textId="67CA9317" w:rsidR="00191BF9" w:rsidRPr="002D537D" w:rsidRDefault="00D7275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b/>
          <w:bCs/>
          <w:sz w:val="24"/>
          <w:szCs w:val="24"/>
          <w:lang w:val="en-GH"/>
        </w:rPr>
        <w:t>No</w:t>
      </w:r>
      <w:r w:rsidRPr="002D537D">
        <w:rPr>
          <w:sz w:val="24"/>
          <w:szCs w:val="24"/>
          <w:lang w:val="en-GH"/>
        </w:rPr>
        <w:t>, t</w:t>
      </w:r>
      <w:r w:rsidR="00191BF9" w:rsidRPr="002D537D">
        <w:rPr>
          <w:sz w:val="24"/>
          <w:szCs w:val="24"/>
          <w:lang w:val="en-GH"/>
        </w:rPr>
        <w:t>ourniquets should not be used as a first trial in the management of bleeding. They should be used as a last resort when other methods of controlling bleeding have failed and the casualty is at immediate risk of death.</w:t>
      </w:r>
    </w:p>
    <w:p w14:paraId="72A8DA32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52C79CF6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Bleeding according to the source:</w:t>
      </w:r>
    </w:p>
    <w:p w14:paraId="4EDD5951" w14:textId="651447DF" w:rsidR="00191BF9" w:rsidRPr="002D537D" w:rsidRDefault="00191BF9" w:rsidP="00D72759">
      <w:pPr>
        <w:pStyle w:val="ListParagraph"/>
        <w:numPr>
          <w:ilvl w:val="0"/>
          <w:numId w:val="14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Origin:</w:t>
      </w:r>
    </w:p>
    <w:p w14:paraId="1CB84B00" w14:textId="4098E551" w:rsidR="00191BF9" w:rsidRPr="002D537D" w:rsidRDefault="00191BF9" w:rsidP="00D72759">
      <w:pPr>
        <w:pStyle w:val="ListParagraph"/>
        <w:numPr>
          <w:ilvl w:val="0"/>
          <w:numId w:val="15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Arterial bleeding: Blood comes from arteries and is bright red, pulsating, and rapid.</w:t>
      </w:r>
    </w:p>
    <w:p w14:paraId="6521F8EB" w14:textId="1F109EF6" w:rsidR="00191BF9" w:rsidRPr="002D537D" w:rsidRDefault="00191BF9" w:rsidP="00D72759">
      <w:pPr>
        <w:pStyle w:val="ListParagraph"/>
        <w:numPr>
          <w:ilvl w:val="0"/>
          <w:numId w:val="15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Venous bleeding: Blood comes from veins and is dark red, flowing steadily.</w:t>
      </w:r>
    </w:p>
    <w:p w14:paraId="635738DE" w14:textId="13590FE1" w:rsidR="00191BF9" w:rsidRPr="002D537D" w:rsidRDefault="00191BF9" w:rsidP="00D72759">
      <w:pPr>
        <w:pStyle w:val="ListParagraph"/>
        <w:numPr>
          <w:ilvl w:val="0"/>
          <w:numId w:val="15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Capillary bleeding: Blood oozes slowly from capillaries and is bright red.</w:t>
      </w:r>
    </w:p>
    <w:p w14:paraId="50489118" w14:textId="77777777" w:rsidR="008F2C2E" w:rsidRPr="002D537D" w:rsidRDefault="008F2C2E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242D9343" w14:textId="48F4390F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ii. Colour:</w:t>
      </w:r>
    </w:p>
    <w:p w14:paraId="0377396D" w14:textId="0DFD72D5" w:rsidR="00191BF9" w:rsidRPr="002D537D" w:rsidRDefault="00191BF9" w:rsidP="00D72759">
      <w:pPr>
        <w:pStyle w:val="ListParagraph"/>
        <w:numPr>
          <w:ilvl w:val="0"/>
          <w:numId w:val="12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Bright red: Typically indicates arterial bleeding.</w:t>
      </w:r>
    </w:p>
    <w:p w14:paraId="0FE2B409" w14:textId="45E41768" w:rsidR="00191BF9" w:rsidRPr="002D537D" w:rsidRDefault="00191BF9" w:rsidP="00D72759">
      <w:pPr>
        <w:pStyle w:val="ListParagraph"/>
        <w:numPr>
          <w:ilvl w:val="0"/>
          <w:numId w:val="12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lastRenderedPageBreak/>
        <w:t>Dark red: Usually indicates venous bleeding.</w:t>
      </w:r>
    </w:p>
    <w:p w14:paraId="072181E8" w14:textId="468B8177" w:rsidR="00191BF9" w:rsidRPr="002D537D" w:rsidRDefault="00191BF9" w:rsidP="00D72759">
      <w:pPr>
        <w:pStyle w:val="ListParagraph"/>
        <w:numPr>
          <w:ilvl w:val="0"/>
          <w:numId w:val="12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Mixed red: Can occur in capillary bleeding or a combination of arterial and venous bleeding.</w:t>
      </w:r>
    </w:p>
    <w:p w14:paraId="1104BAD9" w14:textId="77777777" w:rsidR="008F2C2E" w:rsidRPr="002D537D" w:rsidRDefault="008F2C2E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2B816372" w14:textId="329B5785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 iii. Characteristics:</w:t>
      </w:r>
    </w:p>
    <w:p w14:paraId="1DD0CECE" w14:textId="74A759B1" w:rsidR="00191BF9" w:rsidRPr="002D537D" w:rsidRDefault="00191BF9" w:rsidP="00D72759">
      <w:pPr>
        <w:pStyle w:val="ListParagraph"/>
        <w:numPr>
          <w:ilvl w:val="0"/>
          <w:numId w:val="11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Pulsating: Indicates arterial bleeding.</w:t>
      </w:r>
    </w:p>
    <w:p w14:paraId="6E9A65C3" w14:textId="1073DADF" w:rsidR="00191BF9" w:rsidRPr="002D537D" w:rsidRDefault="00191BF9" w:rsidP="00D72759">
      <w:pPr>
        <w:pStyle w:val="ListParagraph"/>
        <w:numPr>
          <w:ilvl w:val="0"/>
          <w:numId w:val="11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Steady flow: Indicates venous bleeding.</w:t>
      </w:r>
    </w:p>
    <w:p w14:paraId="343EDB22" w14:textId="5E821DDC" w:rsidR="00191BF9" w:rsidRPr="002D537D" w:rsidRDefault="00191BF9" w:rsidP="00D72759">
      <w:pPr>
        <w:pStyle w:val="ListParagraph"/>
        <w:numPr>
          <w:ilvl w:val="0"/>
          <w:numId w:val="11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Oozing: Indicates capillary bleeding.</w:t>
      </w:r>
    </w:p>
    <w:p w14:paraId="76E3ABCF" w14:textId="77777777" w:rsidR="00D72759" w:rsidRPr="002D537D" w:rsidRDefault="00D7275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06179253" w14:textId="77777777" w:rsidR="00D72759" w:rsidRPr="002D537D" w:rsidRDefault="00D7275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4AA7B7F7" w14:textId="77777777" w:rsidR="00D72759" w:rsidRPr="002D537D" w:rsidRDefault="00D7275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2F615C58" w14:textId="77777777" w:rsidR="008F2C2E" w:rsidRPr="002D537D" w:rsidRDefault="008F2C2E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6A697367" w14:textId="77777777" w:rsidR="00191BF9" w:rsidRPr="002D537D" w:rsidRDefault="00191BF9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c) Briefly explain these special types of bleeding:</w:t>
      </w:r>
    </w:p>
    <w:p w14:paraId="6A7D1E44" w14:textId="45EDC1EF" w:rsidR="00191BF9" w:rsidRPr="002D537D" w:rsidRDefault="00191BF9" w:rsidP="00D72759">
      <w:pPr>
        <w:pStyle w:val="ListParagraph"/>
        <w:numPr>
          <w:ilvl w:val="0"/>
          <w:numId w:val="9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Epistaxis: Nosebleed. It occurs when blood vessels in the nose rupture.</w:t>
      </w:r>
    </w:p>
    <w:p w14:paraId="5CFF0D77" w14:textId="626B1F38" w:rsidR="00191BF9" w:rsidRPr="002D537D" w:rsidRDefault="008F2C2E" w:rsidP="00D72759">
      <w:pPr>
        <w:pStyle w:val="ListParagraph"/>
        <w:numPr>
          <w:ilvl w:val="0"/>
          <w:numId w:val="9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Haemoptysis</w:t>
      </w:r>
      <w:r w:rsidR="00191BF9" w:rsidRPr="002D537D">
        <w:rPr>
          <w:sz w:val="24"/>
          <w:szCs w:val="24"/>
          <w:lang w:val="en-GH"/>
        </w:rPr>
        <w:t>: Coughing up blood from the lungs. It can be caused by various conditions, including lung infections, tuberculosis, and lung cancer.</w:t>
      </w:r>
    </w:p>
    <w:p w14:paraId="3FB46440" w14:textId="22B724BA" w:rsidR="00191BF9" w:rsidRPr="002D537D" w:rsidRDefault="00191BF9" w:rsidP="00D72759">
      <w:pPr>
        <w:pStyle w:val="ListParagraph"/>
        <w:numPr>
          <w:ilvl w:val="0"/>
          <w:numId w:val="9"/>
        </w:num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 xml:space="preserve">Hematemesis: Vomiting blood. It can be a symptom of ulcers, gastritis, </w:t>
      </w:r>
      <w:r w:rsidR="00D72759" w:rsidRPr="002D537D">
        <w:rPr>
          <w:sz w:val="24"/>
          <w:szCs w:val="24"/>
          <w:lang w:val="en-GH"/>
        </w:rPr>
        <w:t>oesophageal</w:t>
      </w:r>
      <w:r w:rsidRPr="002D537D">
        <w:rPr>
          <w:sz w:val="24"/>
          <w:szCs w:val="24"/>
          <w:lang w:val="en-GH"/>
        </w:rPr>
        <w:t xml:space="preserve"> varices, or other gastrointestinal condition.</w:t>
      </w:r>
    </w:p>
    <w:p w14:paraId="428DF455" w14:textId="77777777" w:rsidR="008F2C2E" w:rsidRPr="002D537D" w:rsidRDefault="008F2C2E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57343A56" w14:textId="77777777" w:rsidR="008F2C2E" w:rsidRPr="002D537D" w:rsidRDefault="008F2C2E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578CF70A" w14:textId="09AEEBA2" w:rsidR="008F2C2E" w:rsidRPr="002D537D" w:rsidRDefault="008F2C2E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  <w:r w:rsidRPr="002D537D">
        <w:rPr>
          <w:sz w:val="24"/>
          <w:szCs w:val="24"/>
          <w:lang w:val="en-GH"/>
        </w:rPr>
        <w:t>d) Tabulate the difference between internal and external bleeding</w:t>
      </w:r>
    </w:p>
    <w:p w14:paraId="076E3DB5" w14:textId="77777777" w:rsidR="008F2C2E" w:rsidRPr="002D537D" w:rsidRDefault="008F2C2E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5"/>
        <w:gridCol w:w="4305"/>
      </w:tblGrid>
      <w:tr w:rsidR="008F2C2E" w:rsidRPr="002D537D" w14:paraId="185C2D17" w14:textId="77777777" w:rsidTr="008F2C2E">
        <w:tc>
          <w:tcPr>
            <w:tcW w:w="4305" w:type="dxa"/>
          </w:tcPr>
          <w:p w14:paraId="2A71E16F" w14:textId="29584158" w:rsidR="008F2C2E" w:rsidRPr="002D537D" w:rsidRDefault="008F2C2E" w:rsidP="00191BF9">
            <w:pPr>
              <w:tabs>
                <w:tab w:val="left" w:pos="340"/>
              </w:tabs>
              <w:spacing w:line="360" w:lineRule="auto"/>
              <w:ind w:right="150"/>
              <w:rPr>
                <w:b/>
                <w:bCs/>
                <w:sz w:val="24"/>
                <w:szCs w:val="24"/>
                <w:lang w:val="en-GH"/>
              </w:rPr>
            </w:pPr>
            <w:r w:rsidRPr="002D537D">
              <w:rPr>
                <w:b/>
                <w:bCs/>
                <w:sz w:val="24"/>
                <w:szCs w:val="24"/>
                <w:lang w:val="en-GH"/>
              </w:rPr>
              <w:t>Internal Bleeding</w:t>
            </w:r>
          </w:p>
        </w:tc>
        <w:tc>
          <w:tcPr>
            <w:tcW w:w="4305" w:type="dxa"/>
          </w:tcPr>
          <w:p w14:paraId="6DE2296D" w14:textId="4EBA0829" w:rsidR="008F2C2E" w:rsidRPr="002D537D" w:rsidRDefault="008F2C2E" w:rsidP="00191BF9">
            <w:pPr>
              <w:tabs>
                <w:tab w:val="left" w:pos="340"/>
              </w:tabs>
              <w:spacing w:line="360" w:lineRule="auto"/>
              <w:ind w:right="150"/>
              <w:rPr>
                <w:b/>
                <w:bCs/>
                <w:sz w:val="24"/>
                <w:szCs w:val="24"/>
                <w:lang w:val="en-GH"/>
              </w:rPr>
            </w:pPr>
            <w:r w:rsidRPr="002D537D">
              <w:rPr>
                <w:b/>
                <w:bCs/>
                <w:sz w:val="24"/>
                <w:szCs w:val="24"/>
                <w:lang w:val="en-GH"/>
              </w:rPr>
              <w:t>External Bleeding</w:t>
            </w:r>
          </w:p>
        </w:tc>
      </w:tr>
      <w:tr w:rsidR="008F2C2E" w:rsidRPr="002D537D" w14:paraId="15543480" w14:textId="77777777" w:rsidTr="008F2C2E">
        <w:tc>
          <w:tcPr>
            <w:tcW w:w="4305" w:type="dxa"/>
          </w:tcPr>
          <w:p w14:paraId="233A93D0" w14:textId="65DA380A" w:rsidR="008F2C2E" w:rsidRPr="002D537D" w:rsidRDefault="008F2C2E" w:rsidP="00191BF9">
            <w:pPr>
              <w:tabs>
                <w:tab w:val="left" w:pos="340"/>
              </w:tabs>
              <w:spacing w:line="360" w:lineRule="auto"/>
              <w:ind w:right="150"/>
              <w:rPr>
                <w:sz w:val="24"/>
                <w:szCs w:val="24"/>
                <w:lang w:val="en-GH"/>
              </w:rPr>
            </w:pPr>
            <w:r w:rsidRPr="002D537D">
              <w:rPr>
                <w:sz w:val="24"/>
                <w:szCs w:val="24"/>
                <w:lang w:val="en-GH"/>
              </w:rPr>
              <w:t>Not visible</w:t>
            </w:r>
          </w:p>
        </w:tc>
        <w:tc>
          <w:tcPr>
            <w:tcW w:w="4305" w:type="dxa"/>
          </w:tcPr>
          <w:p w14:paraId="19455ED8" w14:textId="2DEE38BB" w:rsidR="008F2C2E" w:rsidRPr="002D537D" w:rsidRDefault="008F2C2E" w:rsidP="00191BF9">
            <w:pPr>
              <w:tabs>
                <w:tab w:val="left" w:pos="340"/>
              </w:tabs>
              <w:spacing w:line="360" w:lineRule="auto"/>
              <w:ind w:right="150"/>
              <w:rPr>
                <w:sz w:val="24"/>
                <w:szCs w:val="24"/>
                <w:lang w:val="en-GH"/>
              </w:rPr>
            </w:pPr>
            <w:r w:rsidRPr="002D537D">
              <w:rPr>
                <w:sz w:val="24"/>
                <w:szCs w:val="24"/>
                <w:lang w:val="en-GH"/>
              </w:rPr>
              <w:t>Visible</w:t>
            </w:r>
          </w:p>
        </w:tc>
      </w:tr>
      <w:tr w:rsidR="008F2C2E" w:rsidRPr="002D537D" w14:paraId="6946F9FF" w14:textId="77777777" w:rsidTr="008F2C2E">
        <w:tc>
          <w:tcPr>
            <w:tcW w:w="4305" w:type="dxa"/>
          </w:tcPr>
          <w:p w14:paraId="5A6ED689" w14:textId="3170EBD3" w:rsidR="008F2C2E" w:rsidRPr="002D537D" w:rsidRDefault="008F2C2E" w:rsidP="00191BF9">
            <w:pPr>
              <w:tabs>
                <w:tab w:val="left" w:pos="340"/>
              </w:tabs>
              <w:spacing w:line="360" w:lineRule="auto"/>
              <w:ind w:right="150"/>
              <w:rPr>
                <w:sz w:val="24"/>
                <w:szCs w:val="24"/>
                <w:lang w:val="en-GH"/>
              </w:rPr>
            </w:pPr>
            <w:r w:rsidRPr="002D537D">
              <w:rPr>
                <w:sz w:val="24"/>
                <w:szCs w:val="24"/>
                <w:lang w:val="en-GH"/>
              </w:rPr>
              <w:t>Internal organs or blood vessels</w:t>
            </w:r>
          </w:p>
        </w:tc>
        <w:tc>
          <w:tcPr>
            <w:tcW w:w="4305" w:type="dxa"/>
          </w:tcPr>
          <w:p w14:paraId="69291CE9" w14:textId="7A44003D" w:rsidR="008F2C2E" w:rsidRPr="002D537D" w:rsidRDefault="008F2C2E" w:rsidP="00191BF9">
            <w:pPr>
              <w:tabs>
                <w:tab w:val="left" w:pos="340"/>
              </w:tabs>
              <w:spacing w:line="360" w:lineRule="auto"/>
              <w:ind w:right="150"/>
              <w:rPr>
                <w:sz w:val="24"/>
                <w:szCs w:val="24"/>
                <w:lang w:val="en-GH"/>
              </w:rPr>
            </w:pPr>
            <w:r w:rsidRPr="002D537D">
              <w:rPr>
                <w:sz w:val="24"/>
                <w:szCs w:val="24"/>
                <w:lang w:val="en-GH"/>
              </w:rPr>
              <w:t>Skin or mucous membranes</w:t>
            </w:r>
          </w:p>
        </w:tc>
      </w:tr>
      <w:tr w:rsidR="008F2C2E" w:rsidRPr="002D537D" w14:paraId="798097C5" w14:textId="77777777" w:rsidTr="008F2C2E">
        <w:tc>
          <w:tcPr>
            <w:tcW w:w="4305" w:type="dxa"/>
          </w:tcPr>
          <w:p w14:paraId="62F1A64B" w14:textId="0C3CCEFC" w:rsidR="008F2C2E" w:rsidRPr="002D537D" w:rsidRDefault="008F2C2E" w:rsidP="00191BF9">
            <w:pPr>
              <w:tabs>
                <w:tab w:val="left" w:pos="340"/>
              </w:tabs>
              <w:spacing w:line="360" w:lineRule="auto"/>
              <w:ind w:right="150"/>
              <w:rPr>
                <w:sz w:val="24"/>
                <w:szCs w:val="24"/>
                <w:lang w:val="en-GH"/>
              </w:rPr>
            </w:pPr>
            <w:r w:rsidRPr="002D537D">
              <w:rPr>
                <w:sz w:val="24"/>
                <w:szCs w:val="24"/>
                <w:lang w:val="en-GH"/>
              </w:rPr>
              <w:t>Pain, tenderness, swelling, bruising, shock, difficulty breathing</w:t>
            </w:r>
          </w:p>
        </w:tc>
        <w:tc>
          <w:tcPr>
            <w:tcW w:w="4305" w:type="dxa"/>
          </w:tcPr>
          <w:p w14:paraId="6B857258" w14:textId="66462118" w:rsidR="008F2C2E" w:rsidRPr="002D537D" w:rsidRDefault="008F2C2E" w:rsidP="00191BF9">
            <w:pPr>
              <w:tabs>
                <w:tab w:val="left" w:pos="340"/>
              </w:tabs>
              <w:spacing w:line="360" w:lineRule="auto"/>
              <w:ind w:right="150"/>
              <w:rPr>
                <w:sz w:val="24"/>
                <w:szCs w:val="24"/>
                <w:lang w:val="en-GH"/>
              </w:rPr>
            </w:pPr>
            <w:r w:rsidRPr="002D537D">
              <w:rPr>
                <w:sz w:val="24"/>
                <w:szCs w:val="24"/>
                <w:lang w:val="en-GH"/>
              </w:rPr>
              <w:tab/>
              <w:t>Visible blood loss, bleeding from a wound</w:t>
            </w:r>
          </w:p>
        </w:tc>
      </w:tr>
      <w:tr w:rsidR="008F2C2E" w:rsidRPr="002D537D" w14:paraId="5525E1BB" w14:textId="77777777" w:rsidTr="008F2C2E">
        <w:tc>
          <w:tcPr>
            <w:tcW w:w="4305" w:type="dxa"/>
          </w:tcPr>
          <w:p w14:paraId="554B5FDE" w14:textId="1811FD79" w:rsidR="008F2C2E" w:rsidRPr="002D537D" w:rsidRDefault="008F2C2E" w:rsidP="00191BF9">
            <w:pPr>
              <w:tabs>
                <w:tab w:val="left" w:pos="340"/>
              </w:tabs>
              <w:spacing w:line="360" w:lineRule="auto"/>
              <w:ind w:right="150"/>
              <w:rPr>
                <w:sz w:val="24"/>
                <w:szCs w:val="24"/>
                <w:lang w:val="en-GH"/>
              </w:rPr>
            </w:pPr>
            <w:r w:rsidRPr="002D537D">
              <w:rPr>
                <w:sz w:val="24"/>
                <w:szCs w:val="24"/>
                <w:lang w:val="en-GH"/>
              </w:rPr>
              <w:t>Primarily medical management</w:t>
            </w:r>
          </w:p>
        </w:tc>
        <w:tc>
          <w:tcPr>
            <w:tcW w:w="4305" w:type="dxa"/>
          </w:tcPr>
          <w:p w14:paraId="199BB01B" w14:textId="77777777" w:rsidR="008F2C2E" w:rsidRPr="002D537D" w:rsidRDefault="008F2C2E" w:rsidP="008F2C2E">
            <w:pPr>
              <w:tabs>
                <w:tab w:val="left" w:pos="340"/>
              </w:tabs>
              <w:spacing w:line="360" w:lineRule="auto"/>
              <w:ind w:right="150"/>
              <w:rPr>
                <w:sz w:val="24"/>
                <w:szCs w:val="24"/>
                <w:lang w:val="en-GH"/>
              </w:rPr>
            </w:pPr>
            <w:r w:rsidRPr="002D537D">
              <w:rPr>
                <w:sz w:val="24"/>
                <w:szCs w:val="24"/>
                <w:lang w:val="en-GH"/>
              </w:rPr>
              <w:t>Pressure, elevation, dressings, tourniquets (in extreme cases)</w:t>
            </w:r>
            <w:r w:rsidRPr="002D537D">
              <w:rPr>
                <w:sz w:val="24"/>
                <w:szCs w:val="24"/>
              </w:rPr>
              <w:t xml:space="preserve"> </w:t>
            </w:r>
          </w:p>
          <w:p w14:paraId="47A9B8DD" w14:textId="77777777" w:rsidR="008F2C2E" w:rsidRPr="002D537D" w:rsidRDefault="008F2C2E" w:rsidP="00191BF9">
            <w:pPr>
              <w:tabs>
                <w:tab w:val="left" w:pos="340"/>
              </w:tabs>
              <w:spacing w:line="360" w:lineRule="auto"/>
              <w:ind w:right="150"/>
              <w:rPr>
                <w:sz w:val="24"/>
                <w:szCs w:val="24"/>
                <w:lang w:val="en-GH"/>
              </w:rPr>
            </w:pPr>
          </w:p>
        </w:tc>
      </w:tr>
    </w:tbl>
    <w:p w14:paraId="2C4058DA" w14:textId="77777777" w:rsidR="008F2C2E" w:rsidRPr="002D537D" w:rsidRDefault="008F2C2E" w:rsidP="00191BF9">
      <w:pPr>
        <w:tabs>
          <w:tab w:val="left" w:pos="340"/>
        </w:tabs>
        <w:spacing w:line="360" w:lineRule="auto"/>
        <w:ind w:right="150"/>
        <w:rPr>
          <w:sz w:val="24"/>
          <w:szCs w:val="24"/>
          <w:lang w:val="en-GH"/>
        </w:rPr>
      </w:pPr>
    </w:p>
    <w:p w14:paraId="6C77ED71" w14:textId="77777777" w:rsidR="004B45A3" w:rsidRPr="004B45A3" w:rsidRDefault="004B45A3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6C1CBFD7" w14:textId="77777777" w:rsidR="004B45A3" w:rsidRPr="004B45A3" w:rsidRDefault="004B45A3" w:rsidP="004B45A3">
      <w:pPr>
        <w:tabs>
          <w:tab w:val="left" w:pos="340"/>
        </w:tabs>
        <w:spacing w:line="480" w:lineRule="auto"/>
        <w:ind w:right="150"/>
        <w:rPr>
          <w:b/>
          <w:bCs/>
          <w:sz w:val="24"/>
          <w:szCs w:val="24"/>
          <w:lang w:val="en-GH"/>
        </w:rPr>
      </w:pPr>
    </w:p>
    <w:p w14:paraId="52218C6B" w14:textId="77777777" w:rsidR="004B45A3" w:rsidRPr="004B45A3" w:rsidRDefault="004B45A3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4974158B" w14:textId="77777777" w:rsidR="004B45A3" w:rsidRPr="004B45A3" w:rsidRDefault="004B45A3" w:rsidP="004B45A3">
      <w:pPr>
        <w:tabs>
          <w:tab w:val="left" w:pos="340"/>
        </w:tabs>
        <w:spacing w:line="480" w:lineRule="auto"/>
        <w:ind w:right="150"/>
        <w:rPr>
          <w:b/>
          <w:bCs/>
          <w:sz w:val="24"/>
          <w:szCs w:val="24"/>
          <w:lang w:val="en-GH"/>
        </w:rPr>
      </w:pPr>
    </w:p>
    <w:p w14:paraId="402BDFA9" w14:textId="77777777" w:rsidR="004B45A3" w:rsidRPr="004B45A3" w:rsidRDefault="004B45A3" w:rsidP="004B45A3">
      <w:pPr>
        <w:tabs>
          <w:tab w:val="left" w:pos="340"/>
        </w:tabs>
        <w:spacing w:line="480" w:lineRule="auto"/>
        <w:ind w:right="150"/>
        <w:rPr>
          <w:b/>
          <w:bCs/>
          <w:sz w:val="24"/>
          <w:szCs w:val="24"/>
          <w:lang w:val="en-GH"/>
        </w:rPr>
      </w:pPr>
    </w:p>
    <w:p w14:paraId="3F1A4BA1" w14:textId="77777777" w:rsidR="004B45A3" w:rsidRPr="004B45A3" w:rsidRDefault="004B45A3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544E3F10" w14:textId="77777777" w:rsidR="004B45A3" w:rsidRDefault="004B45A3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p w14:paraId="58B496A0" w14:textId="77777777" w:rsidR="004B45A3" w:rsidRPr="004B45A3" w:rsidRDefault="004B45A3" w:rsidP="004B45A3">
      <w:pPr>
        <w:tabs>
          <w:tab w:val="left" w:pos="340"/>
        </w:tabs>
        <w:spacing w:line="480" w:lineRule="auto"/>
        <w:ind w:right="150"/>
        <w:rPr>
          <w:sz w:val="24"/>
          <w:szCs w:val="24"/>
          <w:lang w:val="en-GH"/>
        </w:rPr>
      </w:pPr>
    </w:p>
    <w:sectPr w:rsidR="004B45A3" w:rsidRPr="004B45A3">
      <w:footerReference w:type="default" r:id="rId8"/>
      <w:pgSz w:w="11900" w:h="16820"/>
      <w:pgMar w:top="1400" w:right="1600" w:bottom="1180" w:left="1680" w:header="0" w:footer="9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85C6B" w14:textId="77777777" w:rsidR="00B167DD" w:rsidRDefault="00B167DD">
      <w:r>
        <w:separator/>
      </w:r>
    </w:p>
  </w:endnote>
  <w:endnote w:type="continuationSeparator" w:id="0">
    <w:p w14:paraId="2B8D7949" w14:textId="77777777" w:rsidR="00B167DD" w:rsidRDefault="00B1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Dotum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95EED" w14:textId="77777777" w:rsidR="00944B7C" w:rsidRDefault="001522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3D047197" wp14:editId="6E867E67">
              <wp:simplePos x="0" y="0"/>
              <wp:positionH relativeFrom="page">
                <wp:posOffset>3713479</wp:posOffset>
              </wp:positionH>
              <wp:positionV relativeFrom="page">
                <wp:posOffset>9914915</wp:posOffset>
              </wp:positionV>
              <wp:extent cx="139700" cy="1631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700" cy="163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E58438" w14:textId="77777777" w:rsidR="00944B7C" w:rsidRDefault="0015227D">
                          <w:pPr>
                            <w:spacing w:before="1" w:line="256" w:lineRule="exact"/>
                            <w:ind w:left="20"/>
                            <w:rPr>
                              <w:rFonts w:ascii="UnDotum" w:eastAsia="UnDotum"/>
                              <w:sz w:val="18"/>
                            </w:rPr>
                          </w:pPr>
                          <w:r>
                            <w:rPr>
                              <w:rFonts w:ascii="UnDotum" w:eastAsia="UnDotum" w:hint="eastAsia"/>
                              <w:color w:val="000008"/>
                              <w:spacing w:val="-10"/>
                              <w:sz w:val="18"/>
                            </w:rPr>
                            <w:t>２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04719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2.4pt;margin-top:780.7pt;width:11pt;height:12.85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bkwEAABoDAAAOAAAAZHJzL2Uyb0RvYy54bWysUsGO0zAQvSPxD5bv1OmuWNio6QpYgZBW&#10;sNKyH+A6dhMRe8yM26R/z9hNW8TeEJfJODN+894br+4mP4i9ReohNHK5qKSwwUDbh20jn398fvNe&#10;Cko6tHqAYBt5sCTv1q9frcZY2yvoYGgtCgYJVI+xkV1KsVaKTGe9pgVEG7joAL1OfMStalGPjO4H&#10;dVVVN2oEbCOCsUT89/5YlOuC75w16btzZJMYGsncUolY4iZHtV7peos6dr2Zaeh/YOF1H3joGepe&#10;Jy122L+A8r1BIHBpYcArcK43tmhgNcvqLzVPnY62aGFzKJ5tov8Ha77tn+IjijR9hIkXWERQfADz&#10;k9gbNUaq557sKdXE3Vno5NDnL0sQfJG9PZz9tFMSJqNd376ruGK4tLy5Xt6+zX6ry+WIlL5Y8CIn&#10;jUReVyGg9w+Ujq2nlpnLcXwmkqbNxC053UB7YA0jr7GR9Gun0UoxfA3sU975KcFTsjklmIZPUF5G&#10;lhLgwy6B68vkC+48mRdQuM+PJW/4z3Ppujzp9W8AAAD//wMAUEsDBBQABgAIAAAAIQCuY9Hm4QAA&#10;AA0BAAAPAAAAZHJzL2Rvd25yZXYueG1sTI/BTsMwEETvSPyDtUjcqB3UhjSNU1UITkiINBw4OrGb&#10;WI3XIXbb8PdsT3DcmdHsm2I7u4GdzRSsRwnJQgAz2HptsZPwWb8+ZMBCVKjV4NFI+DEBtuXtTaFy&#10;7S9YmfM+doxKMORKQh/jmHMe2t44FRZ+NEjewU9ORTqnjutJXajcDfxRiJQ7ZZE+9Go0z71pj/uT&#10;k7D7wurFfr83H9WhsnW9FviWHqW8v5t3G2DRzPEvDFd8QoeSmBp/Qh3YIGGVLQk9krFKkyUwiqQi&#10;Jam5StlTArws+P8V5S8AAAD//wMAUEsBAi0AFAAGAAgAAAAhALaDOJL+AAAA4QEAABMAAAAAAAAA&#10;AAAAAAAAAAAAAFtDb250ZW50X1R5cGVzXS54bWxQSwECLQAUAAYACAAAACEAOP0h/9YAAACUAQAA&#10;CwAAAAAAAAAAAAAAAAAvAQAAX3JlbHMvLnJlbHNQSwECLQAUAAYACAAAACEAzc74W5MBAAAaAwAA&#10;DgAAAAAAAAAAAAAAAAAuAgAAZHJzL2Uyb0RvYy54bWxQSwECLQAUAAYACAAAACEArmPR5uEAAAAN&#10;AQAADwAAAAAAAAAAAAAAAADtAwAAZHJzL2Rvd25yZXYueG1sUEsFBgAAAAAEAAQA8wAAAPsEAAAA&#10;AA==&#10;" filled="f" stroked="f">
              <v:textbox inset="0,0,0,0">
                <w:txbxContent>
                  <w:p w14:paraId="0BE58438" w14:textId="77777777" w:rsidR="00944B7C" w:rsidRDefault="0015227D">
                    <w:pPr>
                      <w:spacing w:before="1" w:line="256" w:lineRule="exact"/>
                      <w:ind w:left="20"/>
                      <w:rPr>
                        <w:rFonts w:ascii="UnDotum" w:eastAsia="UnDotum"/>
                        <w:sz w:val="18"/>
                      </w:rPr>
                    </w:pPr>
                    <w:r>
                      <w:rPr>
                        <w:rFonts w:ascii="UnDotum" w:eastAsia="UnDotum" w:hint="eastAsia"/>
                        <w:color w:val="000008"/>
                        <w:spacing w:val="-10"/>
                        <w:sz w:val="18"/>
                      </w:rPr>
                      <w:t>２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12C70" w14:textId="77777777" w:rsidR="00B167DD" w:rsidRDefault="00B167DD">
      <w:r>
        <w:separator/>
      </w:r>
    </w:p>
  </w:footnote>
  <w:footnote w:type="continuationSeparator" w:id="0">
    <w:p w14:paraId="1A683CCE" w14:textId="77777777" w:rsidR="00B167DD" w:rsidRDefault="00B1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561C"/>
    <w:multiLevelType w:val="hybridMultilevel"/>
    <w:tmpl w:val="6D04C118"/>
    <w:lvl w:ilvl="0" w:tplc="D2F23260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5F2A"/>
    <w:multiLevelType w:val="hybridMultilevel"/>
    <w:tmpl w:val="1F3A4EE0"/>
    <w:lvl w:ilvl="0" w:tplc="D2F23260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94F0B"/>
    <w:multiLevelType w:val="hybridMultilevel"/>
    <w:tmpl w:val="66BA48EC"/>
    <w:lvl w:ilvl="0" w:tplc="38BCD18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00" w:hanging="360"/>
      </w:pPr>
    </w:lvl>
    <w:lvl w:ilvl="2" w:tplc="2000001B" w:tentative="1">
      <w:start w:val="1"/>
      <w:numFmt w:val="lowerRoman"/>
      <w:lvlText w:val="%3."/>
      <w:lvlJc w:val="right"/>
      <w:pPr>
        <w:ind w:left="1920" w:hanging="180"/>
      </w:pPr>
    </w:lvl>
    <w:lvl w:ilvl="3" w:tplc="2000000F" w:tentative="1">
      <w:start w:val="1"/>
      <w:numFmt w:val="decimal"/>
      <w:lvlText w:val="%4."/>
      <w:lvlJc w:val="left"/>
      <w:pPr>
        <w:ind w:left="2640" w:hanging="360"/>
      </w:pPr>
    </w:lvl>
    <w:lvl w:ilvl="4" w:tplc="20000019" w:tentative="1">
      <w:start w:val="1"/>
      <w:numFmt w:val="lowerLetter"/>
      <w:lvlText w:val="%5."/>
      <w:lvlJc w:val="left"/>
      <w:pPr>
        <w:ind w:left="3360" w:hanging="360"/>
      </w:pPr>
    </w:lvl>
    <w:lvl w:ilvl="5" w:tplc="2000001B" w:tentative="1">
      <w:start w:val="1"/>
      <w:numFmt w:val="lowerRoman"/>
      <w:lvlText w:val="%6."/>
      <w:lvlJc w:val="right"/>
      <w:pPr>
        <w:ind w:left="4080" w:hanging="180"/>
      </w:pPr>
    </w:lvl>
    <w:lvl w:ilvl="6" w:tplc="2000000F" w:tentative="1">
      <w:start w:val="1"/>
      <w:numFmt w:val="decimal"/>
      <w:lvlText w:val="%7."/>
      <w:lvlJc w:val="left"/>
      <w:pPr>
        <w:ind w:left="4800" w:hanging="360"/>
      </w:pPr>
    </w:lvl>
    <w:lvl w:ilvl="7" w:tplc="20000019" w:tentative="1">
      <w:start w:val="1"/>
      <w:numFmt w:val="lowerLetter"/>
      <w:lvlText w:val="%8."/>
      <w:lvlJc w:val="left"/>
      <w:pPr>
        <w:ind w:left="5520" w:hanging="360"/>
      </w:pPr>
    </w:lvl>
    <w:lvl w:ilvl="8" w:tplc="2000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0B770598"/>
    <w:multiLevelType w:val="hybridMultilevel"/>
    <w:tmpl w:val="A782BD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9167D"/>
    <w:multiLevelType w:val="hybridMultilevel"/>
    <w:tmpl w:val="D616CBC4"/>
    <w:lvl w:ilvl="0" w:tplc="38BCD18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212B5"/>
    <w:multiLevelType w:val="hybridMultilevel"/>
    <w:tmpl w:val="1CDEF7BE"/>
    <w:lvl w:ilvl="0" w:tplc="D2F23260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38A3F09"/>
    <w:multiLevelType w:val="hybridMultilevel"/>
    <w:tmpl w:val="0C62699A"/>
    <w:lvl w:ilvl="0" w:tplc="3DE4E0E4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87A37A7"/>
    <w:multiLevelType w:val="hybridMultilevel"/>
    <w:tmpl w:val="F05C82FC"/>
    <w:lvl w:ilvl="0" w:tplc="20000001">
      <w:start w:val="1"/>
      <w:numFmt w:val="bullet"/>
      <w:lvlText w:val=""/>
      <w:lvlJc w:val="left"/>
      <w:pPr>
        <w:ind w:left="7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216F5"/>
    <w:multiLevelType w:val="hybridMultilevel"/>
    <w:tmpl w:val="C57CD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941E1"/>
    <w:multiLevelType w:val="hybridMultilevel"/>
    <w:tmpl w:val="E0AA70DC"/>
    <w:lvl w:ilvl="0" w:tplc="3DE4E0E4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F005EAE"/>
    <w:multiLevelType w:val="multilevel"/>
    <w:tmpl w:val="170C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8652D"/>
    <w:multiLevelType w:val="hybridMultilevel"/>
    <w:tmpl w:val="C06EE3F8"/>
    <w:lvl w:ilvl="0" w:tplc="D2F23260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DA4047C"/>
    <w:multiLevelType w:val="hybridMultilevel"/>
    <w:tmpl w:val="84761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B0427"/>
    <w:multiLevelType w:val="hybridMultilevel"/>
    <w:tmpl w:val="15F01958"/>
    <w:lvl w:ilvl="0" w:tplc="9718E114">
      <w:start w:val="1"/>
      <w:numFmt w:val="decimal"/>
      <w:lvlText w:val="%1."/>
      <w:lvlJc w:val="left"/>
      <w:pPr>
        <w:ind w:left="120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8"/>
        <w:spacing w:val="-16"/>
        <w:w w:val="100"/>
        <w:sz w:val="22"/>
        <w:szCs w:val="22"/>
        <w:lang w:val="en-US" w:eastAsia="en-US" w:bidi="ar-SA"/>
      </w:rPr>
    </w:lvl>
    <w:lvl w:ilvl="1" w:tplc="76AACAFC">
      <w:numFmt w:val="bullet"/>
      <w:lvlText w:val="•"/>
      <w:lvlJc w:val="left"/>
      <w:pPr>
        <w:ind w:left="970" w:hanging="231"/>
      </w:pPr>
      <w:rPr>
        <w:rFonts w:hint="default"/>
        <w:lang w:val="en-US" w:eastAsia="en-US" w:bidi="ar-SA"/>
      </w:rPr>
    </w:lvl>
    <w:lvl w:ilvl="2" w:tplc="CD70F3BC">
      <w:numFmt w:val="bullet"/>
      <w:lvlText w:val="•"/>
      <w:lvlJc w:val="left"/>
      <w:pPr>
        <w:ind w:left="1820" w:hanging="231"/>
      </w:pPr>
      <w:rPr>
        <w:rFonts w:hint="default"/>
        <w:lang w:val="en-US" w:eastAsia="en-US" w:bidi="ar-SA"/>
      </w:rPr>
    </w:lvl>
    <w:lvl w:ilvl="3" w:tplc="FC1427F4">
      <w:numFmt w:val="bullet"/>
      <w:lvlText w:val="•"/>
      <w:lvlJc w:val="left"/>
      <w:pPr>
        <w:ind w:left="2670" w:hanging="231"/>
      </w:pPr>
      <w:rPr>
        <w:rFonts w:hint="default"/>
        <w:lang w:val="en-US" w:eastAsia="en-US" w:bidi="ar-SA"/>
      </w:rPr>
    </w:lvl>
    <w:lvl w:ilvl="4" w:tplc="02CC9066">
      <w:numFmt w:val="bullet"/>
      <w:lvlText w:val="•"/>
      <w:lvlJc w:val="left"/>
      <w:pPr>
        <w:ind w:left="3520" w:hanging="231"/>
      </w:pPr>
      <w:rPr>
        <w:rFonts w:hint="default"/>
        <w:lang w:val="en-US" w:eastAsia="en-US" w:bidi="ar-SA"/>
      </w:rPr>
    </w:lvl>
    <w:lvl w:ilvl="5" w:tplc="17B8597E">
      <w:numFmt w:val="bullet"/>
      <w:lvlText w:val="•"/>
      <w:lvlJc w:val="left"/>
      <w:pPr>
        <w:ind w:left="4370" w:hanging="231"/>
      </w:pPr>
      <w:rPr>
        <w:rFonts w:hint="default"/>
        <w:lang w:val="en-US" w:eastAsia="en-US" w:bidi="ar-SA"/>
      </w:rPr>
    </w:lvl>
    <w:lvl w:ilvl="6" w:tplc="9F6455AC">
      <w:numFmt w:val="bullet"/>
      <w:lvlText w:val="•"/>
      <w:lvlJc w:val="left"/>
      <w:pPr>
        <w:ind w:left="5220" w:hanging="231"/>
      </w:pPr>
      <w:rPr>
        <w:rFonts w:hint="default"/>
        <w:lang w:val="en-US" w:eastAsia="en-US" w:bidi="ar-SA"/>
      </w:rPr>
    </w:lvl>
    <w:lvl w:ilvl="7" w:tplc="06CADB50">
      <w:numFmt w:val="bullet"/>
      <w:lvlText w:val="•"/>
      <w:lvlJc w:val="left"/>
      <w:pPr>
        <w:ind w:left="6070" w:hanging="231"/>
      </w:pPr>
      <w:rPr>
        <w:rFonts w:hint="default"/>
        <w:lang w:val="en-US" w:eastAsia="en-US" w:bidi="ar-SA"/>
      </w:rPr>
    </w:lvl>
    <w:lvl w:ilvl="8" w:tplc="45EE17F6">
      <w:numFmt w:val="bullet"/>
      <w:lvlText w:val="•"/>
      <w:lvlJc w:val="left"/>
      <w:pPr>
        <w:ind w:left="6920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4F9673BB"/>
    <w:multiLevelType w:val="hybridMultilevel"/>
    <w:tmpl w:val="2E16594E"/>
    <w:lvl w:ilvl="0" w:tplc="20000001">
      <w:start w:val="1"/>
      <w:numFmt w:val="bullet"/>
      <w:lvlText w:val=""/>
      <w:lvlJc w:val="left"/>
      <w:pPr>
        <w:ind w:left="7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025BA"/>
    <w:multiLevelType w:val="hybridMultilevel"/>
    <w:tmpl w:val="344CCF94"/>
    <w:lvl w:ilvl="0" w:tplc="D2F23260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BD3BCF"/>
    <w:multiLevelType w:val="multilevel"/>
    <w:tmpl w:val="6978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322064"/>
    <w:multiLevelType w:val="hybridMultilevel"/>
    <w:tmpl w:val="C47075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44EB8"/>
    <w:multiLevelType w:val="hybridMultilevel"/>
    <w:tmpl w:val="4328BB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226624">
    <w:abstractNumId w:val="13"/>
  </w:num>
  <w:num w:numId="2" w16cid:durableId="1808814342">
    <w:abstractNumId w:val="2"/>
  </w:num>
  <w:num w:numId="3" w16cid:durableId="1220166153">
    <w:abstractNumId w:val="4"/>
  </w:num>
  <w:num w:numId="4" w16cid:durableId="915629689">
    <w:abstractNumId w:val="16"/>
  </w:num>
  <w:num w:numId="5" w16cid:durableId="1171718934">
    <w:abstractNumId w:val="10"/>
  </w:num>
  <w:num w:numId="6" w16cid:durableId="338310344">
    <w:abstractNumId w:val="8"/>
  </w:num>
  <w:num w:numId="7" w16cid:durableId="1361204198">
    <w:abstractNumId w:val="17"/>
  </w:num>
  <w:num w:numId="8" w16cid:durableId="700476573">
    <w:abstractNumId w:val="3"/>
  </w:num>
  <w:num w:numId="9" w16cid:durableId="57559711">
    <w:abstractNumId w:val="5"/>
  </w:num>
  <w:num w:numId="10" w16cid:durableId="73941426">
    <w:abstractNumId w:val="1"/>
  </w:num>
  <w:num w:numId="11" w16cid:durableId="249118684">
    <w:abstractNumId w:val="14"/>
  </w:num>
  <w:num w:numId="12" w16cid:durableId="947155247">
    <w:abstractNumId w:val="18"/>
  </w:num>
  <w:num w:numId="13" w16cid:durableId="1915625846">
    <w:abstractNumId w:val="15"/>
  </w:num>
  <w:num w:numId="14" w16cid:durableId="607734123">
    <w:abstractNumId w:val="11"/>
  </w:num>
  <w:num w:numId="15" w16cid:durableId="1956133883">
    <w:abstractNumId w:val="12"/>
  </w:num>
  <w:num w:numId="16" w16cid:durableId="1734738493">
    <w:abstractNumId w:val="0"/>
  </w:num>
  <w:num w:numId="17" w16cid:durableId="601306275">
    <w:abstractNumId w:val="6"/>
  </w:num>
  <w:num w:numId="18" w16cid:durableId="1112096211">
    <w:abstractNumId w:val="7"/>
  </w:num>
  <w:num w:numId="19" w16cid:durableId="1937012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7C"/>
    <w:rsid w:val="0002254D"/>
    <w:rsid w:val="000520E5"/>
    <w:rsid w:val="0015227D"/>
    <w:rsid w:val="00191BF9"/>
    <w:rsid w:val="0027568F"/>
    <w:rsid w:val="002D537D"/>
    <w:rsid w:val="004B45A3"/>
    <w:rsid w:val="007064DF"/>
    <w:rsid w:val="00712BC3"/>
    <w:rsid w:val="0082483B"/>
    <w:rsid w:val="008B0980"/>
    <w:rsid w:val="008F2C2E"/>
    <w:rsid w:val="00944B7C"/>
    <w:rsid w:val="009E21FF"/>
    <w:rsid w:val="00B167DD"/>
    <w:rsid w:val="00C446CE"/>
    <w:rsid w:val="00CA1DBD"/>
    <w:rsid w:val="00CE779A"/>
    <w:rsid w:val="00D1369C"/>
    <w:rsid w:val="00D72759"/>
    <w:rsid w:val="00ED5DAE"/>
    <w:rsid w:val="00FB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778C"/>
  <w15:docId w15:val="{23C61A42-71C3-4C0B-BF08-31CD5308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 w:right="1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2"/>
    </w:pPr>
  </w:style>
  <w:style w:type="paragraph" w:styleId="NoSpacing">
    <w:name w:val="No Spacing"/>
    <w:uiPriority w:val="1"/>
    <w:qFormat/>
    <w:rsid w:val="00D1369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F2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3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EFBAF-F90C-454D-975F-E263B781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kwasi</dc:creator>
  <cp:keywords/>
  <dc:description/>
  <cp:lastModifiedBy>nana kwasi</cp:lastModifiedBy>
  <cp:revision>2</cp:revision>
  <cp:lastPrinted>2024-04-30T08:27:00Z</cp:lastPrinted>
  <dcterms:created xsi:type="dcterms:W3CDTF">2024-08-03T09:42:00Z</dcterms:created>
  <dcterms:modified xsi:type="dcterms:W3CDTF">2024-08-03T09:42:00Z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2024-04-30T00:00:00Z</vt:filetime>
  </property>
  <property fmtid="{D5CDD505-2E9C-101B-9397-08002B2CF9AE}" pid="5" name="Producer">
    <vt:lpwstr>3-Heights(TM) PDF Security Shell 4.8.25.2 (http://www.pdf-tools.com)</vt:lpwstr>
  </property>
</Properties>
</file>