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/>
        <w:ind w:left="142" w:hanging="142"/>
        <w:rPr>
          <w:rFonts w:ascii="Times New Roman" w:hAnsi="Times New Roman" w:eastAsia="Calibri"/>
          <w:b/>
          <w:bCs/>
          <w:sz w:val="26"/>
          <w:szCs w:val="26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44540" cy="8556625"/>
            <wp:effectExtent l="0" t="0" r="3810" b="0"/>
            <wp:wrapNone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ind w:left="142" w:hanging="142"/>
        <w:rPr>
          <w:rFonts w:ascii="Times New Roman" w:hAnsi="Times New Roman" w:eastAsia="Calibri"/>
          <w:b/>
          <w:bCs/>
          <w:sz w:val="26"/>
          <w:szCs w:val="26"/>
        </w:rPr>
      </w:pPr>
      <w:r>
        <w:rPr>
          <w:rFonts w:ascii="Times New Roman" w:hAnsi="Times New Roman" w:eastAsia="Calibri"/>
          <w:b/>
          <w:bCs/>
          <w:sz w:val="26"/>
          <w:szCs w:val="26"/>
        </w:rPr>
        <w:t xml:space="preserve"> </w:t>
      </w:r>
    </w:p>
    <w:p>
      <w:pPr>
        <w:pStyle w:val="4"/>
        <w:ind w:left="142" w:hanging="142"/>
        <w:jc w:val="center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ĐẠI HỌC QUỐC GIA TP. HỒ CHÍ MINH</w:t>
      </w:r>
    </w:p>
    <w:p>
      <w:pPr>
        <w:pStyle w:val="4"/>
        <w:ind w:left="142" w:hanging="142"/>
        <w:jc w:val="center"/>
        <w:rPr>
          <w:rFonts w:ascii="Times New Roman" w:hAnsi="Times New Roman" w:eastAsia="Calibri"/>
          <w:b/>
          <w:bCs/>
          <w:sz w:val="32"/>
          <w:szCs w:val="32"/>
        </w:rPr>
      </w:pPr>
      <w:r>
        <w:rPr>
          <w:rFonts w:ascii="Times New Roman" w:hAnsi="Times New Roman" w:eastAsia="Calibri"/>
          <w:b/>
          <w:bCs/>
          <w:sz w:val="32"/>
          <w:szCs w:val="32"/>
        </w:rPr>
        <w:t xml:space="preserve">TRƯỜNG ĐẠI HỌC CÔNG NGHỆ THÔNG TIN </w:t>
      </w:r>
    </w:p>
    <w:p>
      <w:pPr>
        <w:pStyle w:val="4"/>
        <w:ind w:left="142" w:hanging="142"/>
        <w:jc w:val="center"/>
        <w:rPr>
          <w:rFonts w:ascii="Times New Roman" w:hAnsi="Times New Roman" w:eastAsia="Calibri"/>
          <w:b/>
          <w:bCs/>
          <w:sz w:val="26"/>
          <w:szCs w:val="26"/>
        </w:rPr>
      </w:pPr>
      <w:r>
        <w:rPr>
          <w:rFonts w:ascii="Times New Roman" w:hAnsi="Times New Roman" w:eastAsia="Calibri"/>
          <w:b/>
          <w:bCs/>
          <w:sz w:val="26"/>
          <w:szCs w:val="26"/>
        </w:rPr>
        <w:t>------------***-----------</w:t>
      </w:r>
    </w:p>
    <w:p>
      <w:pPr>
        <w:pStyle w:val="4"/>
        <w:ind w:left="142" w:hanging="142"/>
        <w:jc w:val="center"/>
        <w:rPr>
          <w:rFonts w:ascii="Times New Roman" w:hAnsi="Times New Roman" w:eastAsia="Calibri"/>
          <w:b/>
          <w:bCs/>
          <w:sz w:val="26"/>
          <w:szCs w:val="26"/>
        </w:rPr>
      </w:pPr>
      <w:r>
        <w:drawing>
          <wp:inline distT="0" distB="0" distL="0" distR="0">
            <wp:extent cx="2545080" cy="2537460"/>
            <wp:effectExtent l="0" t="0" r="762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/>
          <w:b/>
          <w:bCs/>
          <w:sz w:val="26"/>
          <w:szCs w:val="26"/>
        </w:rPr>
        <w:t xml:space="preserve"> </w:t>
      </w:r>
    </w:p>
    <w:p>
      <w:pPr>
        <w:pStyle w:val="4"/>
        <w:ind w:left="142" w:hanging="142"/>
        <w:jc w:val="center"/>
        <w:rPr>
          <w:rFonts w:ascii="Times New Roman" w:hAnsi="Times New Roman" w:eastAsia="Calibri"/>
          <w:b/>
          <w:bCs/>
          <w:sz w:val="32"/>
          <w:szCs w:val="32"/>
        </w:rPr>
      </w:pPr>
      <w:r>
        <w:rPr>
          <w:rFonts w:ascii="Times New Roman" w:hAnsi="Times New Roman" w:eastAsia="Calibri"/>
          <w:b/>
          <w:bCs/>
          <w:sz w:val="32"/>
          <w:szCs w:val="32"/>
        </w:rPr>
        <w:t>BÁO CÁO BÀI TẬP KỸ NĂNG NGHỀ NGHIỆP</w:t>
      </w:r>
    </w:p>
    <w:p>
      <w:pPr>
        <w:pStyle w:val="4"/>
        <w:ind w:left="142" w:hanging="142"/>
        <w:jc w:val="center"/>
        <w:rPr>
          <w:rFonts w:ascii="Times New Roman" w:hAnsi="Times New Roman" w:eastAsia="Calibri"/>
          <w:b/>
          <w:bCs/>
          <w:sz w:val="26"/>
          <w:szCs w:val="26"/>
        </w:rPr>
      </w:pPr>
      <w:r>
        <w:rPr>
          <w:rFonts w:ascii="Times New Roman" w:hAnsi="Times New Roman" w:eastAsia="Calibri"/>
          <w:b/>
          <w:bCs/>
          <w:sz w:val="26"/>
          <w:szCs w:val="26"/>
        </w:rPr>
        <w:t>GVHD: THÁI DUY TÂN</w:t>
      </w:r>
    </w:p>
    <w:p>
      <w:pPr>
        <w:pStyle w:val="4"/>
        <w:ind w:left="142" w:hanging="142"/>
        <w:jc w:val="center"/>
        <w:rPr>
          <w:rFonts w:ascii="Times New Roman" w:hAnsi="Times New Roman" w:eastAsia="Calibri"/>
          <w:b/>
          <w:bCs/>
          <w:sz w:val="26"/>
          <w:szCs w:val="26"/>
        </w:rPr>
      </w:pPr>
      <w:r>
        <w:rPr>
          <w:rFonts w:ascii="Times New Roman" w:hAnsi="Times New Roman" w:eastAsia="Calibri"/>
          <w:b/>
          <w:bCs/>
          <w:sz w:val="26"/>
          <w:szCs w:val="26"/>
        </w:rPr>
        <w:t>Bài tập số 1</w:t>
      </w:r>
    </w:p>
    <w:tbl>
      <w:tblPr>
        <w:tblStyle w:val="6"/>
        <w:tblW w:w="0" w:type="auto"/>
        <w:jc w:val="center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4"/>
        <w:gridCol w:w="2784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4374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vAlign w:val="center"/>
          </w:tcPr>
          <w:p>
            <w:pPr>
              <w:pStyle w:val="4"/>
              <w:spacing w:before="120" w:beforeAutospacing="0" w:after="0" w:line="360" w:lineRule="auto"/>
              <w:ind w:left="142" w:hanging="142"/>
              <w:jc w:val="center"/>
              <w:rPr>
                <w:rFonts w:hint="default" w:ascii="Times New Roman" w:hAnsi="Times New Roman" w:eastAsia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278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vAlign w:val="center"/>
          </w:tcPr>
          <w:p>
            <w:pPr>
              <w:pStyle w:val="4"/>
              <w:spacing w:before="120" w:beforeAutospacing="0" w:after="0" w:line="360" w:lineRule="auto"/>
              <w:ind w:left="142" w:hanging="142"/>
              <w:jc w:val="center"/>
              <w:rPr>
                <w:rFonts w:hint="default" w:ascii="Times New Roman" w:hAnsi="Times New Roman" w:eastAsia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b/>
                <w:bCs/>
                <w:color w:val="000000"/>
                <w:sz w:val="26"/>
                <w:szCs w:val="26"/>
              </w:rPr>
              <w:t>MSSV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374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center"/>
          </w:tcPr>
          <w:p>
            <w:pPr>
              <w:pStyle w:val="4"/>
              <w:spacing w:after="0"/>
              <w:ind w:left="142" w:firstLine="470"/>
              <w:rPr>
                <w:rFonts w:hint="default" w:ascii="Times New Roman" w:hAnsi="Times New Roman" w:eastAsia="Calibri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b w:val="0"/>
                <w:bCs w:val="0"/>
                <w:sz w:val="26"/>
                <w:szCs w:val="26"/>
              </w:rPr>
              <w:t>Nguyễn Lê Na</w:t>
            </w:r>
          </w:p>
        </w:tc>
        <w:tc>
          <w:tcPr>
            <w:tcW w:w="278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center"/>
          </w:tcPr>
          <w:p>
            <w:pPr>
              <w:pStyle w:val="4"/>
              <w:spacing w:after="0"/>
              <w:ind w:left="142" w:hanging="142"/>
              <w:jc w:val="center"/>
              <w:rPr>
                <w:rFonts w:ascii="Times New Roman" w:hAnsi="Times New Roman" w:eastAsia="Calibri"/>
                <w:sz w:val="26"/>
                <w:szCs w:val="26"/>
              </w:rPr>
            </w:pPr>
            <w:r>
              <w:rPr>
                <w:rFonts w:ascii="Times New Roman" w:hAnsi="Times New Roman" w:eastAsia="Calibri"/>
                <w:sz w:val="26"/>
                <w:szCs w:val="26"/>
              </w:rPr>
              <w:t>19520747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374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vAlign w:val="center"/>
          </w:tcPr>
          <w:p>
            <w:pPr>
              <w:pStyle w:val="4"/>
              <w:spacing w:after="0"/>
              <w:ind w:left="142" w:firstLine="470"/>
              <w:rPr>
                <w:rFonts w:hint="default" w:ascii="Times New Roman" w:hAnsi="Times New Roman" w:eastAsia="Calibri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b w:val="0"/>
                <w:bCs w:val="0"/>
                <w:sz w:val="26"/>
                <w:szCs w:val="26"/>
              </w:rPr>
              <w:t>Hoàng Ngọc Thảo Quyên</w:t>
            </w:r>
          </w:p>
        </w:tc>
        <w:tc>
          <w:tcPr>
            <w:tcW w:w="278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vAlign w:val="center"/>
          </w:tcPr>
          <w:p>
            <w:pPr>
              <w:pStyle w:val="4"/>
              <w:spacing w:after="0"/>
              <w:ind w:left="142" w:hanging="142"/>
              <w:jc w:val="center"/>
              <w:rPr>
                <w:rFonts w:ascii="Times New Roman" w:hAnsi="Times New Roman" w:eastAsia="Calibri"/>
                <w:sz w:val="26"/>
                <w:szCs w:val="26"/>
              </w:rPr>
            </w:pPr>
            <w:r>
              <w:rPr>
                <w:rFonts w:ascii="Times New Roman" w:hAnsi="Times New Roman" w:eastAsia="Calibri"/>
                <w:sz w:val="26"/>
                <w:szCs w:val="26"/>
              </w:rPr>
              <w:t>19520891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374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center"/>
          </w:tcPr>
          <w:p>
            <w:pPr>
              <w:pStyle w:val="4"/>
              <w:spacing w:after="0"/>
              <w:ind w:left="142" w:firstLine="470"/>
              <w:rPr>
                <w:rFonts w:hint="default" w:ascii="Times New Roman" w:hAnsi="Times New Roman" w:eastAsia="Calibri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b w:val="0"/>
                <w:bCs w:val="0"/>
                <w:sz w:val="26"/>
                <w:szCs w:val="26"/>
              </w:rPr>
              <w:t>Đặng Nguyễn Bình An</w:t>
            </w:r>
          </w:p>
        </w:tc>
        <w:tc>
          <w:tcPr>
            <w:tcW w:w="278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center"/>
          </w:tcPr>
          <w:p>
            <w:pPr>
              <w:pStyle w:val="4"/>
              <w:spacing w:after="0"/>
              <w:ind w:left="142" w:hanging="142"/>
              <w:jc w:val="center"/>
              <w:rPr>
                <w:rFonts w:ascii="Times New Roman" w:hAnsi="Times New Roman" w:eastAsia="Calibri"/>
                <w:sz w:val="26"/>
                <w:szCs w:val="26"/>
              </w:rPr>
            </w:pPr>
            <w:r>
              <w:rPr>
                <w:rFonts w:ascii="Times New Roman" w:hAnsi="Times New Roman" w:eastAsia="Calibri"/>
                <w:sz w:val="26"/>
                <w:szCs w:val="26"/>
              </w:rPr>
              <w:t>19521170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374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vAlign w:val="center"/>
          </w:tcPr>
          <w:p>
            <w:pPr>
              <w:pStyle w:val="4"/>
              <w:spacing w:after="0"/>
              <w:ind w:left="142" w:firstLine="470"/>
              <w:rPr>
                <w:rFonts w:hint="default" w:ascii="Times New Roman" w:hAnsi="Times New Roman" w:eastAsia="Calibri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b w:val="0"/>
                <w:bCs w:val="0"/>
                <w:sz w:val="26"/>
                <w:szCs w:val="26"/>
              </w:rPr>
              <w:t>Trần Văn Thiên</w:t>
            </w:r>
          </w:p>
        </w:tc>
        <w:tc>
          <w:tcPr>
            <w:tcW w:w="278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vAlign w:val="center"/>
          </w:tcPr>
          <w:p>
            <w:pPr>
              <w:pStyle w:val="4"/>
              <w:spacing w:after="0"/>
              <w:ind w:left="142" w:hanging="142"/>
              <w:jc w:val="center"/>
              <w:rPr>
                <w:rFonts w:ascii="Times New Roman" w:hAnsi="Times New Roman" w:eastAsia="Calibri"/>
                <w:sz w:val="26"/>
                <w:szCs w:val="26"/>
              </w:rPr>
            </w:pPr>
            <w:r>
              <w:rPr>
                <w:rFonts w:ascii="Times New Roman" w:hAnsi="Times New Roman" w:eastAsia="Calibri"/>
                <w:sz w:val="26"/>
                <w:szCs w:val="26"/>
              </w:rPr>
              <w:t>19522286</w:t>
            </w:r>
          </w:p>
        </w:tc>
      </w:tr>
    </w:tbl>
    <w:p>
      <w:pPr>
        <w:pStyle w:val="4"/>
        <w:ind w:left="142" w:hanging="142"/>
        <w:jc w:val="center"/>
        <w:rPr>
          <w:rFonts w:ascii="Times New Roman" w:hAnsi="Times New Roman" w:eastAsia="Calibri"/>
          <w:b/>
          <w:bCs/>
          <w:sz w:val="26"/>
          <w:szCs w:val="26"/>
        </w:rPr>
      </w:pPr>
      <w:r>
        <w:rPr>
          <w:rFonts w:ascii="Times New Roman" w:hAnsi="Times New Roman" w:eastAsia="Calibri"/>
          <w:b/>
          <w:bCs/>
          <w:sz w:val="26"/>
          <w:szCs w:val="26"/>
        </w:rPr>
        <w:t xml:space="preserve"> </w:t>
      </w:r>
    </w:p>
    <w:p>
      <w:pPr>
        <w:pStyle w:val="4"/>
        <w:ind w:left="142" w:hanging="142"/>
        <w:jc w:val="center"/>
        <w:rPr>
          <w:rFonts w:ascii="Times New Roman" w:hAnsi="Times New Roman" w:eastAsia="Calibri"/>
          <w:b/>
          <w:bCs/>
          <w:sz w:val="26"/>
          <w:szCs w:val="26"/>
        </w:rPr>
      </w:pPr>
      <w:r>
        <w:rPr>
          <w:rFonts w:ascii="Times New Roman" w:hAnsi="Times New Roman" w:eastAsia="Calibri"/>
          <w:b/>
          <w:bCs/>
          <w:sz w:val="26"/>
          <w:szCs w:val="26"/>
        </w:rPr>
        <w:t xml:space="preserve"> </w:t>
      </w:r>
    </w:p>
    <w:p>
      <w:pPr>
        <w:pStyle w:val="4"/>
        <w:ind w:left="142" w:hanging="142"/>
        <w:jc w:val="center"/>
        <w:rPr>
          <w:rFonts w:ascii="Times New Roman" w:hAnsi="Times New Roman" w:eastAsia="Calibri"/>
          <w:b/>
          <w:bCs/>
          <w:sz w:val="26"/>
          <w:szCs w:val="26"/>
        </w:rPr>
      </w:pPr>
      <w:r>
        <w:rPr>
          <w:rFonts w:ascii="Times New Roman" w:hAnsi="Times New Roman" w:eastAsia="Calibri"/>
          <w:b/>
          <w:bCs/>
          <w:sz w:val="26"/>
          <w:szCs w:val="26"/>
        </w:rPr>
        <w:t xml:space="preserve"> </w:t>
      </w:r>
    </w:p>
    <w:p>
      <w:bookmarkStart w:id="0" w:name="_GoBack"/>
      <w:bookmarkEnd w:id="0"/>
    </w:p>
    <w:sectPr>
      <w:pgSz w:w="12240" w:h="15840"/>
      <w:pgMar w:top="108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94"/>
    <w:rsid w:val="000A33A9"/>
    <w:rsid w:val="001F7405"/>
    <w:rsid w:val="00680E94"/>
    <w:rsid w:val="00B04324"/>
    <w:rsid w:val="00F310C7"/>
    <w:rsid w:val="61EB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1"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customStyle="1" w:styleId="5">
    <w:name w:val="paragraph"/>
    <w:basedOn w:val="1"/>
    <w:uiPriority w:val="0"/>
    <w:pPr>
      <w:spacing w:before="100" w:beforeAutospacing="1" w:after="100" w:afterAutospacing="1"/>
    </w:pPr>
    <w:rPr>
      <w:sz w:val="24"/>
      <w:szCs w:val="24"/>
    </w:rPr>
  </w:style>
  <w:style w:type="table" w:customStyle="1" w:styleId="6">
    <w:name w:val="Plain Table 11"/>
    <w:basedOn w:val="3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  <w:tblStylePr w:type="firstRow">
      <w:rPr>
        <w:rFonts w:hint="default" w:ascii="Times New Roman" w:hAnsi="Times New Roman" w:cs="Times New Roman"/>
        <w:b/>
        <w:bCs/>
      </w:rPr>
    </w:tblStylePr>
    <w:tblStylePr w:type="lastRow">
      <w:rPr>
        <w:rFonts w:hint="default" w:ascii="Times New Roman" w:hAnsi="Times New Roman" w:cs="Times New Roman"/>
        <w:b/>
        <w:bCs/>
      </w:rPr>
      <w:tcPr>
        <w:tcBorders>
          <w:top w:val="double" w:color="BEBEBE" w:sz="2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cPr>
        <w:shd w:val="clear" w:color="auto" w:fill="F1F1F1"/>
      </w:tcPr>
    </w:tblStylePr>
    <w:tblStylePr w:type="band1Horz">
      <w:tcPr>
        <w:shd w:val="clear" w:color="auto" w:fill="F1F1F1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178</Words>
  <Characters>1016</Characters>
  <Lines>8</Lines>
  <Paragraphs>2</Paragraphs>
  <TotalTime>105</TotalTime>
  <ScaleCrop>false</ScaleCrop>
  <LinksUpToDate>false</LinksUpToDate>
  <CharactersWithSpaces>1192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2020-03-14T01:32:00Z</dcterms:created>
  <dc:creator>Nguyễn Lê Na</dc:creator>
  <cp:lastModifiedBy>LENOVO</cp:lastModifiedBy>
  <dcterms:modified xsi:type="dcterms:W3CDTF">2020-03-16T05:45:40Z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