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3CD6B" w14:textId="77777777" w:rsidR="000B284F" w:rsidRPr="007065EC" w:rsidRDefault="000B284F" w:rsidP="000B284F">
      <w:pPr>
        <w:rPr>
          <w:b/>
          <w:bCs/>
          <w:sz w:val="24"/>
          <w:szCs w:val="24"/>
        </w:rPr>
      </w:pPr>
      <w:r w:rsidRPr="007065EC">
        <w:rPr>
          <w:b/>
          <w:bCs/>
          <w:sz w:val="24"/>
          <w:szCs w:val="24"/>
        </w:rPr>
        <w:t>CAPSTONE PROJECT</w:t>
      </w:r>
    </w:p>
    <w:p w14:paraId="41E88B5F" w14:textId="5A764E92" w:rsidR="000B284F" w:rsidRPr="007065EC" w:rsidRDefault="000B284F" w:rsidP="000B284F">
      <w:pPr>
        <w:rPr>
          <w:b/>
          <w:bCs/>
          <w:sz w:val="24"/>
          <w:szCs w:val="24"/>
        </w:rPr>
      </w:pPr>
      <w:r w:rsidRPr="007065EC">
        <w:rPr>
          <w:b/>
          <w:bCs/>
          <w:sz w:val="24"/>
          <w:szCs w:val="24"/>
        </w:rPr>
        <w:t xml:space="preserve"> </w:t>
      </w:r>
      <w:r w:rsidRPr="007065EC">
        <w:rPr>
          <w:b/>
          <w:bCs/>
          <w:sz w:val="24"/>
          <w:szCs w:val="24"/>
        </w:rPr>
        <w:t>FARMERS CHOICE 2016</w:t>
      </w:r>
      <w:r w:rsidRPr="007065EC">
        <w:rPr>
          <w:b/>
          <w:bCs/>
          <w:sz w:val="24"/>
          <w:szCs w:val="24"/>
        </w:rPr>
        <w:t xml:space="preserve"> </w:t>
      </w:r>
    </w:p>
    <w:p w14:paraId="1FB7717B" w14:textId="77777777" w:rsidR="000B284F" w:rsidRPr="007065EC" w:rsidRDefault="000B284F" w:rsidP="000B284F">
      <w:pPr>
        <w:rPr>
          <w:b/>
          <w:bCs/>
          <w:sz w:val="24"/>
          <w:szCs w:val="24"/>
        </w:rPr>
      </w:pPr>
      <w:r w:rsidRPr="007065EC">
        <w:rPr>
          <w:sz w:val="24"/>
          <w:szCs w:val="24"/>
        </w:rPr>
        <w:t xml:space="preserve">For this project, I used </w:t>
      </w:r>
      <w:r w:rsidRPr="007065EC">
        <w:rPr>
          <w:b/>
          <w:bCs/>
          <w:sz w:val="24"/>
          <w:szCs w:val="24"/>
        </w:rPr>
        <w:t>FUNCTIONS, CONDITIONAL FORMATING and CHARTS</w:t>
      </w:r>
      <w:r w:rsidRPr="007065EC">
        <w:rPr>
          <w:sz w:val="24"/>
          <w:szCs w:val="24"/>
        </w:rPr>
        <w:t>. To begin with:</w:t>
      </w:r>
      <w:r w:rsidRPr="007065EC">
        <w:rPr>
          <w:b/>
          <w:bCs/>
          <w:sz w:val="24"/>
          <w:szCs w:val="24"/>
        </w:rPr>
        <w:t xml:space="preserve"> </w:t>
      </w:r>
    </w:p>
    <w:p w14:paraId="54E9ECA9" w14:textId="02C020D0" w:rsidR="000B284F" w:rsidRPr="007065EC" w:rsidRDefault="000B284F" w:rsidP="000B284F">
      <w:pPr>
        <w:rPr>
          <w:sz w:val="24"/>
          <w:szCs w:val="24"/>
        </w:rPr>
      </w:pPr>
      <w:r w:rsidRPr="007065EC">
        <w:rPr>
          <w:sz w:val="24"/>
          <w:szCs w:val="24"/>
        </w:rPr>
        <w:t xml:space="preserve">Functions are formulas that perform calculations by using specific values (arguments) in a particular order or structure. There are various types of functions but for this project I used just a few of them as needed. </w:t>
      </w:r>
    </w:p>
    <w:p w14:paraId="1DA5A125" w14:textId="7623C282" w:rsidR="000B284F" w:rsidRPr="007065EC" w:rsidRDefault="000B284F" w:rsidP="000B284F">
      <w:pPr>
        <w:rPr>
          <w:sz w:val="24"/>
          <w:szCs w:val="24"/>
        </w:rPr>
      </w:pPr>
      <w:r w:rsidRPr="007065EC">
        <w:rPr>
          <w:sz w:val="24"/>
          <w:szCs w:val="24"/>
        </w:rPr>
        <w:t xml:space="preserve">1.To find the total products in the data set I used the UNIQUE function, which listed out the products. </w:t>
      </w:r>
    </w:p>
    <w:p w14:paraId="18A1D0C7" w14:textId="77777777" w:rsidR="000B284F" w:rsidRPr="007065EC" w:rsidRDefault="000B284F" w:rsidP="000B284F">
      <w:pPr>
        <w:rPr>
          <w:sz w:val="24"/>
          <w:szCs w:val="24"/>
        </w:rPr>
      </w:pPr>
      <w:r w:rsidRPr="007065EC">
        <w:rPr>
          <w:sz w:val="24"/>
          <w:szCs w:val="24"/>
        </w:rPr>
        <w:t>2.To find the number of vegetables and fruits (Category), carrot, cabbage, banana, beans, orange apple mango (Products), I used the COUNTIF function. This function counted the number of each specified variable.</w:t>
      </w:r>
    </w:p>
    <w:p w14:paraId="48EB21BC" w14:textId="77777777" w:rsidR="000B284F" w:rsidRPr="007065EC" w:rsidRDefault="000B284F" w:rsidP="000B284F">
      <w:pPr>
        <w:rPr>
          <w:sz w:val="24"/>
          <w:szCs w:val="24"/>
        </w:rPr>
      </w:pPr>
      <w:r w:rsidRPr="007065EC">
        <w:rPr>
          <w:sz w:val="24"/>
          <w:szCs w:val="24"/>
        </w:rPr>
        <w:t xml:space="preserve"> 3. To find the total number of sales, I used the SUM function. This accumulated the Amount range of the data set.</w:t>
      </w:r>
    </w:p>
    <w:p w14:paraId="088C13BC" w14:textId="77777777" w:rsidR="000B284F" w:rsidRPr="007065EC" w:rsidRDefault="000B284F" w:rsidP="000B284F">
      <w:pPr>
        <w:rPr>
          <w:sz w:val="24"/>
          <w:szCs w:val="24"/>
        </w:rPr>
      </w:pPr>
      <w:r w:rsidRPr="007065EC">
        <w:rPr>
          <w:sz w:val="24"/>
          <w:szCs w:val="24"/>
        </w:rPr>
        <w:t xml:space="preserve"> 4.I also used the MIN and MAX functions to find the Minimum and maximum sales (Amount) in the data set. </w:t>
      </w:r>
    </w:p>
    <w:p w14:paraId="553101D8" w14:textId="77777777" w:rsidR="000B284F" w:rsidRPr="007065EC" w:rsidRDefault="000B284F" w:rsidP="000B284F">
      <w:pPr>
        <w:rPr>
          <w:sz w:val="24"/>
          <w:szCs w:val="24"/>
        </w:rPr>
      </w:pPr>
      <w:r w:rsidRPr="007065EC">
        <w:rPr>
          <w:sz w:val="24"/>
          <w:szCs w:val="24"/>
        </w:rPr>
        <w:t xml:space="preserve">5.To find the total number of order ID I used the COUNT function giving me a total of 213 order ID. </w:t>
      </w:r>
    </w:p>
    <w:p w14:paraId="03B8F60F" w14:textId="77777777" w:rsidR="000B284F" w:rsidRPr="007065EC" w:rsidRDefault="000B284F" w:rsidP="000B284F">
      <w:pPr>
        <w:rPr>
          <w:sz w:val="24"/>
          <w:szCs w:val="24"/>
        </w:rPr>
      </w:pPr>
      <w:r w:rsidRPr="007065EC">
        <w:rPr>
          <w:sz w:val="24"/>
          <w:szCs w:val="24"/>
        </w:rPr>
        <w:t xml:space="preserve">6.I also found the most middle sales (Amount) and order ID using the MEDIAN function, giving me $4781 and 212 respectively. </w:t>
      </w:r>
    </w:p>
    <w:p w14:paraId="2C9AB7AD" w14:textId="77777777" w:rsidR="000B284F" w:rsidRPr="007065EC" w:rsidRDefault="000B284F" w:rsidP="000B284F">
      <w:pPr>
        <w:rPr>
          <w:sz w:val="24"/>
          <w:szCs w:val="24"/>
        </w:rPr>
      </w:pPr>
      <w:r w:rsidRPr="007065EC">
        <w:rPr>
          <w:sz w:val="24"/>
          <w:szCs w:val="24"/>
        </w:rPr>
        <w:t xml:space="preserve">7.For most occurring product in the data set, I used the MODE function. </w:t>
      </w:r>
    </w:p>
    <w:p w14:paraId="7D111E54" w14:textId="77777777" w:rsidR="000B284F" w:rsidRPr="007065EC" w:rsidRDefault="000B284F" w:rsidP="000B284F">
      <w:pPr>
        <w:rPr>
          <w:sz w:val="24"/>
          <w:szCs w:val="24"/>
        </w:rPr>
      </w:pPr>
      <w:r w:rsidRPr="007065EC">
        <w:rPr>
          <w:sz w:val="24"/>
          <w:szCs w:val="24"/>
        </w:rPr>
        <w:t>8.To find the category “APPLE” belongs I used VLOOKUP function.</w:t>
      </w:r>
    </w:p>
    <w:p w14:paraId="75296937" w14:textId="77777777" w:rsidR="000B284F" w:rsidRPr="007065EC" w:rsidRDefault="000B284F" w:rsidP="000B284F">
      <w:pPr>
        <w:rPr>
          <w:sz w:val="24"/>
          <w:szCs w:val="24"/>
        </w:rPr>
      </w:pPr>
      <w:r w:rsidRPr="007065EC">
        <w:rPr>
          <w:sz w:val="24"/>
          <w:szCs w:val="24"/>
        </w:rPr>
        <w:t xml:space="preserve"> 9.For each number of sales of every country (F2:F214) I used the COUNTIF function. </w:t>
      </w:r>
    </w:p>
    <w:p w14:paraId="7D30949D" w14:textId="77777777" w:rsidR="000B284F" w:rsidRPr="007065EC" w:rsidRDefault="000B284F" w:rsidP="000B284F">
      <w:pPr>
        <w:rPr>
          <w:sz w:val="24"/>
          <w:szCs w:val="24"/>
        </w:rPr>
      </w:pPr>
      <w:r w:rsidRPr="007065EC">
        <w:rPr>
          <w:sz w:val="24"/>
          <w:szCs w:val="24"/>
        </w:rPr>
        <w:t xml:space="preserve">10.I also used the UPPER and LOWER function to look up for “CABBAGE” and “FRANCE” respectively. </w:t>
      </w:r>
    </w:p>
    <w:p w14:paraId="75187425" w14:textId="77777777" w:rsidR="000B284F" w:rsidRPr="007065EC" w:rsidRDefault="000B284F" w:rsidP="000B284F">
      <w:pPr>
        <w:rPr>
          <w:sz w:val="24"/>
          <w:szCs w:val="24"/>
        </w:rPr>
      </w:pPr>
    </w:p>
    <w:p w14:paraId="385EE685" w14:textId="77777777" w:rsidR="000B284F" w:rsidRPr="007065EC" w:rsidRDefault="000B284F" w:rsidP="000B284F">
      <w:pPr>
        <w:rPr>
          <w:b/>
          <w:bCs/>
          <w:sz w:val="24"/>
          <w:szCs w:val="24"/>
        </w:rPr>
      </w:pPr>
      <w:r w:rsidRPr="007065EC">
        <w:rPr>
          <w:b/>
          <w:bCs/>
          <w:sz w:val="24"/>
          <w:szCs w:val="24"/>
        </w:rPr>
        <w:t>CONDITIONAL CONFORMATING</w:t>
      </w:r>
    </w:p>
    <w:p w14:paraId="3E38C282" w14:textId="77777777" w:rsidR="000B284F" w:rsidRPr="007065EC" w:rsidRDefault="000B284F" w:rsidP="000B284F">
      <w:pPr>
        <w:rPr>
          <w:sz w:val="24"/>
          <w:szCs w:val="24"/>
        </w:rPr>
      </w:pPr>
      <w:r w:rsidRPr="007065EC">
        <w:rPr>
          <w:sz w:val="24"/>
          <w:szCs w:val="24"/>
        </w:rPr>
        <w:t xml:space="preserve"> This is an excel tool used to visualize data to read trends and patterns. </w:t>
      </w:r>
    </w:p>
    <w:p w14:paraId="5A7B3232" w14:textId="2BBE4A65" w:rsidR="000B284F" w:rsidRPr="007065EC" w:rsidRDefault="000B284F" w:rsidP="000B284F">
      <w:pPr>
        <w:rPr>
          <w:b/>
          <w:bCs/>
          <w:sz w:val="24"/>
          <w:szCs w:val="24"/>
        </w:rPr>
      </w:pPr>
      <w:r w:rsidRPr="007065EC">
        <w:rPr>
          <w:b/>
          <w:bCs/>
          <w:sz w:val="24"/>
          <w:szCs w:val="24"/>
        </w:rPr>
        <w:t>ELABORATION</w:t>
      </w:r>
    </w:p>
    <w:p w14:paraId="4564182C" w14:textId="77777777" w:rsidR="000B284F" w:rsidRPr="007065EC" w:rsidRDefault="000B284F" w:rsidP="000B284F">
      <w:pPr>
        <w:rPr>
          <w:sz w:val="24"/>
          <w:szCs w:val="24"/>
        </w:rPr>
      </w:pPr>
      <w:r w:rsidRPr="007065EC">
        <w:rPr>
          <w:sz w:val="24"/>
          <w:szCs w:val="24"/>
        </w:rPr>
        <w:t xml:space="preserve"> 1.To identify sales (D2:D214) that were above average ($4832) in the data set I highlighted these cells in light pink color.</w:t>
      </w:r>
    </w:p>
    <w:p w14:paraId="1A77362D" w14:textId="77777777" w:rsidR="000B284F" w:rsidRPr="007065EC" w:rsidRDefault="000B284F" w:rsidP="000B284F">
      <w:pPr>
        <w:rPr>
          <w:sz w:val="24"/>
          <w:szCs w:val="24"/>
        </w:rPr>
      </w:pPr>
      <w:r w:rsidRPr="007065EC">
        <w:rPr>
          <w:sz w:val="24"/>
          <w:szCs w:val="24"/>
        </w:rPr>
        <w:lastRenderedPageBreak/>
        <w:t xml:space="preserve"> 2. To identify sales (D2:D214) that were below average ($4832) in the data set I highlighted these cells in light cream color. </w:t>
      </w:r>
    </w:p>
    <w:p w14:paraId="6A0C5137" w14:textId="77777777" w:rsidR="000B284F" w:rsidRPr="007065EC" w:rsidRDefault="000B284F" w:rsidP="000B284F">
      <w:pPr>
        <w:rPr>
          <w:sz w:val="24"/>
          <w:szCs w:val="24"/>
        </w:rPr>
      </w:pPr>
      <w:r w:rsidRPr="007065EC">
        <w:rPr>
          <w:sz w:val="24"/>
          <w:szCs w:val="24"/>
        </w:rPr>
        <w:t>3.To identify which product belong to the fruit Category (C2:C217), I used conditional formatting to highlight all cells containing the word “Fruit” in light blue color.</w:t>
      </w:r>
    </w:p>
    <w:p w14:paraId="632D3F1B" w14:textId="77777777" w:rsidR="000B284F" w:rsidRPr="007065EC" w:rsidRDefault="000B284F" w:rsidP="000B284F">
      <w:pPr>
        <w:rPr>
          <w:sz w:val="24"/>
          <w:szCs w:val="24"/>
        </w:rPr>
      </w:pPr>
      <w:r w:rsidRPr="007065EC">
        <w:rPr>
          <w:sz w:val="24"/>
          <w:szCs w:val="24"/>
        </w:rPr>
        <w:t xml:space="preserve"> 4. To identify which product belong to the vegetables Category (C2:C217), I used conditional formatting to highlight all cells containing the word “Vegetables” in green color. </w:t>
      </w:r>
    </w:p>
    <w:p w14:paraId="3DCE263F" w14:textId="77777777" w:rsidR="000B284F" w:rsidRPr="007065EC" w:rsidRDefault="000B284F" w:rsidP="000B284F">
      <w:pPr>
        <w:rPr>
          <w:sz w:val="24"/>
          <w:szCs w:val="24"/>
        </w:rPr>
      </w:pPr>
      <w:r w:rsidRPr="007065EC">
        <w:rPr>
          <w:sz w:val="24"/>
          <w:szCs w:val="24"/>
        </w:rPr>
        <w:t xml:space="preserve">5.I applied conditional formatting to the country column (F2:F214), I highlighted cells containing France, United States and Germany in Blue, Curry and Red colors respectively. </w:t>
      </w:r>
    </w:p>
    <w:p w14:paraId="59AB8931" w14:textId="77777777" w:rsidR="007065EC" w:rsidRDefault="007065EC" w:rsidP="000B284F">
      <w:pPr>
        <w:rPr>
          <w:sz w:val="24"/>
          <w:szCs w:val="24"/>
        </w:rPr>
      </w:pPr>
    </w:p>
    <w:p w14:paraId="5EDE2942" w14:textId="752CFB24" w:rsidR="000B284F" w:rsidRPr="007065EC" w:rsidRDefault="000B284F" w:rsidP="000B284F">
      <w:pPr>
        <w:rPr>
          <w:b/>
          <w:bCs/>
          <w:sz w:val="24"/>
          <w:szCs w:val="24"/>
        </w:rPr>
      </w:pPr>
      <w:r w:rsidRPr="007065EC">
        <w:rPr>
          <w:b/>
          <w:bCs/>
          <w:sz w:val="24"/>
          <w:szCs w:val="24"/>
        </w:rPr>
        <w:t>PIVOT TABLE</w:t>
      </w:r>
    </w:p>
    <w:p w14:paraId="6E4C0E43" w14:textId="24BAF30C" w:rsidR="000B284F" w:rsidRDefault="000B284F" w:rsidP="000B284F">
      <w:pPr>
        <w:rPr>
          <w:sz w:val="24"/>
          <w:szCs w:val="24"/>
        </w:rPr>
      </w:pPr>
      <w:r w:rsidRPr="007065EC">
        <w:rPr>
          <w:sz w:val="24"/>
          <w:szCs w:val="24"/>
        </w:rPr>
        <w:t xml:space="preserve"> Pivot table is a tool used to calculate, summarize and analyze data that allows you compare patterns and trends in your data set. We have (One dimensional pivot tables and two-dimensional pivot tables). </w:t>
      </w:r>
    </w:p>
    <w:p w14:paraId="330AC975" w14:textId="77777777" w:rsidR="007065EC" w:rsidRPr="007065EC" w:rsidRDefault="007065EC" w:rsidP="000B284F">
      <w:pPr>
        <w:rPr>
          <w:sz w:val="24"/>
          <w:szCs w:val="24"/>
        </w:rPr>
      </w:pPr>
    </w:p>
    <w:p w14:paraId="2703E632" w14:textId="77777777" w:rsidR="000B284F" w:rsidRPr="007065EC" w:rsidRDefault="000B284F" w:rsidP="000B284F">
      <w:pPr>
        <w:rPr>
          <w:b/>
          <w:bCs/>
          <w:sz w:val="24"/>
          <w:szCs w:val="24"/>
        </w:rPr>
      </w:pPr>
      <w:r w:rsidRPr="007065EC">
        <w:rPr>
          <w:b/>
          <w:bCs/>
          <w:sz w:val="24"/>
          <w:szCs w:val="24"/>
        </w:rPr>
        <w:t xml:space="preserve">One Dimensional Pivot Tables </w:t>
      </w:r>
    </w:p>
    <w:p w14:paraId="0E265BF9" w14:textId="2B6655DD" w:rsidR="000B284F" w:rsidRPr="007065EC" w:rsidRDefault="000B284F" w:rsidP="000B284F">
      <w:pPr>
        <w:rPr>
          <w:sz w:val="24"/>
          <w:szCs w:val="24"/>
        </w:rPr>
      </w:pPr>
      <w:r w:rsidRPr="007065EC">
        <w:rPr>
          <w:sz w:val="24"/>
          <w:szCs w:val="24"/>
        </w:rPr>
        <w:t>This type of pivot table organizes data based on a single criterion or field showing data in rows and columns and summarizing information for just one selected variable. Used to analyze data based on one aspect. For the data set of “</w:t>
      </w:r>
      <w:r w:rsidRPr="007065EC">
        <w:rPr>
          <w:b/>
          <w:bCs/>
          <w:sz w:val="24"/>
          <w:szCs w:val="24"/>
        </w:rPr>
        <w:t>FARMERS CHOICE 2016</w:t>
      </w:r>
      <w:r w:rsidRPr="007065EC">
        <w:rPr>
          <w:sz w:val="24"/>
          <w:szCs w:val="24"/>
        </w:rPr>
        <w:t xml:space="preserve">”, I had quite a number of one-dimensional pivot tables: Sum of sales by Category, Total sales by products, Total sales by country, Sum of products by countries, Total sales by products and months and the Total sales (amount) by product and category. </w:t>
      </w:r>
    </w:p>
    <w:tbl>
      <w:tblPr>
        <w:tblW w:w="3033" w:type="dxa"/>
        <w:tblLook w:val="04A0" w:firstRow="1" w:lastRow="0" w:firstColumn="1" w:lastColumn="0" w:noHBand="0" w:noVBand="1"/>
      </w:tblPr>
      <w:tblGrid>
        <w:gridCol w:w="1477"/>
        <w:gridCol w:w="1556"/>
      </w:tblGrid>
      <w:tr w:rsidR="007065EC" w:rsidRPr="007065EC" w14:paraId="19FD6C68" w14:textId="77777777" w:rsidTr="007065EC">
        <w:trPr>
          <w:trHeight w:val="290"/>
        </w:trPr>
        <w:tc>
          <w:tcPr>
            <w:tcW w:w="3033" w:type="dxa"/>
            <w:gridSpan w:val="2"/>
            <w:tcBorders>
              <w:top w:val="nil"/>
              <w:left w:val="nil"/>
              <w:bottom w:val="nil"/>
              <w:right w:val="nil"/>
            </w:tcBorders>
            <w:shd w:val="clear" w:color="auto" w:fill="auto"/>
            <w:noWrap/>
            <w:vAlign w:val="bottom"/>
            <w:hideMark/>
          </w:tcPr>
          <w:p w14:paraId="6374FC3C" w14:textId="1BEBD8FA" w:rsidR="007065EC" w:rsidRPr="007065EC" w:rsidRDefault="007065EC" w:rsidP="007065EC">
            <w:pPr>
              <w:spacing w:after="0" w:line="240" w:lineRule="auto"/>
              <w:rPr>
                <w:rFonts w:ascii="Calibri" w:eastAsia="Times New Roman" w:hAnsi="Calibri" w:cs="Calibri"/>
                <w:color w:val="000000"/>
              </w:rPr>
            </w:pPr>
            <w:r>
              <w:rPr>
                <w:rFonts w:ascii="Calibri" w:eastAsia="Times New Roman" w:hAnsi="Calibri" w:cs="Calibri"/>
                <w:color w:val="000000"/>
              </w:rPr>
              <w:t xml:space="preserve">Total </w:t>
            </w:r>
            <w:r w:rsidRPr="007065EC">
              <w:rPr>
                <w:rFonts w:ascii="Calibri" w:eastAsia="Times New Roman" w:hAnsi="Calibri" w:cs="Calibri"/>
                <w:color w:val="000000"/>
              </w:rPr>
              <w:t>products by countries</w:t>
            </w:r>
          </w:p>
        </w:tc>
      </w:tr>
      <w:tr w:rsidR="007065EC" w:rsidRPr="007065EC" w14:paraId="13312D83" w14:textId="77777777" w:rsidTr="007065EC">
        <w:trPr>
          <w:trHeight w:val="290"/>
        </w:trPr>
        <w:tc>
          <w:tcPr>
            <w:tcW w:w="1477" w:type="dxa"/>
            <w:tcBorders>
              <w:top w:val="nil"/>
              <w:left w:val="nil"/>
              <w:bottom w:val="single" w:sz="8" w:space="0" w:color="FFFFFF"/>
              <w:right w:val="single" w:sz="4" w:space="0" w:color="FFFFFF"/>
            </w:tcBorders>
            <w:shd w:val="clear" w:color="548235" w:fill="548235"/>
            <w:noWrap/>
            <w:vAlign w:val="bottom"/>
            <w:hideMark/>
          </w:tcPr>
          <w:p w14:paraId="2A3486C2" w14:textId="77777777" w:rsidR="007065EC" w:rsidRPr="007065EC" w:rsidRDefault="007065EC" w:rsidP="007065EC">
            <w:pPr>
              <w:spacing w:after="0" w:line="240" w:lineRule="auto"/>
              <w:rPr>
                <w:rFonts w:ascii="Calibri" w:eastAsia="Times New Roman" w:hAnsi="Calibri" w:cs="Calibri"/>
                <w:color w:val="E2EFDA"/>
              </w:rPr>
            </w:pPr>
            <w:r w:rsidRPr="007065EC">
              <w:rPr>
                <w:rFonts w:ascii="Calibri" w:eastAsia="Times New Roman" w:hAnsi="Calibri" w:cs="Calibri"/>
                <w:color w:val="E2EFDA"/>
              </w:rPr>
              <w:t>Country</w:t>
            </w:r>
          </w:p>
        </w:tc>
        <w:tc>
          <w:tcPr>
            <w:tcW w:w="1556" w:type="dxa"/>
            <w:tcBorders>
              <w:top w:val="nil"/>
              <w:left w:val="single" w:sz="4" w:space="0" w:color="FFFFFF"/>
              <w:bottom w:val="single" w:sz="8" w:space="0" w:color="FFFFFF"/>
              <w:right w:val="nil"/>
            </w:tcBorders>
            <w:shd w:val="clear" w:color="548235" w:fill="548235"/>
            <w:noWrap/>
            <w:vAlign w:val="bottom"/>
            <w:hideMark/>
          </w:tcPr>
          <w:p w14:paraId="3C228410" w14:textId="77777777" w:rsidR="007065EC" w:rsidRPr="007065EC" w:rsidRDefault="007065EC" w:rsidP="007065EC">
            <w:pPr>
              <w:spacing w:after="0" w:line="240" w:lineRule="auto"/>
              <w:rPr>
                <w:rFonts w:ascii="Calibri" w:eastAsia="Times New Roman" w:hAnsi="Calibri" w:cs="Calibri"/>
                <w:color w:val="E2EFDA"/>
              </w:rPr>
            </w:pPr>
            <w:r w:rsidRPr="007065EC">
              <w:rPr>
                <w:rFonts w:ascii="Calibri" w:eastAsia="Times New Roman" w:hAnsi="Calibri" w:cs="Calibri"/>
                <w:color w:val="E2EFDA"/>
              </w:rPr>
              <w:t>Count of Product</w:t>
            </w:r>
          </w:p>
        </w:tc>
      </w:tr>
      <w:tr w:rsidR="007065EC" w:rsidRPr="007065EC" w14:paraId="7EB1053B" w14:textId="77777777" w:rsidTr="007065EC">
        <w:trPr>
          <w:trHeight w:val="290"/>
        </w:trPr>
        <w:tc>
          <w:tcPr>
            <w:tcW w:w="1477" w:type="dxa"/>
            <w:tcBorders>
              <w:top w:val="nil"/>
              <w:left w:val="nil"/>
              <w:bottom w:val="nil"/>
              <w:right w:val="single" w:sz="4" w:space="0" w:color="FFFFFF"/>
            </w:tcBorders>
            <w:shd w:val="clear" w:color="548235" w:fill="548235"/>
            <w:noWrap/>
            <w:vAlign w:val="bottom"/>
            <w:hideMark/>
          </w:tcPr>
          <w:p w14:paraId="60ABA9F1" w14:textId="77777777" w:rsidR="007065EC" w:rsidRPr="007065EC" w:rsidRDefault="007065EC" w:rsidP="007065EC">
            <w:pPr>
              <w:spacing w:after="0" w:line="240" w:lineRule="auto"/>
              <w:rPr>
                <w:rFonts w:ascii="Calibri" w:eastAsia="Times New Roman" w:hAnsi="Calibri" w:cs="Calibri"/>
                <w:color w:val="E2EFDA"/>
              </w:rPr>
            </w:pPr>
            <w:r w:rsidRPr="007065EC">
              <w:rPr>
                <w:rFonts w:ascii="Calibri" w:eastAsia="Times New Roman" w:hAnsi="Calibri" w:cs="Calibri"/>
                <w:color w:val="E2EFDA"/>
              </w:rPr>
              <w:t>Australia</w:t>
            </w:r>
          </w:p>
        </w:tc>
        <w:tc>
          <w:tcPr>
            <w:tcW w:w="1556" w:type="dxa"/>
            <w:tcBorders>
              <w:top w:val="nil"/>
              <w:left w:val="single" w:sz="4" w:space="0" w:color="FFFFFF"/>
              <w:bottom w:val="nil"/>
              <w:right w:val="nil"/>
            </w:tcBorders>
            <w:shd w:val="clear" w:color="70AD47" w:fill="70AD47"/>
            <w:noWrap/>
            <w:vAlign w:val="bottom"/>
            <w:hideMark/>
          </w:tcPr>
          <w:p w14:paraId="34A37AF6" w14:textId="77777777" w:rsidR="007065EC" w:rsidRPr="007065EC" w:rsidRDefault="007065EC" w:rsidP="007065EC">
            <w:pPr>
              <w:spacing w:after="0" w:line="240" w:lineRule="auto"/>
              <w:jc w:val="right"/>
              <w:rPr>
                <w:rFonts w:ascii="Calibri" w:eastAsia="Times New Roman" w:hAnsi="Calibri" w:cs="Calibri"/>
                <w:color w:val="E2EFDA"/>
              </w:rPr>
            </w:pPr>
            <w:r w:rsidRPr="007065EC">
              <w:rPr>
                <w:rFonts w:ascii="Calibri" w:eastAsia="Times New Roman" w:hAnsi="Calibri" w:cs="Calibri"/>
                <w:color w:val="E2EFDA"/>
              </w:rPr>
              <w:t>27</w:t>
            </w:r>
          </w:p>
        </w:tc>
      </w:tr>
      <w:tr w:rsidR="007065EC" w:rsidRPr="007065EC" w14:paraId="02B916C3" w14:textId="77777777" w:rsidTr="007065EC">
        <w:trPr>
          <w:trHeight w:val="290"/>
        </w:trPr>
        <w:tc>
          <w:tcPr>
            <w:tcW w:w="1477" w:type="dxa"/>
            <w:tcBorders>
              <w:top w:val="nil"/>
              <w:left w:val="nil"/>
              <w:bottom w:val="nil"/>
              <w:right w:val="single" w:sz="4" w:space="0" w:color="FFFFFF"/>
            </w:tcBorders>
            <w:shd w:val="clear" w:color="548235" w:fill="548235"/>
            <w:noWrap/>
            <w:vAlign w:val="bottom"/>
            <w:hideMark/>
          </w:tcPr>
          <w:p w14:paraId="6822AEC7" w14:textId="77777777" w:rsidR="007065EC" w:rsidRPr="007065EC" w:rsidRDefault="007065EC" w:rsidP="007065EC">
            <w:pPr>
              <w:spacing w:after="0" w:line="240" w:lineRule="auto"/>
              <w:rPr>
                <w:rFonts w:ascii="Calibri" w:eastAsia="Times New Roman" w:hAnsi="Calibri" w:cs="Calibri"/>
                <w:color w:val="E2EFDA"/>
              </w:rPr>
            </w:pPr>
            <w:r w:rsidRPr="007065EC">
              <w:rPr>
                <w:rFonts w:ascii="Calibri" w:eastAsia="Times New Roman" w:hAnsi="Calibri" w:cs="Calibri"/>
                <w:color w:val="E2EFDA"/>
              </w:rPr>
              <w:t>Canada</w:t>
            </w:r>
          </w:p>
        </w:tc>
        <w:tc>
          <w:tcPr>
            <w:tcW w:w="1556" w:type="dxa"/>
            <w:tcBorders>
              <w:top w:val="nil"/>
              <w:left w:val="single" w:sz="4" w:space="0" w:color="FFFFFF"/>
              <w:bottom w:val="nil"/>
              <w:right w:val="nil"/>
            </w:tcBorders>
            <w:shd w:val="clear" w:color="70AD47" w:fill="70AD47"/>
            <w:noWrap/>
            <w:vAlign w:val="bottom"/>
            <w:hideMark/>
          </w:tcPr>
          <w:p w14:paraId="1597FC5C" w14:textId="77777777" w:rsidR="007065EC" w:rsidRPr="007065EC" w:rsidRDefault="007065EC" w:rsidP="007065EC">
            <w:pPr>
              <w:spacing w:after="0" w:line="240" w:lineRule="auto"/>
              <w:jc w:val="right"/>
              <w:rPr>
                <w:rFonts w:ascii="Calibri" w:eastAsia="Times New Roman" w:hAnsi="Calibri" w:cs="Calibri"/>
                <w:color w:val="E2EFDA"/>
              </w:rPr>
            </w:pPr>
            <w:r w:rsidRPr="007065EC">
              <w:rPr>
                <w:rFonts w:ascii="Calibri" w:eastAsia="Times New Roman" w:hAnsi="Calibri" w:cs="Calibri"/>
                <w:color w:val="E2EFDA"/>
              </w:rPr>
              <w:t>20</w:t>
            </w:r>
          </w:p>
        </w:tc>
      </w:tr>
      <w:tr w:rsidR="007065EC" w:rsidRPr="007065EC" w14:paraId="7276249B" w14:textId="77777777" w:rsidTr="007065EC">
        <w:trPr>
          <w:trHeight w:val="290"/>
        </w:trPr>
        <w:tc>
          <w:tcPr>
            <w:tcW w:w="1477" w:type="dxa"/>
            <w:tcBorders>
              <w:top w:val="nil"/>
              <w:left w:val="nil"/>
              <w:bottom w:val="nil"/>
              <w:right w:val="single" w:sz="4" w:space="0" w:color="FFFFFF"/>
            </w:tcBorders>
            <w:shd w:val="clear" w:color="548235" w:fill="548235"/>
            <w:noWrap/>
            <w:vAlign w:val="bottom"/>
            <w:hideMark/>
          </w:tcPr>
          <w:p w14:paraId="11AAF94E" w14:textId="77777777" w:rsidR="007065EC" w:rsidRPr="007065EC" w:rsidRDefault="007065EC" w:rsidP="007065EC">
            <w:pPr>
              <w:spacing w:after="0" w:line="240" w:lineRule="auto"/>
              <w:rPr>
                <w:rFonts w:ascii="Calibri" w:eastAsia="Times New Roman" w:hAnsi="Calibri" w:cs="Calibri"/>
                <w:color w:val="E2EFDA"/>
              </w:rPr>
            </w:pPr>
            <w:r w:rsidRPr="007065EC">
              <w:rPr>
                <w:rFonts w:ascii="Calibri" w:eastAsia="Times New Roman" w:hAnsi="Calibri" w:cs="Calibri"/>
                <w:color w:val="E2EFDA"/>
              </w:rPr>
              <w:t>France</w:t>
            </w:r>
          </w:p>
        </w:tc>
        <w:tc>
          <w:tcPr>
            <w:tcW w:w="1556" w:type="dxa"/>
            <w:tcBorders>
              <w:top w:val="nil"/>
              <w:left w:val="single" w:sz="4" w:space="0" w:color="FFFFFF"/>
              <w:bottom w:val="nil"/>
              <w:right w:val="nil"/>
            </w:tcBorders>
            <w:shd w:val="clear" w:color="70AD47" w:fill="70AD47"/>
            <w:noWrap/>
            <w:vAlign w:val="bottom"/>
            <w:hideMark/>
          </w:tcPr>
          <w:p w14:paraId="672ADD3C" w14:textId="77777777" w:rsidR="007065EC" w:rsidRPr="007065EC" w:rsidRDefault="007065EC" w:rsidP="007065EC">
            <w:pPr>
              <w:spacing w:after="0" w:line="240" w:lineRule="auto"/>
              <w:jc w:val="right"/>
              <w:rPr>
                <w:rFonts w:ascii="Calibri" w:eastAsia="Times New Roman" w:hAnsi="Calibri" w:cs="Calibri"/>
                <w:color w:val="E2EFDA"/>
              </w:rPr>
            </w:pPr>
            <w:r w:rsidRPr="007065EC">
              <w:rPr>
                <w:rFonts w:ascii="Calibri" w:eastAsia="Times New Roman" w:hAnsi="Calibri" w:cs="Calibri"/>
                <w:color w:val="E2EFDA"/>
              </w:rPr>
              <w:t>28</w:t>
            </w:r>
          </w:p>
        </w:tc>
      </w:tr>
      <w:tr w:rsidR="007065EC" w:rsidRPr="007065EC" w14:paraId="1523B167" w14:textId="77777777" w:rsidTr="007065EC">
        <w:trPr>
          <w:trHeight w:val="290"/>
        </w:trPr>
        <w:tc>
          <w:tcPr>
            <w:tcW w:w="1477" w:type="dxa"/>
            <w:tcBorders>
              <w:top w:val="nil"/>
              <w:left w:val="nil"/>
              <w:bottom w:val="nil"/>
              <w:right w:val="single" w:sz="4" w:space="0" w:color="FFFFFF"/>
            </w:tcBorders>
            <w:shd w:val="clear" w:color="548235" w:fill="548235"/>
            <w:noWrap/>
            <w:vAlign w:val="bottom"/>
            <w:hideMark/>
          </w:tcPr>
          <w:p w14:paraId="39673808" w14:textId="77777777" w:rsidR="007065EC" w:rsidRPr="007065EC" w:rsidRDefault="007065EC" w:rsidP="007065EC">
            <w:pPr>
              <w:spacing w:after="0" w:line="240" w:lineRule="auto"/>
              <w:rPr>
                <w:rFonts w:ascii="Calibri" w:eastAsia="Times New Roman" w:hAnsi="Calibri" w:cs="Calibri"/>
                <w:color w:val="E2EFDA"/>
              </w:rPr>
            </w:pPr>
            <w:r w:rsidRPr="007065EC">
              <w:rPr>
                <w:rFonts w:ascii="Calibri" w:eastAsia="Times New Roman" w:hAnsi="Calibri" w:cs="Calibri"/>
                <w:color w:val="E2EFDA"/>
              </w:rPr>
              <w:t>Germany</w:t>
            </w:r>
          </w:p>
        </w:tc>
        <w:tc>
          <w:tcPr>
            <w:tcW w:w="1556" w:type="dxa"/>
            <w:tcBorders>
              <w:top w:val="nil"/>
              <w:left w:val="single" w:sz="4" w:space="0" w:color="FFFFFF"/>
              <w:bottom w:val="nil"/>
              <w:right w:val="nil"/>
            </w:tcBorders>
            <w:shd w:val="clear" w:color="70AD47" w:fill="70AD47"/>
            <w:noWrap/>
            <w:vAlign w:val="bottom"/>
            <w:hideMark/>
          </w:tcPr>
          <w:p w14:paraId="47DD7022" w14:textId="77777777" w:rsidR="007065EC" w:rsidRPr="007065EC" w:rsidRDefault="007065EC" w:rsidP="007065EC">
            <w:pPr>
              <w:spacing w:after="0" w:line="240" w:lineRule="auto"/>
              <w:jc w:val="right"/>
              <w:rPr>
                <w:rFonts w:ascii="Calibri" w:eastAsia="Times New Roman" w:hAnsi="Calibri" w:cs="Calibri"/>
                <w:color w:val="E2EFDA"/>
              </w:rPr>
            </w:pPr>
            <w:r w:rsidRPr="007065EC">
              <w:rPr>
                <w:rFonts w:ascii="Calibri" w:eastAsia="Times New Roman" w:hAnsi="Calibri" w:cs="Calibri"/>
                <w:color w:val="E2EFDA"/>
              </w:rPr>
              <w:t>33</w:t>
            </w:r>
          </w:p>
        </w:tc>
      </w:tr>
      <w:tr w:rsidR="007065EC" w:rsidRPr="007065EC" w14:paraId="2E7C47B8" w14:textId="77777777" w:rsidTr="007065EC">
        <w:trPr>
          <w:trHeight w:val="290"/>
        </w:trPr>
        <w:tc>
          <w:tcPr>
            <w:tcW w:w="1477" w:type="dxa"/>
            <w:tcBorders>
              <w:top w:val="nil"/>
              <w:left w:val="nil"/>
              <w:bottom w:val="nil"/>
              <w:right w:val="single" w:sz="4" w:space="0" w:color="FFFFFF"/>
            </w:tcBorders>
            <w:shd w:val="clear" w:color="548235" w:fill="548235"/>
            <w:noWrap/>
            <w:vAlign w:val="bottom"/>
            <w:hideMark/>
          </w:tcPr>
          <w:p w14:paraId="15598939" w14:textId="77777777" w:rsidR="007065EC" w:rsidRPr="007065EC" w:rsidRDefault="007065EC" w:rsidP="007065EC">
            <w:pPr>
              <w:spacing w:after="0" w:line="240" w:lineRule="auto"/>
              <w:rPr>
                <w:rFonts w:ascii="Calibri" w:eastAsia="Times New Roman" w:hAnsi="Calibri" w:cs="Calibri"/>
                <w:color w:val="E2EFDA"/>
              </w:rPr>
            </w:pPr>
            <w:r w:rsidRPr="007065EC">
              <w:rPr>
                <w:rFonts w:ascii="Calibri" w:eastAsia="Times New Roman" w:hAnsi="Calibri" w:cs="Calibri"/>
                <w:color w:val="E2EFDA"/>
              </w:rPr>
              <w:t>New Zealand</w:t>
            </w:r>
          </w:p>
        </w:tc>
        <w:tc>
          <w:tcPr>
            <w:tcW w:w="1556" w:type="dxa"/>
            <w:tcBorders>
              <w:top w:val="nil"/>
              <w:left w:val="single" w:sz="4" w:space="0" w:color="FFFFFF"/>
              <w:bottom w:val="nil"/>
              <w:right w:val="nil"/>
            </w:tcBorders>
            <w:shd w:val="clear" w:color="70AD47" w:fill="70AD47"/>
            <w:noWrap/>
            <w:vAlign w:val="bottom"/>
            <w:hideMark/>
          </w:tcPr>
          <w:p w14:paraId="26F20A27" w14:textId="77777777" w:rsidR="007065EC" w:rsidRPr="007065EC" w:rsidRDefault="007065EC" w:rsidP="007065EC">
            <w:pPr>
              <w:spacing w:after="0" w:line="240" w:lineRule="auto"/>
              <w:jc w:val="right"/>
              <w:rPr>
                <w:rFonts w:ascii="Calibri" w:eastAsia="Times New Roman" w:hAnsi="Calibri" w:cs="Calibri"/>
                <w:color w:val="E2EFDA"/>
              </w:rPr>
            </w:pPr>
            <w:r w:rsidRPr="007065EC">
              <w:rPr>
                <w:rFonts w:ascii="Calibri" w:eastAsia="Times New Roman" w:hAnsi="Calibri" w:cs="Calibri"/>
                <w:color w:val="E2EFDA"/>
              </w:rPr>
              <w:t>14</w:t>
            </w:r>
          </w:p>
        </w:tc>
      </w:tr>
      <w:tr w:rsidR="007065EC" w:rsidRPr="007065EC" w14:paraId="18FF0E77" w14:textId="77777777" w:rsidTr="007065EC">
        <w:trPr>
          <w:trHeight w:val="290"/>
        </w:trPr>
        <w:tc>
          <w:tcPr>
            <w:tcW w:w="1477" w:type="dxa"/>
            <w:tcBorders>
              <w:top w:val="nil"/>
              <w:left w:val="nil"/>
              <w:bottom w:val="nil"/>
              <w:right w:val="single" w:sz="4" w:space="0" w:color="FFFFFF"/>
            </w:tcBorders>
            <w:shd w:val="clear" w:color="548235" w:fill="548235"/>
            <w:noWrap/>
            <w:vAlign w:val="bottom"/>
            <w:hideMark/>
          </w:tcPr>
          <w:p w14:paraId="70D8379B" w14:textId="77777777" w:rsidR="007065EC" w:rsidRPr="007065EC" w:rsidRDefault="007065EC" w:rsidP="007065EC">
            <w:pPr>
              <w:spacing w:after="0" w:line="240" w:lineRule="auto"/>
              <w:rPr>
                <w:rFonts w:ascii="Calibri" w:eastAsia="Times New Roman" w:hAnsi="Calibri" w:cs="Calibri"/>
                <w:color w:val="E2EFDA"/>
              </w:rPr>
            </w:pPr>
            <w:r w:rsidRPr="007065EC">
              <w:rPr>
                <w:rFonts w:ascii="Calibri" w:eastAsia="Times New Roman" w:hAnsi="Calibri" w:cs="Calibri"/>
                <w:color w:val="E2EFDA"/>
              </w:rPr>
              <w:t>United Kingdom</w:t>
            </w:r>
          </w:p>
        </w:tc>
        <w:tc>
          <w:tcPr>
            <w:tcW w:w="1556" w:type="dxa"/>
            <w:tcBorders>
              <w:top w:val="nil"/>
              <w:left w:val="single" w:sz="4" w:space="0" w:color="FFFFFF"/>
              <w:bottom w:val="nil"/>
              <w:right w:val="nil"/>
            </w:tcBorders>
            <w:shd w:val="clear" w:color="70AD47" w:fill="70AD47"/>
            <w:noWrap/>
            <w:vAlign w:val="bottom"/>
            <w:hideMark/>
          </w:tcPr>
          <w:p w14:paraId="31DA2660" w14:textId="77777777" w:rsidR="007065EC" w:rsidRPr="007065EC" w:rsidRDefault="007065EC" w:rsidP="007065EC">
            <w:pPr>
              <w:spacing w:after="0" w:line="240" w:lineRule="auto"/>
              <w:jc w:val="right"/>
              <w:rPr>
                <w:rFonts w:ascii="Calibri" w:eastAsia="Times New Roman" w:hAnsi="Calibri" w:cs="Calibri"/>
                <w:color w:val="E2EFDA"/>
              </w:rPr>
            </w:pPr>
            <w:r w:rsidRPr="007065EC">
              <w:rPr>
                <w:rFonts w:ascii="Calibri" w:eastAsia="Times New Roman" w:hAnsi="Calibri" w:cs="Calibri"/>
                <w:color w:val="E2EFDA"/>
              </w:rPr>
              <w:t>34</w:t>
            </w:r>
          </w:p>
        </w:tc>
      </w:tr>
      <w:tr w:rsidR="007065EC" w:rsidRPr="007065EC" w14:paraId="21441351" w14:textId="77777777" w:rsidTr="007065EC">
        <w:trPr>
          <w:trHeight w:val="290"/>
        </w:trPr>
        <w:tc>
          <w:tcPr>
            <w:tcW w:w="1477" w:type="dxa"/>
            <w:tcBorders>
              <w:top w:val="nil"/>
              <w:left w:val="nil"/>
              <w:bottom w:val="nil"/>
              <w:right w:val="single" w:sz="4" w:space="0" w:color="FFFFFF"/>
            </w:tcBorders>
            <w:shd w:val="clear" w:color="548235" w:fill="548235"/>
            <w:noWrap/>
            <w:vAlign w:val="bottom"/>
            <w:hideMark/>
          </w:tcPr>
          <w:p w14:paraId="0BDA99B1" w14:textId="77777777" w:rsidR="007065EC" w:rsidRPr="007065EC" w:rsidRDefault="007065EC" w:rsidP="007065EC">
            <w:pPr>
              <w:spacing w:after="0" w:line="240" w:lineRule="auto"/>
              <w:rPr>
                <w:rFonts w:ascii="Calibri" w:eastAsia="Times New Roman" w:hAnsi="Calibri" w:cs="Calibri"/>
                <w:color w:val="E2EFDA"/>
              </w:rPr>
            </w:pPr>
            <w:r w:rsidRPr="007065EC">
              <w:rPr>
                <w:rFonts w:ascii="Calibri" w:eastAsia="Times New Roman" w:hAnsi="Calibri" w:cs="Calibri"/>
                <w:color w:val="E2EFDA"/>
              </w:rPr>
              <w:t>United States</w:t>
            </w:r>
          </w:p>
        </w:tc>
        <w:tc>
          <w:tcPr>
            <w:tcW w:w="1556" w:type="dxa"/>
            <w:tcBorders>
              <w:top w:val="nil"/>
              <w:left w:val="single" w:sz="4" w:space="0" w:color="FFFFFF"/>
              <w:bottom w:val="nil"/>
              <w:right w:val="nil"/>
            </w:tcBorders>
            <w:shd w:val="clear" w:color="70AD47" w:fill="70AD47"/>
            <w:noWrap/>
            <w:vAlign w:val="bottom"/>
            <w:hideMark/>
          </w:tcPr>
          <w:p w14:paraId="5C46C017" w14:textId="77777777" w:rsidR="007065EC" w:rsidRPr="007065EC" w:rsidRDefault="007065EC" w:rsidP="007065EC">
            <w:pPr>
              <w:spacing w:after="0" w:line="240" w:lineRule="auto"/>
              <w:jc w:val="right"/>
              <w:rPr>
                <w:rFonts w:ascii="Calibri" w:eastAsia="Times New Roman" w:hAnsi="Calibri" w:cs="Calibri"/>
                <w:color w:val="E2EFDA"/>
              </w:rPr>
            </w:pPr>
            <w:r w:rsidRPr="007065EC">
              <w:rPr>
                <w:rFonts w:ascii="Calibri" w:eastAsia="Times New Roman" w:hAnsi="Calibri" w:cs="Calibri"/>
                <w:color w:val="E2EFDA"/>
              </w:rPr>
              <w:t>57</w:t>
            </w:r>
          </w:p>
        </w:tc>
      </w:tr>
      <w:tr w:rsidR="007065EC" w:rsidRPr="007065EC" w14:paraId="44904BD7" w14:textId="77777777" w:rsidTr="007065EC">
        <w:trPr>
          <w:trHeight w:val="290"/>
        </w:trPr>
        <w:tc>
          <w:tcPr>
            <w:tcW w:w="1477" w:type="dxa"/>
            <w:tcBorders>
              <w:top w:val="single" w:sz="8" w:space="0" w:color="FFFFFF"/>
              <w:left w:val="nil"/>
              <w:bottom w:val="nil"/>
              <w:right w:val="single" w:sz="4" w:space="0" w:color="FFFFFF"/>
            </w:tcBorders>
            <w:shd w:val="clear" w:color="548235" w:fill="548235"/>
            <w:noWrap/>
            <w:vAlign w:val="bottom"/>
            <w:hideMark/>
          </w:tcPr>
          <w:p w14:paraId="4BA5BF8D" w14:textId="77777777" w:rsidR="007065EC" w:rsidRPr="007065EC" w:rsidRDefault="007065EC" w:rsidP="007065EC">
            <w:pPr>
              <w:spacing w:after="0" w:line="240" w:lineRule="auto"/>
              <w:rPr>
                <w:rFonts w:ascii="Calibri" w:eastAsia="Times New Roman" w:hAnsi="Calibri" w:cs="Calibri"/>
                <w:b/>
                <w:bCs/>
                <w:color w:val="FFFFFF"/>
              </w:rPr>
            </w:pPr>
            <w:r w:rsidRPr="007065EC">
              <w:rPr>
                <w:rFonts w:ascii="Calibri" w:eastAsia="Times New Roman" w:hAnsi="Calibri" w:cs="Calibri"/>
                <w:b/>
                <w:bCs/>
                <w:color w:val="FFFFFF"/>
              </w:rPr>
              <w:t>Grand Total</w:t>
            </w:r>
          </w:p>
        </w:tc>
        <w:tc>
          <w:tcPr>
            <w:tcW w:w="1556" w:type="dxa"/>
            <w:tcBorders>
              <w:top w:val="single" w:sz="8" w:space="0" w:color="FFFFFF"/>
              <w:left w:val="single" w:sz="4" w:space="0" w:color="FFFFFF"/>
              <w:bottom w:val="nil"/>
              <w:right w:val="nil"/>
            </w:tcBorders>
            <w:shd w:val="clear" w:color="70AD47" w:fill="70AD47"/>
            <w:noWrap/>
            <w:vAlign w:val="bottom"/>
            <w:hideMark/>
          </w:tcPr>
          <w:p w14:paraId="30B255BF" w14:textId="77777777" w:rsidR="007065EC" w:rsidRPr="007065EC" w:rsidRDefault="007065EC" w:rsidP="007065EC">
            <w:pPr>
              <w:spacing w:after="0" w:line="240" w:lineRule="auto"/>
              <w:jc w:val="right"/>
              <w:rPr>
                <w:rFonts w:ascii="Calibri" w:eastAsia="Times New Roman" w:hAnsi="Calibri" w:cs="Calibri"/>
                <w:b/>
                <w:bCs/>
                <w:color w:val="FFFFFF"/>
              </w:rPr>
            </w:pPr>
            <w:r w:rsidRPr="007065EC">
              <w:rPr>
                <w:rFonts w:ascii="Calibri" w:eastAsia="Times New Roman" w:hAnsi="Calibri" w:cs="Calibri"/>
                <w:b/>
                <w:bCs/>
                <w:color w:val="FFFFFF"/>
              </w:rPr>
              <w:t>213</w:t>
            </w:r>
          </w:p>
        </w:tc>
      </w:tr>
    </w:tbl>
    <w:p w14:paraId="3C5C1E03" w14:textId="77777777" w:rsidR="000B284F" w:rsidRDefault="000B284F" w:rsidP="000B284F"/>
    <w:p w14:paraId="23377801" w14:textId="77777777" w:rsidR="007065EC" w:rsidRDefault="007065EC" w:rsidP="000B284F"/>
    <w:p w14:paraId="1E8B44E1" w14:textId="77777777" w:rsidR="007065EC" w:rsidRDefault="000B284F" w:rsidP="000B284F">
      <w:r>
        <w:t xml:space="preserve"> </w:t>
      </w:r>
    </w:p>
    <w:p w14:paraId="308D28B8" w14:textId="79612311" w:rsidR="000B284F" w:rsidRPr="007065EC" w:rsidRDefault="000B284F" w:rsidP="000B284F">
      <w:pPr>
        <w:rPr>
          <w:b/>
          <w:bCs/>
          <w:sz w:val="24"/>
          <w:szCs w:val="24"/>
        </w:rPr>
      </w:pPr>
      <w:r w:rsidRPr="007065EC">
        <w:rPr>
          <w:b/>
          <w:bCs/>
          <w:sz w:val="24"/>
          <w:szCs w:val="24"/>
        </w:rPr>
        <w:lastRenderedPageBreak/>
        <w:t>Two-Dimensional Pivot Table</w:t>
      </w:r>
    </w:p>
    <w:p w14:paraId="01CA4A79" w14:textId="77777777" w:rsidR="000B284F" w:rsidRPr="007065EC" w:rsidRDefault="000B284F" w:rsidP="000B284F">
      <w:pPr>
        <w:rPr>
          <w:sz w:val="24"/>
          <w:szCs w:val="24"/>
        </w:rPr>
      </w:pPr>
      <w:r w:rsidRPr="007065EC">
        <w:rPr>
          <w:sz w:val="24"/>
          <w:szCs w:val="24"/>
        </w:rPr>
        <w:t xml:space="preserve"> This type of pivot table organizes data based on two or more criterion or field showing data in rows and columns and summarizing information for just the selected variables at an interception. </w:t>
      </w:r>
    </w:p>
    <w:p w14:paraId="1050A937" w14:textId="1C8974FA" w:rsidR="000B284F" w:rsidRPr="007065EC" w:rsidRDefault="000B284F" w:rsidP="000B284F">
      <w:pPr>
        <w:rPr>
          <w:sz w:val="24"/>
          <w:szCs w:val="24"/>
        </w:rPr>
      </w:pPr>
      <w:r w:rsidRPr="007065EC">
        <w:rPr>
          <w:sz w:val="24"/>
          <w:szCs w:val="24"/>
        </w:rPr>
        <w:t>For the data set of “</w:t>
      </w:r>
      <w:r w:rsidRPr="007065EC">
        <w:rPr>
          <w:b/>
          <w:bCs/>
          <w:sz w:val="24"/>
          <w:szCs w:val="24"/>
        </w:rPr>
        <w:t>FARMERS CHOICE 2016</w:t>
      </w:r>
      <w:r w:rsidRPr="007065EC">
        <w:rPr>
          <w:sz w:val="24"/>
          <w:szCs w:val="24"/>
        </w:rPr>
        <w:t>”</w:t>
      </w:r>
      <w:r w:rsidRPr="007065EC">
        <w:rPr>
          <w:sz w:val="24"/>
          <w:szCs w:val="24"/>
        </w:rPr>
        <w:t>, I had arguments such as Total sales(amount) by country and category, Total sales (amount) by product and category and sales by product and months.</w:t>
      </w:r>
    </w:p>
    <w:p w14:paraId="4EBD8218" w14:textId="77777777" w:rsidR="007065EC" w:rsidRDefault="007065EC" w:rsidP="000B284F"/>
    <w:tbl>
      <w:tblPr>
        <w:tblW w:w="5240" w:type="dxa"/>
        <w:tblLook w:val="04A0" w:firstRow="1" w:lastRow="0" w:firstColumn="1" w:lastColumn="0" w:noHBand="0" w:noVBand="1"/>
      </w:tblPr>
      <w:tblGrid>
        <w:gridCol w:w="1773"/>
        <w:gridCol w:w="1034"/>
        <w:gridCol w:w="1250"/>
        <w:gridCol w:w="1200"/>
      </w:tblGrid>
      <w:tr w:rsidR="007065EC" w:rsidRPr="007065EC" w14:paraId="3F2DEAAA" w14:textId="77777777" w:rsidTr="007065EC">
        <w:trPr>
          <w:trHeight w:val="290"/>
        </w:trPr>
        <w:tc>
          <w:tcPr>
            <w:tcW w:w="4040" w:type="dxa"/>
            <w:gridSpan w:val="3"/>
            <w:tcBorders>
              <w:top w:val="nil"/>
              <w:left w:val="nil"/>
              <w:bottom w:val="nil"/>
              <w:right w:val="nil"/>
            </w:tcBorders>
            <w:shd w:val="clear" w:color="auto" w:fill="auto"/>
            <w:noWrap/>
            <w:vAlign w:val="bottom"/>
            <w:hideMark/>
          </w:tcPr>
          <w:p w14:paraId="7A9B11C6" w14:textId="77777777" w:rsidR="007065EC" w:rsidRPr="007065EC" w:rsidRDefault="007065EC" w:rsidP="007065EC">
            <w:pPr>
              <w:spacing w:after="0" w:line="240" w:lineRule="auto"/>
              <w:rPr>
                <w:rFonts w:ascii="Calibri" w:eastAsia="Times New Roman" w:hAnsi="Calibri" w:cs="Calibri"/>
                <w:color w:val="000000"/>
              </w:rPr>
            </w:pPr>
            <w:r w:rsidRPr="007065EC">
              <w:rPr>
                <w:rFonts w:ascii="Calibri" w:eastAsia="Times New Roman" w:hAnsi="Calibri" w:cs="Calibri"/>
                <w:color w:val="000000"/>
              </w:rPr>
              <w:t>Total amount by product and category</w:t>
            </w:r>
          </w:p>
        </w:tc>
        <w:tc>
          <w:tcPr>
            <w:tcW w:w="1200" w:type="dxa"/>
            <w:tcBorders>
              <w:top w:val="nil"/>
              <w:left w:val="nil"/>
              <w:bottom w:val="nil"/>
              <w:right w:val="nil"/>
            </w:tcBorders>
            <w:shd w:val="clear" w:color="auto" w:fill="auto"/>
            <w:noWrap/>
            <w:vAlign w:val="bottom"/>
            <w:hideMark/>
          </w:tcPr>
          <w:p w14:paraId="2A05E4F9" w14:textId="77777777" w:rsidR="007065EC" w:rsidRPr="007065EC" w:rsidRDefault="007065EC" w:rsidP="007065EC">
            <w:pPr>
              <w:spacing w:after="0" w:line="240" w:lineRule="auto"/>
              <w:rPr>
                <w:rFonts w:ascii="Calibri" w:eastAsia="Times New Roman" w:hAnsi="Calibri" w:cs="Calibri"/>
                <w:color w:val="000000"/>
              </w:rPr>
            </w:pPr>
          </w:p>
        </w:tc>
      </w:tr>
      <w:tr w:rsidR="007065EC" w:rsidRPr="007065EC" w14:paraId="2CAFB7E1" w14:textId="77777777" w:rsidTr="007065EC">
        <w:trPr>
          <w:trHeight w:val="290"/>
        </w:trPr>
        <w:tc>
          <w:tcPr>
            <w:tcW w:w="1773" w:type="dxa"/>
            <w:tcBorders>
              <w:top w:val="nil"/>
              <w:left w:val="nil"/>
              <w:bottom w:val="nil"/>
              <w:right w:val="nil"/>
            </w:tcBorders>
            <w:shd w:val="clear" w:color="000000" w:fill="000000"/>
            <w:noWrap/>
            <w:vAlign w:val="bottom"/>
            <w:hideMark/>
          </w:tcPr>
          <w:p w14:paraId="5F905D2A" w14:textId="77777777" w:rsidR="007065EC" w:rsidRPr="007065EC" w:rsidRDefault="007065EC" w:rsidP="007065EC">
            <w:pPr>
              <w:spacing w:after="0" w:line="240" w:lineRule="auto"/>
              <w:rPr>
                <w:rFonts w:ascii="Calibri" w:eastAsia="Times New Roman" w:hAnsi="Calibri" w:cs="Calibri"/>
                <w:b/>
                <w:bCs/>
                <w:color w:val="FFFFFF"/>
              </w:rPr>
            </w:pPr>
            <w:r w:rsidRPr="007065EC">
              <w:rPr>
                <w:rFonts w:ascii="Calibri" w:eastAsia="Times New Roman" w:hAnsi="Calibri" w:cs="Calibri"/>
                <w:b/>
                <w:bCs/>
                <w:color w:val="FFFFFF"/>
              </w:rPr>
              <w:t>Sum of Amount</w:t>
            </w:r>
          </w:p>
        </w:tc>
        <w:tc>
          <w:tcPr>
            <w:tcW w:w="1017" w:type="dxa"/>
            <w:tcBorders>
              <w:top w:val="nil"/>
              <w:left w:val="nil"/>
              <w:bottom w:val="nil"/>
              <w:right w:val="nil"/>
            </w:tcBorders>
            <w:shd w:val="clear" w:color="000000" w:fill="000000"/>
            <w:noWrap/>
            <w:vAlign w:val="bottom"/>
            <w:hideMark/>
          </w:tcPr>
          <w:p w14:paraId="4052F331" w14:textId="77777777" w:rsidR="007065EC" w:rsidRPr="007065EC" w:rsidRDefault="007065EC" w:rsidP="007065EC">
            <w:pPr>
              <w:spacing w:after="0" w:line="240" w:lineRule="auto"/>
              <w:rPr>
                <w:rFonts w:ascii="Calibri" w:eastAsia="Times New Roman" w:hAnsi="Calibri" w:cs="Calibri"/>
                <w:b/>
                <w:bCs/>
                <w:color w:val="FFFFFF"/>
              </w:rPr>
            </w:pPr>
            <w:r w:rsidRPr="007065EC">
              <w:rPr>
                <w:rFonts w:ascii="Calibri" w:eastAsia="Times New Roman" w:hAnsi="Calibri" w:cs="Calibri"/>
                <w:b/>
                <w:bCs/>
                <w:color w:val="FFFFFF"/>
              </w:rPr>
              <w:t>Category</w:t>
            </w:r>
          </w:p>
        </w:tc>
        <w:tc>
          <w:tcPr>
            <w:tcW w:w="1250" w:type="dxa"/>
            <w:tcBorders>
              <w:top w:val="nil"/>
              <w:left w:val="nil"/>
              <w:bottom w:val="nil"/>
              <w:right w:val="nil"/>
            </w:tcBorders>
            <w:shd w:val="clear" w:color="000000" w:fill="000000"/>
            <w:noWrap/>
            <w:vAlign w:val="bottom"/>
            <w:hideMark/>
          </w:tcPr>
          <w:p w14:paraId="49487DF6" w14:textId="77777777" w:rsidR="007065EC" w:rsidRPr="007065EC" w:rsidRDefault="007065EC" w:rsidP="007065EC">
            <w:pPr>
              <w:spacing w:after="0" w:line="240" w:lineRule="auto"/>
              <w:rPr>
                <w:rFonts w:ascii="Calibri" w:eastAsia="Times New Roman" w:hAnsi="Calibri" w:cs="Calibri"/>
                <w:b/>
                <w:bCs/>
                <w:color w:val="FFFFFF"/>
              </w:rPr>
            </w:pPr>
          </w:p>
        </w:tc>
        <w:tc>
          <w:tcPr>
            <w:tcW w:w="1200" w:type="dxa"/>
            <w:tcBorders>
              <w:top w:val="nil"/>
              <w:left w:val="nil"/>
              <w:bottom w:val="nil"/>
              <w:right w:val="nil"/>
            </w:tcBorders>
            <w:shd w:val="clear" w:color="000000" w:fill="000000"/>
            <w:noWrap/>
            <w:vAlign w:val="bottom"/>
            <w:hideMark/>
          </w:tcPr>
          <w:p w14:paraId="7D151410" w14:textId="77777777" w:rsidR="007065EC" w:rsidRPr="007065EC" w:rsidRDefault="007065EC" w:rsidP="007065EC">
            <w:pPr>
              <w:spacing w:after="0" w:line="240" w:lineRule="auto"/>
              <w:rPr>
                <w:rFonts w:ascii="Times New Roman" w:eastAsia="Times New Roman" w:hAnsi="Times New Roman" w:cs="Times New Roman"/>
                <w:sz w:val="20"/>
                <w:szCs w:val="20"/>
              </w:rPr>
            </w:pPr>
          </w:p>
        </w:tc>
      </w:tr>
      <w:tr w:rsidR="007065EC" w:rsidRPr="007065EC" w14:paraId="7E02782D" w14:textId="77777777" w:rsidTr="007065EC">
        <w:trPr>
          <w:trHeight w:val="290"/>
        </w:trPr>
        <w:tc>
          <w:tcPr>
            <w:tcW w:w="1773" w:type="dxa"/>
            <w:tcBorders>
              <w:top w:val="nil"/>
              <w:left w:val="nil"/>
              <w:bottom w:val="nil"/>
              <w:right w:val="nil"/>
            </w:tcBorders>
            <w:shd w:val="clear" w:color="000000" w:fill="000000"/>
            <w:noWrap/>
            <w:vAlign w:val="bottom"/>
            <w:hideMark/>
          </w:tcPr>
          <w:p w14:paraId="6C2DF533" w14:textId="77777777" w:rsidR="007065EC" w:rsidRPr="007065EC" w:rsidRDefault="007065EC" w:rsidP="007065EC">
            <w:pPr>
              <w:spacing w:after="0" w:line="240" w:lineRule="auto"/>
              <w:rPr>
                <w:rFonts w:ascii="Calibri" w:eastAsia="Times New Roman" w:hAnsi="Calibri" w:cs="Calibri"/>
                <w:b/>
                <w:bCs/>
                <w:color w:val="FFFFFF"/>
              </w:rPr>
            </w:pPr>
            <w:r w:rsidRPr="007065EC">
              <w:rPr>
                <w:rFonts w:ascii="Calibri" w:eastAsia="Times New Roman" w:hAnsi="Calibri" w:cs="Calibri"/>
                <w:b/>
                <w:bCs/>
                <w:color w:val="FFFFFF"/>
              </w:rPr>
              <w:t>Country</w:t>
            </w:r>
          </w:p>
        </w:tc>
        <w:tc>
          <w:tcPr>
            <w:tcW w:w="1017" w:type="dxa"/>
            <w:tcBorders>
              <w:top w:val="nil"/>
              <w:left w:val="nil"/>
              <w:bottom w:val="single" w:sz="4" w:space="0" w:color="8EA9DB"/>
              <w:right w:val="nil"/>
            </w:tcBorders>
            <w:shd w:val="clear" w:color="000000" w:fill="000000"/>
            <w:noWrap/>
            <w:vAlign w:val="bottom"/>
            <w:hideMark/>
          </w:tcPr>
          <w:p w14:paraId="3A2483CA" w14:textId="77777777" w:rsidR="007065EC" w:rsidRPr="007065EC" w:rsidRDefault="007065EC" w:rsidP="007065EC">
            <w:pPr>
              <w:spacing w:after="0" w:line="240" w:lineRule="auto"/>
              <w:rPr>
                <w:rFonts w:ascii="Calibri" w:eastAsia="Times New Roman" w:hAnsi="Calibri" w:cs="Calibri"/>
                <w:b/>
                <w:bCs/>
                <w:color w:val="FFFFFF"/>
              </w:rPr>
            </w:pPr>
            <w:r w:rsidRPr="007065EC">
              <w:rPr>
                <w:rFonts w:ascii="Calibri" w:eastAsia="Times New Roman" w:hAnsi="Calibri" w:cs="Calibri"/>
                <w:b/>
                <w:bCs/>
                <w:color w:val="FFFFFF"/>
              </w:rPr>
              <w:t>Fruit</w:t>
            </w:r>
          </w:p>
        </w:tc>
        <w:tc>
          <w:tcPr>
            <w:tcW w:w="1250" w:type="dxa"/>
            <w:tcBorders>
              <w:top w:val="nil"/>
              <w:left w:val="nil"/>
              <w:bottom w:val="single" w:sz="4" w:space="0" w:color="8EA9DB"/>
              <w:right w:val="nil"/>
            </w:tcBorders>
            <w:shd w:val="clear" w:color="000000" w:fill="000000"/>
            <w:noWrap/>
            <w:vAlign w:val="bottom"/>
            <w:hideMark/>
          </w:tcPr>
          <w:p w14:paraId="25E0A358" w14:textId="77777777" w:rsidR="007065EC" w:rsidRPr="007065EC" w:rsidRDefault="007065EC" w:rsidP="007065EC">
            <w:pPr>
              <w:spacing w:after="0" w:line="240" w:lineRule="auto"/>
              <w:rPr>
                <w:rFonts w:ascii="Calibri" w:eastAsia="Times New Roman" w:hAnsi="Calibri" w:cs="Calibri"/>
                <w:b/>
                <w:bCs/>
                <w:color w:val="FFFFFF"/>
              </w:rPr>
            </w:pPr>
            <w:r w:rsidRPr="007065EC">
              <w:rPr>
                <w:rFonts w:ascii="Calibri" w:eastAsia="Times New Roman" w:hAnsi="Calibri" w:cs="Calibri"/>
                <w:b/>
                <w:bCs/>
                <w:color w:val="FFFFFF"/>
              </w:rPr>
              <w:t>Vegetables</w:t>
            </w:r>
          </w:p>
        </w:tc>
        <w:tc>
          <w:tcPr>
            <w:tcW w:w="1200" w:type="dxa"/>
            <w:tcBorders>
              <w:top w:val="nil"/>
              <w:left w:val="nil"/>
              <w:bottom w:val="nil"/>
              <w:right w:val="nil"/>
            </w:tcBorders>
            <w:shd w:val="clear" w:color="000000" w:fill="000000"/>
            <w:noWrap/>
            <w:vAlign w:val="bottom"/>
            <w:hideMark/>
          </w:tcPr>
          <w:p w14:paraId="35E71AF8" w14:textId="77777777" w:rsidR="007065EC" w:rsidRPr="007065EC" w:rsidRDefault="007065EC" w:rsidP="007065EC">
            <w:pPr>
              <w:spacing w:after="0" w:line="240" w:lineRule="auto"/>
              <w:rPr>
                <w:rFonts w:ascii="Calibri" w:eastAsia="Times New Roman" w:hAnsi="Calibri" w:cs="Calibri"/>
                <w:b/>
                <w:bCs/>
                <w:color w:val="FFFFFF"/>
              </w:rPr>
            </w:pPr>
            <w:r w:rsidRPr="007065EC">
              <w:rPr>
                <w:rFonts w:ascii="Calibri" w:eastAsia="Times New Roman" w:hAnsi="Calibri" w:cs="Calibri"/>
                <w:b/>
                <w:bCs/>
                <w:color w:val="FFFFFF"/>
              </w:rPr>
              <w:t>Grand Total</w:t>
            </w:r>
          </w:p>
        </w:tc>
      </w:tr>
      <w:tr w:rsidR="007065EC" w:rsidRPr="007065EC" w14:paraId="27AC7E77" w14:textId="77777777" w:rsidTr="007065EC">
        <w:trPr>
          <w:trHeight w:val="290"/>
        </w:trPr>
        <w:tc>
          <w:tcPr>
            <w:tcW w:w="1773" w:type="dxa"/>
            <w:tcBorders>
              <w:top w:val="nil"/>
              <w:left w:val="nil"/>
              <w:bottom w:val="nil"/>
              <w:right w:val="nil"/>
            </w:tcBorders>
            <w:shd w:val="clear" w:color="4472C4" w:fill="4472C4"/>
            <w:noWrap/>
            <w:vAlign w:val="bottom"/>
            <w:hideMark/>
          </w:tcPr>
          <w:p w14:paraId="3FC95F9E" w14:textId="77777777" w:rsidR="007065EC" w:rsidRPr="007065EC" w:rsidRDefault="007065EC" w:rsidP="007065EC">
            <w:pPr>
              <w:spacing w:after="0" w:line="240" w:lineRule="auto"/>
              <w:rPr>
                <w:rFonts w:ascii="Calibri" w:eastAsia="Times New Roman" w:hAnsi="Calibri" w:cs="Calibri"/>
                <w:color w:val="D9E1F2"/>
              </w:rPr>
            </w:pPr>
            <w:r w:rsidRPr="007065EC">
              <w:rPr>
                <w:rFonts w:ascii="Calibri" w:eastAsia="Times New Roman" w:hAnsi="Calibri" w:cs="Calibri"/>
                <w:color w:val="D9E1F2"/>
              </w:rPr>
              <w:t>Australia</w:t>
            </w:r>
          </w:p>
        </w:tc>
        <w:tc>
          <w:tcPr>
            <w:tcW w:w="1017" w:type="dxa"/>
            <w:tcBorders>
              <w:top w:val="nil"/>
              <w:left w:val="nil"/>
              <w:bottom w:val="nil"/>
              <w:right w:val="nil"/>
            </w:tcBorders>
            <w:shd w:val="clear" w:color="4472C4" w:fill="4472C4"/>
            <w:noWrap/>
            <w:vAlign w:val="bottom"/>
            <w:hideMark/>
          </w:tcPr>
          <w:p w14:paraId="2B66013F" w14:textId="77777777" w:rsidR="007065EC" w:rsidRPr="007065EC" w:rsidRDefault="007065EC" w:rsidP="007065EC">
            <w:pPr>
              <w:spacing w:after="0" w:line="240" w:lineRule="auto"/>
              <w:jc w:val="right"/>
              <w:rPr>
                <w:rFonts w:ascii="Calibri" w:eastAsia="Times New Roman" w:hAnsi="Calibri" w:cs="Calibri"/>
                <w:color w:val="D9E1F2"/>
              </w:rPr>
            </w:pPr>
            <w:r w:rsidRPr="007065EC">
              <w:rPr>
                <w:rFonts w:ascii="Calibri" w:eastAsia="Times New Roman" w:hAnsi="Calibri" w:cs="Calibri"/>
                <w:color w:val="D9E1F2"/>
              </w:rPr>
              <w:t>91221</w:t>
            </w:r>
          </w:p>
        </w:tc>
        <w:tc>
          <w:tcPr>
            <w:tcW w:w="1250" w:type="dxa"/>
            <w:tcBorders>
              <w:top w:val="nil"/>
              <w:left w:val="nil"/>
              <w:bottom w:val="nil"/>
              <w:right w:val="nil"/>
            </w:tcBorders>
            <w:shd w:val="clear" w:color="4472C4" w:fill="4472C4"/>
            <w:noWrap/>
            <w:vAlign w:val="bottom"/>
            <w:hideMark/>
          </w:tcPr>
          <w:p w14:paraId="034AA75B" w14:textId="77777777" w:rsidR="007065EC" w:rsidRPr="007065EC" w:rsidRDefault="007065EC" w:rsidP="007065EC">
            <w:pPr>
              <w:spacing w:after="0" w:line="240" w:lineRule="auto"/>
              <w:jc w:val="right"/>
              <w:rPr>
                <w:rFonts w:ascii="Calibri" w:eastAsia="Times New Roman" w:hAnsi="Calibri" w:cs="Calibri"/>
                <w:color w:val="D9E1F2"/>
              </w:rPr>
            </w:pPr>
            <w:r w:rsidRPr="007065EC">
              <w:rPr>
                <w:rFonts w:ascii="Calibri" w:eastAsia="Times New Roman" w:hAnsi="Calibri" w:cs="Calibri"/>
                <w:color w:val="D9E1F2"/>
              </w:rPr>
              <w:t>40492</w:t>
            </w:r>
          </w:p>
        </w:tc>
        <w:tc>
          <w:tcPr>
            <w:tcW w:w="1200" w:type="dxa"/>
            <w:tcBorders>
              <w:top w:val="nil"/>
              <w:left w:val="nil"/>
              <w:bottom w:val="nil"/>
              <w:right w:val="nil"/>
            </w:tcBorders>
            <w:shd w:val="clear" w:color="4472C4" w:fill="4472C4"/>
            <w:noWrap/>
            <w:vAlign w:val="bottom"/>
            <w:hideMark/>
          </w:tcPr>
          <w:p w14:paraId="6202FCE3" w14:textId="77777777" w:rsidR="007065EC" w:rsidRPr="007065EC" w:rsidRDefault="007065EC" w:rsidP="007065EC">
            <w:pPr>
              <w:spacing w:after="0" w:line="240" w:lineRule="auto"/>
              <w:jc w:val="right"/>
              <w:rPr>
                <w:rFonts w:ascii="Calibri" w:eastAsia="Times New Roman" w:hAnsi="Calibri" w:cs="Calibri"/>
                <w:color w:val="D9E1F2"/>
              </w:rPr>
            </w:pPr>
            <w:r w:rsidRPr="007065EC">
              <w:rPr>
                <w:rFonts w:ascii="Calibri" w:eastAsia="Times New Roman" w:hAnsi="Calibri" w:cs="Calibri"/>
                <w:color w:val="D9E1F2"/>
              </w:rPr>
              <w:t>131713</w:t>
            </w:r>
          </w:p>
        </w:tc>
      </w:tr>
      <w:tr w:rsidR="007065EC" w:rsidRPr="007065EC" w14:paraId="4B6649B7" w14:textId="77777777" w:rsidTr="007065EC">
        <w:trPr>
          <w:trHeight w:val="290"/>
        </w:trPr>
        <w:tc>
          <w:tcPr>
            <w:tcW w:w="1773" w:type="dxa"/>
            <w:tcBorders>
              <w:top w:val="nil"/>
              <w:left w:val="nil"/>
              <w:bottom w:val="nil"/>
              <w:right w:val="nil"/>
            </w:tcBorders>
            <w:shd w:val="clear" w:color="4472C4" w:fill="4472C4"/>
            <w:noWrap/>
            <w:vAlign w:val="bottom"/>
            <w:hideMark/>
          </w:tcPr>
          <w:p w14:paraId="1F7C5839" w14:textId="77777777" w:rsidR="007065EC" w:rsidRPr="007065EC" w:rsidRDefault="007065EC" w:rsidP="007065EC">
            <w:pPr>
              <w:spacing w:after="0" w:line="240" w:lineRule="auto"/>
              <w:rPr>
                <w:rFonts w:ascii="Calibri" w:eastAsia="Times New Roman" w:hAnsi="Calibri" w:cs="Calibri"/>
                <w:color w:val="D9E1F2"/>
              </w:rPr>
            </w:pPr>
            <w:r w:rsidRPr="007065EC">
              <w:rPr>
                <w:rFonts w:ascii="Calibri" w:eastAsia="Times New Roman" w:hAnsi="Calibri" w:cs="Calibri"/>
                <w:color w:val="D9E1F2"/>
              </w:rPr>
              <w:t>Canada</w:t>
            </w:r>
          </w:p>
        </w:tc>
        <w:tc>
          <w:tcPr>
            <w:tcW w:w="1017" w:type="dxa"/>
            <w:tcBorders>
              <w:top w:val="nil"/>
              <w:left w:val="nil"/>
              <w:bottom w:val="nil"/>
              <w:right w:val="nil"/>
            </w:tcBorders>
            <w:shd w:val="clear" w:color="4472C4" w:fill="4472C4"/>
            <w:noWrap/>
            <w:vAlign w:val="bottom"/>
            <w:hideMark/>
          </w:tcPr>
          <w:p w14:paraId="00515701" w14:textId="77777777" w:rsidR="007065EC" w:rsidRPr="007065EC" w:rsidRDefault="007065EC" w:rsidP="007065EC">
            <w:pPr>
              <w:spacing w:after="0" w:line="240" w:lineRule="auto"/>
              <w:jc w:val="right"/>
              <w:rPr>
                <w:rFonts w:ascii="Calibri" w:eastAsia="Times New Roman" w:hAnsi="Calibri" w:cs="Calibri"/>
                <w:color w:val="D9E1F2"/>
              </w:rPr>
            </w:pPr>
            <w:r w:rsidRPr="007065EC">
              <w:rPr>
                <w:rFonts w:ascii="Calibri" w:eastAsia="Times New Roman" w:hAnsi="Calibri" w:cs="Calibri"/>
                <w:color w:val="D9E1F2"/>
              </w:rPr>
              <w:t>82338</w:t>
            </w:r>
          </w:p>
        </w:tc>
        <w:tc>
          <w:tcPr>
            <w:tcW w:w="1250" w:type="dxa"/>
            <w:tcBorders>
              <w:top w:val="nil"/>
              <w:left w:val="nil"/>
              <w:bottom w:val="nil"/>
              <w:right w:val="nil"/>
            </w:tcBorders>
            <w:shd w:val="clear" w:color="4472C4" w:fill="4472C4"/>
            <w:noWrap/>
            <w:vAlign w:val="bottom"/>
            <w:hideMark/>
          </w:tcPr>
          <w:p w14:paraId="4B83821A" w14:textId="77777777" w:rsidR="007065EC" w:rsidRPr="007065EC" w:rsidRDefault="007065EC" w:rsidP="007065EC">
            <w:pPr>
              <w:spacing w:after="0" w:line="240" w:lineRule="auto"/>
              <w:jc w:val="right"/>
              <w:rPr>
                <w:rFonts w:ascii="Calibri" w:eastAsia="Times New Roman" w:hAnsi="Calibri" w:cs="Calibri"/>
                <w:color w:val="D9E1F2"/>
              </w:rPr>
            </w:pPr>
            <w:r w:rsidRPr="007065EC">
              <w:rPr>
                <w:rFonts w:ascii="Calibri" w:eastAsia="Times New Roman" w:hAnsi="Calibri" w:cs="Calibri"/>
                <w:color w:val="D9E1F2"/>
              </w:rPr>
              <w:t>12407</w:t>
            </w:r>
          </w:p>
        </w:tc>
        <w:tc>
          <w:tcPr>
            <w:tcW w:w="1200" w:type="dxa"/>
            <w:tcBorders>
              <w:top w:val="nil"/>
              <w:left w:val="nil"/>
              <w:bottom w:val="nil"/>
              <w:right w:val="nil"/>
            </w:tcBorders>
            <w:shd w:val="clear" w:color="4472C4" w:fill="4472C4"/>
            <w:noWrap/>
            <w:vAlign w:val="bottom"/>
            <w:hideMark/>
          </w:tcPr>
          <w:p w14:paraId="0F22F6E4" w14:textId="77777777" w:rsidR="007065EC" w:rsidRPr="007065EC" w:rsidRDefault="007065EC" w:rsidP="007065EC">
            <w:pPr>
              <w:spacing w:after="0" w:line="240" w:lineRule="auto"/>
              <w:jc w:val="right"/>
              <w:rPr>
                <w:rFonts w:ascii="Calibri" w:eastAsia="Times New Roman" w:hAnsi="Calibri" w:cs="Calibri"/>
                <w:color w:val="D9E1F2"/>
              </w:rPr>
            </w:pPr>
            <w:r w:rsidRPr="007065EC">
              <w:rPr>
                <w:rFonts w:ascii="Calibri" w:eastAsia="Times New Roman" w:hAnsi="Calibri" w:cs="Calibri"/>
                <w:color w:val="D9E1F2"/>
              </w:rPr>
              <w:t>94745</w:t>
            </w:r>
          </w:p>
        </w:tc>
      </w:tr>
      <w:tr w:rsidR="007065EC" w:rsidRPr="007065EC" w14:paraId="29CFD978" w14:textId="77777777" w:rsidTr="007065EC">
        <w:trPr>
          <w:trHeight w:val="290"/>
        </w:trPr>
        <w:tc>
          <w:tcPr>
            <w:tcW w:w="1773" w:type="dxa"/>
            <w:tcBorders>
              <w:top w:val="nil"/>
              <w:left w:val="nil"/>
              <w:bottom w:val="nil"/>
              <w:right w:val="nil"/>
            </w:tcBorders>
            <w:shd w:val="clear" w:color="4472C4" w:fill="4472C4"/>
            <w:noWrap/>
            <w:vAlign w:val="bottom"/>
            <w:hideMark/>
          </w:tcPr>
          <w:p w14:paraId="2E26D6DC" w14:textId="77777777" w:rsidR="007065EC" w:rsidRPr="007065EC" w:rsidRDefault="007065EC" w:rsidP="007065EC">
            <w:pPr>
              <w:spacing w:after="0" w:line="240" w:lineRule="auto"/>
              <w:rPr>
                <w:rFonts w:ascii="Calibri" w:eastAsia="Times New Roman" w:hAnsi="Calibri" w:cs="Calibri"/>
                <w:color w:val="D9E1F2"/>
              </w:rPr>
            </w:pPr>
            <w:r w:rsidRPr="007065EC">
              <w:rPr>
                <w:rFonts w:ascii="Calibri" w:eastAsia="Times New Roman" w:hAnsi="Calibri" w:cs="Calibri"/>
                <w:color w:val="D9E1F2"/>
              </w:rPr>
              <w:t>France</w:t>
            </w:r>
          </w:p>
        </w:tc>
        <w:tc>
          <w:tcPr>
            <w:tcW w:w="1017" w:type="dxa"/>
            <w:tcBorders>
              <w:top w:val="nil"/>
              <w:left w:val="nil"/>
              <w:bottom w:val="nil"/>
              <w:right w:val="nil"/>
            </w:tcBorders>
            <w:shd w:val="clear" w:color="4472C4" w:fill="4472C4"/>
            <w:noWrap/>
            <w:vAlign w:val="bottom"/>
            <w:hideMark/>
          </w:tcPr>
          <w:p w14:paraId="230D868C" w14:textId="77777777" w:rsidR="007065EC" w:rsidRPr="007065EC" w:rsidRDefault="007065EC" w:rsidP="007065EC">
            <w:pPr>
              <w:spacing w:after="0" w:line="240" w:lineRule="auto"/>
              <w:jc w:val="right"/>
              <w:rPr>
                <w:rFonts w:ascii="Calibri" w:eastAsia="Times New Roman" w:hAnsi="Calibri" w:cs="Calibri"/>
                <w:color w:val="D9E1F2"/>
              </w:rPr>
            </w:pPr>
            <w:r w:rsidRPr="007065EC">
              <w:rPr>
                <w:rFonts w:ascii="Calibri" w:eastAsia="Times New Roman" w:hAnsi="Calibri" w:cs="Calibri"/>
                <w:color w:val="D9E1F2"/>
              </w:rPr>
              <w:t>125931</w:t>
            </w:r>
          </w:p>
        </w:tc>
        <w:tc>
          <w:tcPr>
            <w:tcW w:w="1250" w:type="dxa"/>
            <w:tcBorders>
              <w:top w:val="nil"/>
              <w:left w:val="nil"/>
              <w:bottom w:val="nil"/>
              <w:right w:val="nil"/>
            </w:tcBorders>
            <w:shd w:val="clear" w:color="4472C4" w:fill="4472C4"/>
            <w:noWrap/>
            <w:vAlign w:val="bottom"/>
            <w:hideMark/>
          </w:tcPr>
          <w:p w14:paraId="58EF6D6B" w14:textId="77777777" w:rsidR="007065EC" w:rsidRPr="007065EC" w:rsidRDefault="007065EC" w:rsidP="007065EC">
            <w:pPr>
              <w:spacing w:after="0" w:line="240" w:lineRule="auto"/>
              <w:jc w:val="right"/>
              <w:rPr>
                <w:rFonts w:ascii="Calibri" w:eastAsia="Times New Roman" w:hAnsi="Calibri" w:cs="Calibri"/>
                <w:color w:val="D9E1F2"/>
              </w:rPr>
            </w:pPr>
            <w:r w:rsidRPr="007065EC">
              <w:rPr>
                <w:rFonts w:ascii="Calibri" w:eastAsia="Times New Roman" w:hAnsi="Calibri" w:cs="Calibri"/>
                <w:color w:val="D9E1F2"/>
              </w:rPr>
              <w:t>15125</w:t>
            </w:r>
          </w:p>
        </w:tc>
        <w:tc>
          <w:tcPr>
            <w:tcW w:w="1200" w:type="dxa"/>
            <w:tcBorders>
              <w:top w:val="nil"/>
              <w:left w:val="nil"/>
              <w:bottom w:val="nil"/>
              <w:right w:val="nil"/>
            </w:tcBorders>
            <w:shd w:val="clear" w:color="4472C4" w:fill="4472C4"/>
            <w:noWrap/>
            <w:vAlign w:val="bottom"/>
            <w:hideMark/>
          </w:tcPr>
          <w:p w14:paraId="7445836D" w14:textId="77777777" w:rsidR="007065EC" w:rsidRPr="007065EC" w:rsidRDefault="007065EC" w:rsidP="007065EC">
            <w:pPr>
              <w:spacing w:after="0" w:line="240" w:lineRule="auto"/>
              <w:jc w:val="right"/>
              <w:rPr>
                <w:rFonts w:ascii="Calibri" w:eastAsia="Times New Roman" w:hAnsi="Calibri" w:cs="Calibri"/>
                <w:color w:val="D9E1F2"/>
              </w:rPr>
            </w:pPr>
            <w:r w:rsidRPr="007065EC">
              <w:rPr>
                <w:rFonts w:ascii="Calibri" w:eastAsia="Times New Roman" w:hAnsi="Calibri" w:cs="Calibri"/>
                <w:color w:val="D9E1F2"/>
              </w:rPr>
              <w:t>141056</w:t>
            </w:r>
          </w:p>
        </w:tc>
      </w:tr>
      <w:tr w:rsidR="007065EC" w:rsidRPr="007065EC" w14:paraId="54A82472" w14:textId="77777777" w:rsidTr="007065EC">
        <w:trPr>
          <w:trHeight w:val="290"/>
        </w:trPr>
        <w:tc>
          <w:tcPr>
            <w:tcW w:w="1773" w:type="dxa"/>
            <w:tcBorders>
              <w:top w:val="nil"/>
              <w:left w:val="nil"/>
              <w:bottom w:val="nil"/>
              <w:right w:val="nil"/>
            </w:tcBorders>
            <w:shd w:val="clear" w:color="4472C4" w:fill="4472C4"/>
            <w:noWrap/>
            <w:vAlign w:val="bottom"/>
            <w:hideMark/>
          </w:tcPr>
          <w:p w14:paraId="25D6A796" w14:textId="77777777" w:rsidR="007065EC" w:rsidRPr="007065EC" w:rsidRDefault="007065EC" w:rsidP="007065EC">
            <w:pPr>
              <w:spacing w:after="0" w:line="240" w:lineRule="auto"/>
              <w:rPr>
                <w:rFonts w:ascii="Calibri" w:eastAsia="Times New Roman" w:hAnsi="Calibri" w:cs="Calibri"/>
                <w:color w:val="D9E1F2"/>
              </w:rPr>
            </w:pPr>
            <w:r w:rsidRPr="007065EC">
              <w:rPr>
                <w:rFonts w:ascii="Calibri" w:eastAsia="Times New Roman" w:hAnsi="Calibri" w:cs="Calibri"/>
                <w:color w:val="D9E1F2"/>
              </w:rPr>
              <w:t>Germany</w:t>
            </w:r>
          </w:p>
        </w:tc>
        <w:tc>
          <w:tcPr>
            <w:tcW w:w="1017" w:type="dxa"/>
            <w:tcBorders>
              <w:top w:val="nil"/>
              <w:left w:val="nil"/>
              <w:bottom w:val="nil"/>
              <w:right w:val="nil"/>
            </w:tcBorders>
            <w:shd w:val="clear" w:color="4472C4" w:fill="4472C4"/>
            <w:noWrap/>
            <w:vAlign w:val="bottom"/>
            <w:hideMark/>
          </w:tcPr>
          <w:p w14:paraId="36E7FAE9" w14:textId="77777777" w:rsidR="007065EC" w:rsidRPr="007065EC" w:rsidRDefault="007065EC" w:rsidP="007065EC">
            <w:pPr>
              <w:spacing w:after="0" w:line="240" w:lineRule="auto"/>
              <w:jc w:val="right"/>
              <w:rPr>
                <w:rFonts w:ascii="Calibri" w:eastAsia="Times New Roman" w:hAnsi="Calibri" w:cs="Calibri"/>
                <w:color w:val="D9E1F2"/>
              </w:rPr>
            </w:pPr>
            <w:r w:rsidRPr="007065EC">
              <w:rPr>
                <w:rFonts w:ascii="Calibri" w:eastAsia="Times New Roman" w:hAnsi="Calibri" w:cs="Calibri"/>
                <w:color w:val="D9E1F2"/>
              </w:rPr>
              <w:t>66430</w:t>
            </w:r>
          </w:p>
        </w:tc>
        <w:tc>
          <w:tcPr>
            <w:tcW w:w="1250" w:type="dxa"/>
            <w:tcBorders>
              <w:top w:val="nil"/>
              <w:left w:val="nil"/>
              <w:bottom w:val="nil"/>
              <w:right w:val="nil"/>
            </w:tcBorders>
            <w:shd w:val="clear" w:color="4472C4" w:fill="4472C4"/>
            <w:noWrap/>
            <w:vAlign w:val="bottom"/>
            <w:hideMark/>
          </w:tcPr>
          <w:p w14:paraId="7C91992D" w14:textId="77777777" w:rsidR="007065EC" w:rsidRPr="007065EC" w:rsidRDefault="007065EC" w:rsidP="007065EC">
            <w:pPr>
              <w:spacing w:after="0" w:line="240" w:lineRule="auto"/>
              <w:jc w:val="right"/>
              <w:rPr>
                <w:rFonts w:ascii="Calibri" w:eastAsia="Times New Roman" w:hAnsi="Calibri" w:cs="Calibri"/>
                <w:color w:val="D9E1F2"/>
              </w:rPr>
            </w:pPr>
            <w:r w:rsidRPr="007065EC">
              <w:rPr>
                <w:rFonts w:ascii="Calibri" w:eastAsia="Times New Roman" w:hAnsi="Calibri" w:cs="Calibri"/>
                <w:color w:val="D9E1F2"/>
              </w:rPr>
              <w:t>88738</w:t>
            </w:r>
          </w:p>
        </w:tc>
        <w:tc>
          <w:tcPr>
            <w:tcW w:w="1200" w:type="dxa"/>
            <w:tcBorders>
              <w:top w:val="nil"/>
              <w:left w:val="nil"/>
              <w:bottom w:val="nil"/>
              <w:right w:val="nil"/>
            </w:tcBorders>
            <w:shd w:val="clear" w:color="4472C4" w:fill="4472C4"/>
            <w:noWrap/>
            <w:vAlign w:val="bottom"/>
            <w:hideMark/>
          </w:tcPr>
          <w:p w14:paraId="78AE600F" w14:textId="77777777" w:rsidR="007065EC" w:rsidRPr="007065EC" w:rsidRDefault="007065EC" w:rsidP="007065EC">
            <w:pPr>
              <w:spacing w:after="0" w:line="240" w:lineRule="auto"/>
              <w:jc w:val="right"/>
              <w:rPr>
                <w:rFonts w:ascii="Calibri" w:eastAsia="Times New Roman" w:hAnsi="Calibri" w:cs="Calibri"/>
                <w:color w:val="D9E1F2"/>
              </w:rPr>
            </w:pPr>
            <w:r w:rsidRPr="007065EC">
              <w:rPr>
                <w:rFonts w:ascii="Calibri" w:eastAsia="Times New Roman" w:hAnsi="Calibri" w:cs="Calibri"/>
                <w:color w:val="D9E1F2"/>
              </w:rPr>
              <w:t>155168</w:t>
            </w:r>
          </w:p>
        </w:tc>
      </w:tr>
      <w:tr w:rsidR="007065EC" w:rsidRPr="007065EC" w14:paraId="3EF377FE" w14:textId="77777777" w:rsidTr="007065EC">
        <w:trPr>
          <w:trHeight w:val="290"/>
        </w:trPr>
        <w:tc>
          <w:tcPr>
            <w:tcW w:w="1773" w:type="dxa"/>
            <w:tcBorders>
              <w:top w:val="nil"/>
              <w:left w:val="nil"/>
              <w:bottom w:val="nil"/>
              <w:right w:val="nil"/>
            </w:tcBorders>
            <w:shd w:val="clear" w:color="4472C4" w:fill="4472C4"/>
            <w:noWrap/>
            <w:vAlign w:val="bottom"/>
            <w:hideMark/>
          </w:tcPr>
          <w:p w14:paraId="518B1323" w14:textId="77777777" w:rsidR="007065EC" w:rsidRPr="007065EC" w:rsidRDefault="007065EC" w:rsidP="007065EC">
            <w:pPr>
              <w:spacing w:after="0" w:line="240" w:lineRule="auto"/>
              <w:rPr>
                <w:rFonts w:ascii="Calibri" w:eastAsia="Times New Roman" w:hAnsi="Calibri" w:cs="Calibri"/>
                <w:color w:val="D9E1F2"/>
              </w:rPr>
            </w:pPr>
            <w:r w:rsidRPr="007065EC">
              <w:rPr>
                <w:rFonts w:ascii="Calibri" w:eastAsia="Times New Roman" w:hAnsi="Calibri" w:cs="Calibri"/>
                <w:color w:val="D9E1F2"/>
              </w:rPr>
              <w:t>New Zealand</w:t>
            </w:r>
          </w:p>
        </w:tc>
        <w:tc>
          <w:tcPr>
            <w:tcW w:w="1017" w:type="dxa"/>
            <w:tcBorders>
              <w:top w:val="nil"/>
              <w:left w:val="nil"/>
              <w:bottom w:val="nil"/>
              <w:right w:val="nil"/>
            </w:tcBorders>
            <w:shd w:val="clear" w:color="4472C4" w:fill="4472C4"/>
            <w:noWrap/>
            <w:vAlign w:val="bottom"/>
            <w:hideMark/>
          </w:tcPr>
          <w:p w14:paraId="5F6A0ADE" w14:textId="77777777" w:rsidR="007065EC" w:rsidRPr="007065EC" w:rsidRDefault="007065EC" w:rsidP="007065EC">
            <w:pPr>
              <w:spacing w:after="0" w:line="240" w:lineRule="auto"/>
              <w:jc w:val="right"/>
              <w:rPr>
                <w:rFonts w:ascii="Calibri" w:eastAsia="Times New Roman" w:hAnsi="Calibri" w:cs="Calibri"/>
                <w:color w:val="D9E1F2"/>
              </w:rPr>
            </w:pPr>
            <w:r w:rsidRPr="007065EC">
              <w:rPr>
                <w:rFonts w:ascii="Calibri" w:eastAsia="Times New Roman" w:hAnsi="Calibri" w:cs="Calibri"/>
                <w:color w:val="D9E1F2"/>
              </w:rPr>
              <w:t>62392</w:t>
            </w:r>
          </w:p>
        </w:tc>
        <w:tc>
          <w:tcPr>
            <w:tcW w:w="1250" w:type="dxa"/>
            <w:tcBorders>
              <w:top w:val="nil"/>
              <w:left w:val="nil"/>
              <w:bottom w:val="nil"/>
              <w:right w:val="nil"/>
            </w:tcBorders>
            <w:shd w:val="clear" w:color="4472C4" w:fill="4472C4"/>
            <w:noWrap/>
            <w:vAlign w:val="bottom"/>
            <w:hideMark/>
          </w:tcPr>
          <w:p w14:paraId="022FC8BC" w14:textId="77777777" w:rsidR="007065EC" w:rsidRPr="007065EC" w:rsidRDefault="007065EC" w:rsidP="007065EC">
            <w:pPr>
              <w:spacing w:after="0" w:line="240" w:lineRule="auto"/>
              <w:jc w:val="right"/>
              <w:rPr>
                <w:rFonts w:ascii="Calibri" w:eastAsia="Times New Roman" w:hAnsi="Calibri" w:cs="Calibri"/>
                <w:color w:val="D9E1F2"/>
              </w:rPr>
            </w:pPr>
            <w:r w:rsidRPr="007065EC">
              <w:rPr>
                <w:rFonts w:ascii="Calibri" w:eastAsia="Times New Roman" w:hAnsi="Calibri" w:cs="Calibri"/>
                <w:color w:val="D9E1F2"/>
              </w:rPr>
              <w:t>4390</w:t>
            </w:r>
          </w:p>
        </w:tc>
        <w:tc>
          <w:tcPr>
            <w:tcW w:w="1200" w:type="dxa"/>
            <w:tcBorders>
              <w:top w:val="nil"/>
              <w:left w:val="nil"/>
              <w:bottom w:val="nil"/>
              <w:right w:val="nil"/>
            </w:tcBorders>
            <w:shd w:val="clear" w:color="4472C4" w:fill="4472C4"/>
            <w:noWrap/>
            <w:vAlign w:val="bottom"/>
            <w:hideMark/>
          </w:tcPr>
          <w:p w14:paraId="7E347EDA" w14:textId="77777777" w:rsidR="007065EC" w:rsidRPr="007065EC" w:rsidRDefault="007065EC" w:rsidP="007065EC">
            <w:pPr>
              <w:spacing w:after="0" w:line="240" w:lineRule="auto"/>
              <w:jc w:val="right"/>
              <w:rPr>
                <w:rFonts w:ascii="Calibri" w:eastAsia="Times New Roman" w:hAnsi="Calibri" w:cs="Calibri"/>
                <w:color w:val="D9E1F2"/>
              </w:rPr>
            </w:pPr>
            <w:r w:rsidRPr="007065EC">
              <w:rPr>
                <w:rFonts w:ascii="Calibri" w:eastAsia="Times New Roman" w:hAnsi="Calibri" w:cs="Calibri"/>
                <w:color w:val="D9E1F2"/>
              </w:rPr>
              <w:t>66782</w:t>
            </w:r>
          </w:p>
        </w:tc>
      </w:tr>
      <w:tr w:rsidR="007065EC" w:rsidRPr="007065EC" w14:paraId="3B60357D" w14:textId="77777777" w:rsidTr="007065EC">
        <w:trPr>
          <w:trHeight w:val="290"/>
        </w:trPr>
        <w:tc>
          <w:tcPr>
            <w:tcW w:w="1773" w:type="dxa"/>
            <w:tcBorders>
              <w:top w:val="nil"/>
              <w:left w:val="nil"/>
              <w:bottom w:val="nil"/>
              <w:right w:val="nil"/>
            </w:tcBorders>
            <w:shd w:val="clear" w:color="4472C4" w:fill="4472C4"/>
            <w:noWrap/>
            <w:vAlign w:val="bottom"/>
            <w:hideMark/>
          </w:tcPr>
          <w:p w14:paraId="1D4F335A" w14:textId="77777777" w:rsidR="007065EC" w:rsidRPr="007065EC" w:rsidRDefault="007065EC" w:rsidP="007065EC">
            <w:pPr>
              <w:spacing w:after="0" w:line="240" w:lineRule="auto"/>
              <w:rPr>
                <w:rFonts w:ascii="Calibri" w:eastAsia="Times New Roman" w:hAnsi="Calibri" w:cs="Calibri"/>
                <w:color w:val="D9E1F2"/>
              </w:rPr>
            </w:pPr>
            <w:r w:rsidRPr="007065EC">
              <w:rPr>
                <w:rFonts w:ascii="Calibri" w:eastAsia="Times New Roman" w:hAnsi="Calibri" w:cs="Calibri"/>
                <w:color w:val="D9E1F2"/>
              </w:rPr>
              <w:t>United Kingdom</w:t>
            </w:r>
          </w:p>
        </w:tc>
        <w:tc>
          <w:tcPr>
            <w:tcW w:w="1017" w:type="dxa"/>
            <w:tcBorders>
              <w:top w:val="nil"/>
              <w:left w:val="nil"/>
              <w:bottom w:val="nil"/>
              <w:right w:val="nil"/>
            </w:tcBorders>
            <w:shd w:val="clear" w:color="4472C4" w:fill="4472C4"/>
            <w:noWrap/>
            <w:vAlign w:val="bottom"/>
            <w:hideMark/>
          </w:tcPr>
          <w:p w14:paraId="0271C2A4" w14:textId="77777777" w:rsidR="007065EC" w:rsidRPr="007065EC" w:rsidRDefault="007065EC" w:rsidP="007065EC">
            <w:pPr>
              <w:spacing w:after="0" w:line="240" w:lineRule="auto"/>
              <w:jc w:val="right"/>
              <w:rPr>
                <w:rFonts w:ascii="Calibri" w:eastAsia="Times New Roman" w:hAnsi="Calibri" w:cs="Calibri"/>
                <w:color w:val="D9E1F2"/>
              </w:rPr>
            </w:pPr>
            <w:r w:rsidRPr="007065EC">
              <w:rPr>
                <w:rFonts w:ascii="Calibri" w:eastAsia="Times New Roman" w:hAnsi="Calibri" w:cs="Calibri"/>
                <w:color w:val="D9E1F2"/>
              </w:rPr>
              <w:t>87786</w:t>
            </w:r>
          </w:p>
        </w:tc>
        <w:tc>
          <w:tcPr>
            <w:tcW w:w="1250" w:type="dxa"/>
            <w:tcBorders>
              <w:top w:val="nil"/>
              <w:left w:val="nil"/>
              <w:bottom w:val="nil"/>
              <w:right w:val="nil"/>
            </w:tcBorders>
            <w:shd w:val="clear" w:color="4472C4" w:fill="4472C4"/>
            <w:noWrap/>
            <w:vAlign w:val="bottom"/>
            <w:hideMark/>
          </w:tcPr>
          <w:p w14:paraId="6144B0DE" w14:textId="77777777" w:rsidR="007065EC" w:rsidRPr="007065EC" w:rsidRDefault="007065EC" w:rsidP="007065EC">
            <w:pPr>
              <w:spacing w:after="0" w:line="240" w:lineRule="auto"/>
              <w:jc w:val="right"/>
              <w:rPr>
                <w:rFonts w:ascii="Calibri" w:eastAsia="Times New Roman" w:hAnsi="Calibri" w:cs="Calibri"/>
                <w:color w:val="D9E1F2"/>
              </w:rPr>
            </w:pPr>
            <w:r w:rsidRPr="007065EC">
              <w:rPr>
                <w:rFonts w:ascii="Calibri" w:eastAsia="Times New Roman" w:hAnsi="Calibri" w:cs="Calibri"/>
                <w:color w:val="D9E1F2"/>
              </w:rPr>
              <w:t>85351</w:t>
            </w:r>
          </w:p>
        </w:tc>
        <w:tc>
          <w:tcPr>
            <w:tcW w:w="1200" w:type="dxa"/>
            <w:tcBorders>
              <w:top w:val="nil"/>
              <w:left w:val="nil"/>
              <w:bottom w:val="nil"/>
              <w:right w:val="nil"/>
            </w:tcBorders>
            <w:shd w:val="clear" w:color="4472C4" w:fill="4472C4"/>
            <w:noWrap/>
            <w:vAlign w:val="bottom"/>
            <w:hideMark/>
          </w:tcPr>
          <w:p w14:paraId="234223B2" w14:textId="77777777" w:rsidR="007065EC" w:rsidRPr="007065EC" w:rsidRDefault="007065EC" w:rsidP="007065EC">
            <w:pPr>
              <w:spacing w:after="0" w:line="240" w:lineRule="auto"/>
              <w:jc w:val="right"/>
              <w:rPr>
                <w:rFonts w:ascii="Calibri" w:eastAsia="Times New Roman" w:hAnsi="Calibri" w:cs="Calibri"/>
                <w:color w:val="D9E1F2"/>
              </w:rPr>
            </w:pPr>
            <w:r w:rsidRPr="007065EC">
              <w:rPr>
                <w:rFonts w:ascii="Calibri" w:eastAsia="Times New Roman" w:hAnsi="Calibri" w:cs="Calibri"/>
                <w:color w:val="D9E1F2"/>
              </w:rPr>
              <w:t>173137</w:t>
            </w:r>
          </w:p>
        </w:tc>
      </w:tr>
      <w:tr w:rsidR="007065EC" w:rsidRPr="007065EC" w14:paraId="2B1C7E39" w14:textId="77777777" w:rsidTr="007065EC">
        <w:trPr>
          <w:trHeight w:val="290"/>
        </w:trPr>
        <w:tc>
          <w:tcPr>
            <w:tcW w:w="1773" w:type="dxa"/>
            <w:tcBorders>
              <w:top w:val="nil"/>
              <w:left w:val="nil"/>
              <w:bottom w:val="nil"/>
              <w:right w:val="nil"/>
            </w:tcBorders>
            <w:shd w:val="clear" w:color="4472C4" w:fill="4472C4"/>
            <w:noWrap/>
            <w:vAlign w:val="bottom"/>
            <w:hideMark/>
          </w:tcPr>
          <w:p w14:paraId="74F0BD5F" w14:textId="77777777" w:rsidR="007065EC" w:rsidRPr="007065EC" w:rsidRDefault="007065EC" w:rsidP="007065EC">
            <w:pPr>
              <w:spacing w:after="0" w:line="240" w:lineRule="auto"/>
              <w:rPr>
                <w:rFonts w:ascii="Calibri" w:eastAsia="Times New Roman" w:hAnsi="Calibri" w:cs="Calibri"/>
                <w:color w:val="D9E1F2"/>
              </w:rPr>
            </w:pPr>
            <w:r w:rsidRPr="007065EC">
              <w:rPr>
                <w:rFonts w:ascii="Calibri" w:eastAsia="Times New Roman" w:hAnsi="Calibri" w:cs="Calibri"/>
                <w:color w:val="D9E1F2"/>
              </w:rPr>
              <w:t>United States</w:t>
            </w:r>
          </w:p>
        </w:tc>
        <w:tc>
          <w:tcPr>
            <w:tcW w:w="1017" w:type="dxa"/>
            <w:tcBorders>
              <w:top w:val="nil"/>
              <w:left w:val="nil"/>
              <w:bottom w:val="nil"/>
              <w:right w:val="nil"/>
            </w:tcBorders>
            <w:shd w:val="clear" w:color="4472C4" w:fill="4472C4"/>
            <w:noWrap/>
            <w:vAlign w:val="bottom"/>
            <w:hideMark/>
          </w:tcPr>
          <w:p w14:paraId="529DD1DB" w14:textId="77777777" w:rsidR="007065EC" w:rsidRPr="007065EC" w:rsidRDefault="007065EC" w:rsidP="007065EC">
            <w:pPr>
              <w:spacing w:after="0" w:line="240" w:lineRule="auto"/>
              <w:jc w:val="right"/>
              <w:rPr>
                <w:rFonts w:ascii="Calibri" w:eastAsia="Times New Roman" w:hAnsi="Calibri" w:cs="Calibri"/>
                <w:color w:val="D9E1F2"/>
              </w:rPr>
            </w:pPr>
            <w:r w:rsidRPr="007065EC">
              <w:rPr>
                <w:rFonts w:ascii="Calibri" w:eastAsia="Times New Roman" w:hAnsi="Calibri" w:cs="Calibri"/>
                <w:color w:val="D9E1F2"/>
              </w:rPr>
              <w:t>176971</w:t>
            </w:r>
          </w:p>
        </w:tc>
        <w:tc>
          <w:tcPr>
            <w:tcW w:w="1250" w:type="dxa"/>
            <w:tcBorders>
              <w:top w:val="nil"/>
              <w:left w:val="nil"/>
              <w:bottom w:val="nil"/>
              <w:right w:val="nil"/>
            </w:tcBorders>
            <w:shd w:val="clear" w:color="4472C4" w:fill="4472C4"/>
            <w:noWrap/>
            <w:vAlign w:val="bottom"/>
            <w:hideMark/>
          </w:tcPr>
          <w:p w14:paraId="0B88B194" w14:textId="77777777" w:rsidR="007065EC" w:rsidRPr="007065EC" w:rsidRDefault="007065EC" w:rsidP="007065EC">
            <w:pPr>
              <w:spacing w:after="0" w:line="240" w:lineRule="auto"/>
              <w:jc w:val="right"/>
              <w:rPr>
                <w:rFonts w:ascii="Calibri" w:eastAsia="Times New Roman" w:hAnsi="Calibri" w:cs="Calibri"/>
                <w:color w:val="D9E1F2"/>
              </w:rPr>
            </w:pPr>
            <w:r w:rsidRPr="007065EC">
              <w:rPr>
                <w:rFonts w:ascii="Calibri" w:eastAsia="Times New Roman" w:hAnsi="Calibri" w:cs="Calibri"/>
                <w:color w:val="D9E1F2"/>
              </w:rPr>
              <w:t>90162</w:t>
            </w:r>
          </w:p>
        </w:tc>
        <w:tc>
          <w:tcPr>
            <w:tcW w:w="1200" w:type="dxa"/>
            <w:tcBorders>
              <w:top w:val="nil"/>
              <w:left w:val="nil"/>
              <w:bottom w:val="nil"/>
              <w:right w:val="nil"/>
            </w:tcBorders>
            <w:shd w:val="clear" w:color="4472C4" w:fill="4472C4"/>
            <w:noWrap/>
            <w:vAlign w:val="bottom"/>
            <w:hideMark/>
          </w:tcPr>
          <w:p w14:paraId="16112747" w14:textId="77777777" w:rsidR="007065EC" w:rsidRPr="007065EC" w:rsidRDefault="007065EC" w:rsidP="007065EC">
            <w:pPr>
              <w:spacing w:after="0" w:line="240" w:lineRule="auto"/>
              <w:jc w:val="right"/>
              <w:rPr>
                <w:rFonts w:ascii="Calibri" w:eastAsia="Times New Roman" w:hAnsi="Calibri" w:cs="Calibri"/>
                <w:color w:val="D9E1F2"/>
              </w:rPr>
            </w:pPr>
            <w:r w:rsidRPr="007065EC">
              <w:rPr>
                <w:rFonts w:ascii="Calibri" w:eastAsia="Times New Roman" w:hAnsi="Calibri" w:cs="Calibri"/>
                <w:color w:val="D9E1F2"/>
              </w:rPr>
              <w:t>267133</w:t>
            </w:r>
          </w:p>
        </w:tc>
      </w:tr>
      <w:tr w:rsidR="007065EC" w:rsidRPr="007065EC" w14:paraId="6F059ED4" w14:textId="77777777" w:rsidTr="007065EC">
        <w:trPr>
          <w:trHeight w:val="290"/>
        </w:trPr>
        <w:tc>
          <w:tcPr>
            <w:tcW w:w="1773" w:type="dxa"/>
            <w:tcBorders>
              <w:top w:val="nil"/>
              <w:left w:val="nil"/>
              <w:bottom w:val="nil"/>
              <w:right w:val="nil"/>
            </w:tcBorders>
            <w:shd w:val="clear" w:color="000000" w:fill="000000"/>
            <w:noWrap/>
            <w:vAlign w:val="bottom"/>
            <w:hideMark/>
          </w:tcPr>
          <w:p w14:paraId="7F2329B8" w14:textId="77777777" w:rsidR="007065EC" w:rsidRPr="007065EC" w:rsidRDefault="007065EC" w:rsidP="007065EC">
            <w:pPr>
              <w:spacing w:after="0" w:line="240" w:lineRule="auto"/>
              <w:rPr>
                <w:rFonts w:ascii="Calibri" w:eastAsia="Times New Roman" w:hAnsi="Calibri" w:cs="Calibri"/>
                <w:b/>
                <w:bCs/>
                <w:color w:val="FFFFFF"/>
              </w:rPr>
            </w:pPr>
            <w:r w:rsidRPr="007065EC">
              <w:rPr>
                <w:rFonts w:ascii="Calibri" w:eastAsia="Times New Roman" w:hAnsi="Calibri" w:cs="Calibri"/>
                <w:b/>
                <w:bCs/>
                <w:color w:val="FFFFFF"/>
              </w:rPr>
              <w:t>Grand Total</w:t>
            </w:r>
          </w:p>
        </w:tc>
        <w:tc>
          <w:tcPr>
            <w:tcW w:w="1017" w:type="dxa"/>
            <w:tcBorders>
              <w:top w:val="nil"/>
              <w:left w:val="nil"/>
              <w:bottom w:val="nil"/>
              <w:right w:val="nil"/>
            </w:tcBorders>
            <w:shd w:val="clear" w:color="000000" w:fill="000000"/>
            <w:noWrap/>
            <w:vAlign w:val="bottom"/>
            <w:hideMark/>
          </w:tcPr>
          <w:p w14:paraId="03046FF5" w14:textId="77777777" w:rsidR="007065EC" w:rsidRPr="007065EC" w:rsidRDefault="007065EC" w:rsidP="007065EC">
            <w:pPr>
              <w:spacing w:after="0" w:line="240" w:lineRule="auto"/>
              <w:jc w:val="right"/>
              <w:rPr>
                <w:rFonts w:ascii="Calibri" w:eastAsia="Times New Roman" w:hAnsi="Calibri" w:cs="Calibri"/>
                <w:b/>
                <w:bCs/>
                <w:color w:val="FFFFFF"/>
              </w:rPr>
            </w:pPr>
            <w:r w:rsidRPr="007065EC">
              <w:rPr>
                <w:rFonts w:ascii="Calibri" w:eastAsia="Times New Roman" w:hAnsi="Calibri" w:cs="Calibri"/>
                <w:b/>
                <w:bCs/>
                <w:color w:val="FFFFFF"/>
              </w:rPr>
              <w:t>693069</w:t>
            </w:r>
          </w:p>
        </w:tc>
        <w:tc>
          <w:tcPr>
            <w:tcW w:w="1250" w:type="dxa"/>
            <w:tcBorders>
              <w:top w:val="nil"/>
              <w:left w:val="nil"/>
              <w:bottom w:val="nil"/>
              <w:right w:val="nil"/>
            </w:tcBorders>
            <w:shd w:val="clear" w:color="000000" w:fill="000000"/>
            <w:noWrap/>
            <w:vAlign w:val="bottom"/>
            <w:hideMark/>
          </w:tcPr>
          <w:p w14:paraId="5C47C412" w14:textId="77777777" w:rsidR="007065EC" w:rsidRPr="007065EC" w:rsidRDefault="007065EC" w:rsidP="007065EC">
            <w:pPr>
              <w:spacing w:after="0" w:line="240" w:lineRule="auto"/>
              <w:jc w:val="right"/>
              <w:rPr>
                <w:rFonts w:ascii="Calibri" w:eastAsia="Times New Roman" w:hAnsi="Calibri" w:cs="Calibri"/>
                <w:b/>
                <w:bCs/>
                <w:color w:val="FFFFFF"/>
              </w:rPr>
            </w:pPr>
            <w:r w:rsidRPr="007065EC">
              <w:rPr>
                <w:rFonts w:ascii="Calibri" w:eastAsia="Times New Roman" w:hAnsi="Calibri" w:cs="Calibri"/>
                <w:b/>
                <w:bCs/>
                <w:color w:val="FFFFFF"/>
              </w:rPr>
              <w:t>336665</w:t>
            </w:r>
          </w:p>
        </w:tc>
        <w:tc>
          <w:tcPr>
            <w:tcW w:w="1200" w:type="dxa"/>
            <w:tcBorders>
              <w:top w:val="nil"/>
              <w:left w:val="nil"/>
              <w:bottom w:val="nil"/>
              <w:right w:val="nil"/>
            </w:tcBorders>
            <w:shd w:val="clear" w:color="000000" w:fill="000000"/>
            <w:noWrap/>
            <w:vAlign w:val="bottom"/>
            <w:hideMark/>
          </w:tcPr>
          <w:p w14:paraId="4839DDFA" w14:textId="77777777" w:rsidR="007065EC" w:rsidRPr="007065EC" w:rsidRDefault="007065EC" w:rsidP="007065EC">
            <w:pPr>
              <w:spacing w:after="0" w:line="240" w:lineRule="auto"/>
              <w:jc w:val="right"/>
              <w:rPr>
                <w:rFonts w:ascii="Calibri" w:eastAsia="Times New Roman" w:hAnsi="Calibri" w:cs="Calibri"/>
                <w:b/>
                <w:bCs/>
                <w:color w:val="FFFFFF"/>
              </w:rPr>
            </w:pPr>
            <w:r w:rsidRPr="007065EC">
              <w:rPr>
                <w:rFonts w:ascii="Calibri" w:eastAsia="Times New Roman" w:hAnsi="Calibri" w:cs="Calibri"/>
                <w:b/>
                <w:bCs/>
                <w:color w:val="FFFFFF"/>
              </w:rPr>
              <w:t>1029734</w:t>
            </w:r>
          </w:p>
        </w:tc>
      </w:tr>
    </w:tbl>
    <w:p w14:paraId="7CF32B94" w14:textId="17DBD12B" w:rsidR="007065EC" w:rsidRDefault="007065EC" w:rsidP="000B284F"/>
    <w:p w14:paraId="66F41099" w14:textId="77777777" w:rsidR="007065EC" w:rsidRDefault="007065EC" w:rsidP="000B284F"/>
    <w:p w14:paraId="06D0C9B2" w14:textId="523F162C" w:rsidR="000B284F" w:rsidRPr="000B284F" w:rsidRDefault="000B284F" w:rsidP="000B284F">
      <w:r>
        <w:t xml:space="preserve"> </w:t>
      </w:r>
    </w:p>
    <w:sectPr w:rsidR="000B284F" w:rsidRPr="000B2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84F"/>
    <w:rsid w:val="000B284F"/>
    <w:rsid w:val="00706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68A77"/>
  <w15:chartTrackingRefBased/>
  <w15:docId w15:val="{666313B2-14BD-4FD2-BB21-5444164C6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7028">
      <w:bodyDiv w:val="1"/>
      <w:marLeft w:val="0"/>
      <w:marRight w:val="0"/>
      <w:marTop w:val="0"/>
      <w:marBottom w:val="0"/>
      <w:divBdr>
        <w:top w:val="none" w:sz="0" w:space="0" w:color="auto"/>
        <w:left w:val="none" w:sz="0" w:space="0" w:color="auto"/>
        <w:bottom w:val="none" w:sz="0" w:space="0" w:color="auto"/>
        <w:right w:val="none" w:sz="0" w:space="0" w:color="auto"/>
      </w:divBdr>
    </w:div>
    <w:div w:id="597101613">
      <w:bodyDiv w:val="1"/>
      <w:marLeft w:val="0"/>
      <w:marRight w:val="0"/>
      <w:marTop w:val="0"/>
      <w:marBottom w:val="0"/>
      <w:divBdr>
        <w:top w:val="none" w:sz="0" w:space="0" w:color="auto"/>
        <w:left w:val="none" w:sz="0" w:space="0" w:color="auto"/>
        <w:bottom w:val="none" w:sz="0" w:space="0" w:color="auto"/>
        <w:right w:val="none" w:sz="0" w:space="0" w:color="auto"/>
      </w:divBdr>
    </w:div>
    <w:div w:id="75158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Hussein</dc:creator>
  <cp:keywords/>
  <dc:description/>
  <cp:lastModifiedBy>Nana  Hussein</cp:lastModifiedBy>
  <cp:revision>1</cp:revision>
  <dcterms:created xsi:type="dcterms:W3CDTF">2024-09-21T20:32:00Z</dcterms:created>
  <dcterms:modified xsi:type="dcterms:W3CDTF">2024-09-21T20:51:00Z</dcterms:modified>
</cp:coreProperties>
</file>