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D4E" w:rsidRDefault="00392D4E" w:rsidP="00392D4E">
      <w:pPr>
        <w:spacing w:after="0"/>
      </w:pPr>
      <w:r>
        <w:t>CAALS Thomas</w:t>
      </w:r>
    </w:p>
    <w:p w:rsidR="00392D4E" w:rsidRDefault="00392D4E" w:rsidP="00392D4E">
      <w:pPr>
        <w:spacing w:after="0"/>
      </w:pPr>
      <w:r>
        <w:t xml:space="preserve">CHRISTIAENS Mathilde </w:t>
      </w:r>
    </w:p>
    <w:p w:rsidR="00392D4E" w:rsidRDefault="00392D4E" w:rsidP="00392D4E">
      <w:pPr>
        <w:spacing w:after="0"/>
      </w:pPr>
      <w:r>
        <w:t>GROUSSEAU Thomas</w:t>
      </w:r>
    </w:p>
    <w:p w:rsidR="00392D4E" w:rsidRPr="00392D4E" w:rsidRDefault="00392D4E" w:rsidP="00392D4E">
      <w:pPr>
        <w:spacing w:after="0"/>
      </w:pPr>
      <w:r>
        <w:t>JAROSSET Corentin</w:t>
      </w:r>
    </w:p>
    <w:p w:rsidR="00302802" w:rsidRPr="00392D4E" w:rsidRDefault="00392D4E" w:rsidP="00392D4E">
      <w:pPr>
        <w:jc w:val="center"/>
        <w:rPr>
          <w:sz w:val="52"/>
          <w:szCs w:val="52"/>
        </w:rPr>
      </w:pPr>
      <w:r w:rsidRPr="00392D4E">
        <w:rPr>
          <w:sz w:val="52"/>
          <w:szCs w:val="52"/>
        </w:rPr>
        <w:t>Cours C#</w:t>
      </w:r>
    </w:p>
    <w:p w:rsidR="00392D4E" w:rsidRDefault="00392D4E"/>
    <w:p w:rsidR="00392D4E" w:rsidRPr="00F415CD" w:rsidRDefault="00392D4E" w:rsidP="007D5DD0">
      <w:pPr>
        <w:pStyle w:val="Titre1"/>
        <w:numPr>
          <w:ilvl w:val="0"/>
          <w:numId w:val="5"/>
        </w:numPr>
        <w:rPr>
          <w:sz w:val="36"/>
        </w:rPr>
      </w:pPr>
      <w:r w:rsidRPr="00F415CD">
        <w:rPr>
          <w:sz w:val="36"/>
        </w:rPr>
        <w:t>Introduction</w:t>
      </w:r>
    </w:p>
    <w:p w:rsidR="00392D4E" w:rsidRPr="00F415CD" w:rsidRDefault="007D5DD0" w:rsidP="007D5DD0">
      <w:pPr>
        <w:pStyle w:val="Titre2"/>
        <w:numPr>
          <w:ilvl w:val="1"/>
          <w:numId w:val="6"/>
        </w:numPr>
        <w:rPr>
          <w:sz w:val="28"/>
        </w:rPr>
      </w:pPr>
      <w:r w:rsidRPr="00F415CD">
        <w:rPr>
          <w:sz w:val="28"/>
        </w:rPr>
        <w:t>Le langage C#</w:t>
      </w:r>
    </w:p>
    <w:p w:rsidR="00392D4E" w:rsidRPr="00392D4E" w:rsidRDefault="00392D4E" w:rsidP="00392D4E">
      <w:pPr>
        <w:jc w:val="both"/>
        <w:rPr>
          <w:sz w:val="24"/>
        </w:rPr>
      </w:pPr>
      <w:r w:rsidRPr="00392D4E">
        <w:rPr>
          <w:sz w:val="24"/>
        </w:rPr>
        <w:t>C# est un langage de programmation orienté objet</w:t>
      </w:r>
      <w:hyperlink w:anchor="_4.1._Langage_Orienté" w:history="1">
        <w:r w:rsidR="00FF0834" w:rsidRPr="00FF0834">
          <w:rPr>
            <w:rStyle w:val="Lienhypertexte"/>
            <w:sz w:val="24"/>
            <w:vertAlign w:val="superscript"/>
          </w:rPr>
          <w:t>1</w:t>
        </w:r>
      </w:hyperlink>
      <w:r w:rsidRPr="00392D4E">
        <w:rPr>
          <w:sz w:val="24"/>
        </w:rPr>
        <w:t>, commercialisé par Microsoft depuis 2002 et destiné à développer sur la plateforme Microsoft .NET.</w:t>
      </w:r>
    </w:p>
    <w:p w:rsidR="00392D4E" w:rsidRPr="00392D4E" w:rsidRDefault="00392D4E" w:rsidP="00392D4E">
      <w:pPr>
        <w:jc w:val="both"/>
        <w:rPr>
          <w:sz w:val="24"/>
        </w:rPr>
      </w:pPr>
      <w:r w:rsidRPr="00392D4E">
        <w:rPr>
          <w:sz w:val="24"/>
        </w:rPr>
        <w:t>Il est dérivé du C++ et très proche du Java dont il reprend la syntaxe générale ainsi que les concepts, y ajoutant des notions telles que la surcharge des opérateurs, les indexeurs et les délégués.</w:t>
      </w:r>
    </w:p>
    <w:p w:rsidR="00392D4E" w:rsidRPr="00F415CD" w:rsidRDefault="007D5DD0" w:rsidP="007D5DD0">
      <w:pPr>
        <w:pStyle w:val="Titre2"/>
        <w:numPr>
          <w:ilvl w:val="1"/>
          <w:numId w:val="6"/>
        </w:numPr>
        <w:rPr>
          <w:sz w:val="28"/>
        </w:rPr>
      </w:pPr>
      <w:r w:rsidRPr="00F415CD">
        <w:rPr>
          <w:sz w:val="28"/>
        </w:rPr>
        <w:t>.NET</w:t>
      </w:r>
    </w:p>
    <w:p w:rsidR="009431FA" w:rsidRPr="009431FA" w:rsidRDefault="009431FA" w:rsidP="009431FA">
      <w:pPr>
        <w:jc w:val="both"/>
        <w:rPr>
          <w:sz w:val="24"/>
        </w:rPr>
      </w:pPr>
      <w:r w:rsidRPr="00F415CD">
        <w:rPr>
          <w:noProof/>
          <w:sz w:val="24"/>
        </w:rPr>
        <w:drawing>
          <wp:anchor distT="0" distB="0" distL="114300" distR="114300" simplePos="0" relativeHeight="251658240" behindDoc="0" locked="0" layoutInCell="1" allowOverlap="1" wp14:anchorId="04F2650F">
            <wp:simplePos x="0" y="0"/>
            <wp:positionH relativeFrom="column">
              <wp:posOffset>789305</wp:posOffset>
            </wp:positionH>
            <wp:positionV relativeFrom="paragraph">
              <wp:posOffset>643255</wp:posOffset>
            </wp:positionV>
            <wp:extent cx="4123378" cy="1308100"/>
            <wp:effectExtent l="19050" t="19050" r="10795" b="25400"/>
            <wp:wrapTopAndBottom/>
            <wp:docPr id="1032" name="Picture 8" descr="RÃ©sultat de recherche d'images pour &quot;microsoft .net&quot;">
              <a:extLst xmlns:a="http://schemas.openxmlformats.org/drawingml/2006/main">
                <a:ext uri="{FF2B5EF4-FFF2-40B4-BE49-F238E27FC236}">
                  <a16:creationId xmlns:a16="http://schemas.microsoft.com/office/drawing/2014/main" id="{C910DDF1-A307-46E3-84E0-54999F2713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Ã©sultat de recherche d'images pour &quot;microsoft .net&quot;">
                      <a:extLst>
                        <a:ext uri="{FF2B5EF4-FFF2-40B4-BE49-F238E27FC236}">
                          <a16:creationId xmlns:a16="http://schemas.microsoft.com/office/drawing/2014/main" id="{C910DDF1-A307-46E3-84E0-54999F271360}"/>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3378" cy="1308100"/>
                    </a:xfrm>
                    <a:prstGeom prst="rect">
                      <a:avLst/>
                    </a:prstGeom>
                    <a:noFill/>
                    <a:ln w="12700">
                      <a:solidFill>
                        <a:schemeClr val="tx1"/>
                      </a:solidFill>
                    </a:ln>
                    <a:extLst/>
                  </pic:spPr>
                </pic:pic>
              </a:graphicData>
            </a:graphic>
          </wp:anchor>
        </w:drawing>
      </w:r>
      <w:r w:rsidRPr="009431FA">
        <w:rPr>
          <w:sz w:val="24"/>
        </w:rPr>
        <w:t>Microsoft .NET (prononcé « dot net ») est le nom donné à un ensemble de produits et de technologies informatiques de l'entreprise Microsoft pour rendre des applications facilement portables sur Internet.</w:t>
      </w:r>
    </w:p>
    <w:p w:rsidR="009431FA" w:rsidRPr="009431FA" w:rsidRDefault="009431FA" w:rsidP="00B0193F">
      <w:pPr>
        <w:jc w:val="both"/>
        <w:rPr>
          <w:sz w:val="24"/>
        </w:rPr>
      </w:pPr>
      <w:r w:rsidRPr="009431FA">
        <w:rPr>
          <w:sz w:val="24"/>
        </w:rPr>
        <w:t>La plate-forme .NET se base sur plusieurs technologies :</w:t>
      </w:r>
    </w:p>
    <w:p w:rsidR="009431FA" w:rsidRPr="009431FA" w:rsidRDefault="009431FA" w:rsidP="00B0193F">
      <w:pPr>
        <w:numPr>
          <w:ilvl w:val="0"/>
          <w:numId w:val="3"/>
        </w:numPr>
        <w:jc w:val="both"/>
        <w:rPr>
          <w:sz w:val="24"/>
        </w:rPr>
      </w:pPr>
      <w:r w:rsidRPr="009431FA">
        <w:rPr>
          <w:sz w:val="24"/>
        </w:rPr>
        <w:t xml:space="preserve">Les systèmes d'exploitation propriétaires Microsoft Windows </w:t>
      </w:r>
    </w:p>
    <w:p w:rsidR="009431FA" w:rsidRPr="009431FA" w:rsidRDefault="009431FA" w:rsidP="00B0193F">
      <w:pPr>
        <w:numPr>
          <w:ilvl w:val="0"/>
          <w:numId w:val="3"/>
        </w:numPr>
        <w:jc w:val="both"/>
        <w:rPr>
          <w:sz w:val="24"/>
        </w:rPr>
      </w:pPr>
      <w:r w:rsidRPr="009431FA">
        <w:rPr>
          <w:sz w:val="24"/>
        </w:rPr>
        <w:t xml:space="preserve">Le Framework .NET : un ensemble de bibliothèques de haut niveau </w:t>
      </w:r>
    </w:p>
    <w:p w:rsidR="009431FA" w:rsidRPr="009431FA" w:rsidRDefault="009431FA" w:rsidP="00B0193F">
      <w:pPr>
        <w:numPr>
          <w:ilvl w:val="0"/>
          <w:numId w:val="3"/>
        </w:numPr>
        <w:jc w:val="both"/>
        <w:rPr>
          <w:sz w:val="24"/>
        </w:rPr>
      </w:pPr>
      <w:r w:rsidRPr="009431FA">
        <w:rPr>
          <w:sz w:val="24"/>
        </w:rPr>
        <w:t xml:space="preserve">Des protocoles de communication basés sur le Framework .NET </w:t>
      </w:r>
    </w:p>
    <w:p w:rsidR="009431FA" w:rsidRPr="009431FA" w:rsidRDefault="009431FA" w:rsidP="00B0193F">
      <w:pPr>
        <w:numPr>
          <w:ilvl w:val="0"/>
          <w:numId w:val="3"/>
        </w:numPr>
        <w:jc w:val="both"/>
        <w:rPr>
          <w:sz w:val="24"/>
        </w:rPr>
      </w:pPr>
      <w:r w:rsidRPr="009431FA">
        <w:rPr>
          <w:sz w:val="24"/>
        </w:rPr>
        <w:t xml:space="preserve">Une bibliothèque logicielle compatible Framework .NET </w:t>
      </w:r>
    </w:p>
    <w:p w:rsidR="009431FA" w:rsidRPr="009431FA" w:rsidRDefault="009431FA" w:rsidP="00B0193F">
      <w:pPr>
        <w:numPr>
          <w:ilvl w:val="0"/>
          <w:numId w:val="3"/>
        </w:numPr>
        <w:jc w:val="both"/>
        <w:rPr>
          <w:sz w:val="24"/>
        </w:rPr>
      </w:pPr>
      <w:r w:rsidRPr="009431FA">
        <w:rPr>
          <w:sz w:val="24"/>
        </w:rPr>
        <w:t xml:space="preserve">Un environnement d'exécution de code basé sur la CLI (Common </w:t>
      </w:r>
      <w:proofErr w:type="spellStart"/>
      <w:r w:rsidRPr="009431FA">
        <w:rPr>
          <w:sz w:val="24"/>
        </w:rPr>
        <w:t>Language</w:t>
      </w:r>
      <w:proofErr w:type="spellEnd"/>
      <w:r w:rsidRPr="009431FA">
        <w:rPr>
          <w:sz w:val="24"/>
        </w:rPr>
        <w:t xml:space="preserve"> Infrastructure)</w:t>
      </w:r>
    </w:p>
    <w:p w:rsidR="00392D4E" w:rsidRPr="00F415CD" w:rsidRDefault="00B0193F" w:rsidP="007D5DD0">
      <w:pPr>
        <w:pStyle w:val="Titre2"/>
        <w:numPr>
          <w:ilvl w:val="1"/>
          <w:numId w:val="5"/>
        </w:numPr>
        <w:jc w:val="both"/>
        <w:rPr>
          <w:sz w:val="28"/>
        </w:rPr>
      </w:pPr>
      <w:r w:rsidRPr="00F415CD">
        <w:rPr>
          <w:sz w:val="28"/>
        </w:rPr>
        <w:t>La CLI</w:t>
      </w:r>
    </w:p>
    <w:p w:rsidR="00B0193F" w:rsidRPr="00B0193F" w:rsidRDefault="00B0193F" w:rsidP="00B0193F">
      <w:pPr>
        <w:jc w:val="both"/>
        <w:rPr>
          <w:sz w:val="24"/>
        </w:rPr>
      </w:pPr>
      <w:r w:rsidRPr="00B0193F">
        <w:rPr>
          <w:sz w:val="24"/>
        </w:rPr>
        <w:t xml:space="preserve">Après compilation, comme en Java, le code C# est exécuté sur une machine virtuelle. La machine virtuelle du C# s’appelle la CLI, et ressemble beaucoup à la JVM (Java Virtual Machine) en Java. </w:t>
      </w:r>
    </w:p>
    <w:p w:rsidR="00B0193F" w:rsidRPr="00F415CD" w:rsidRDefault="00B0193F" w:rsidP="00B0193F">
      <w:pPr>
        <w:jc w:val="both"/>
        <w:rPr>
          <w:sz w:val="24"/>
        </w:rPr>
      </w:pPr>
      <w:r w:rsidRPr="00B0193F">
        <w:rPr>
          <w:sz w:val="24"/>
        </w:rPr>
        <w:lastRenderedPageBreak/>
        <w:t>Ces machines virtuelles agissent essentiellement comme une étape intermédiaire entre le code source du programmeur et le code machine du système, ce qui permet une plus grande facilité d'utilisation par divers types de processeurs. Dans l’ensemble, le fonctionnement de la JVM et de la CLI est pratiquement identique.</w:t>
      </w:r>
    </w:p>
    <w:p w:rsidR="00B0193F" w:rsidRPr="00F415CD" w:rsidRDefault="00B0193F" w:rsidP="007D5DD0">
      <w:pPr>
        <w:pStyle w:val="Titre2"/>
        <w:numPr>
          <w:ilvl w:val="1"/>
          <w:numId w:val="5"/>
        </w:numPr>
        <w:rPr>
          <w:sz w:val="28"/>
        </w:rPr>
      </w:pPr>
      <w:r w:rsidRPr="00F415CD">
        <w:rPr>
          <w:sz w:val="28"/>
        </w:rPr>
        <w:t>Fonctionnement d</w:t>
      </w:r>
      <w:r w:rsidR="00F415CD">
        <w:rPr>
          <w:sz w:val="28"/>
        </w:rPr>
        <w:t>e la</w:t>
      </w:r>
      <w:r w:rsidRPr="00F415CD">
        <w:rPr>
          <w:sz w:val="28"/>
        </w:rPr>
        <w:t xml:space="preserve"> CLI </w:t>
      </w:r>
    </w:p>
    <w:p w:rsidR="00B0193F" w:rsidRPr="00B0193F" w:rsidRDefault="00F415CD" w:rsidP="00B0193F">
      <w:pPr>
        <w:jc w:val="both"/>
        <w:rPr>
          <w:sz w:val="24"/>
        </w:rPr>
      </w:pPr>
      <w:r w:rsidRPr="00F415CD">
        <w:rPr>
          <w:noProof/>
          <w:sz w:val="24"/>
        </w:rPr>
        <w:drawing>
          <wp:anchor distT="0" distB="0" distL="114300" distR="114300" simplePos="0" relativeHeight="251659264" behindDoc="0" locked="0" layoutInCell="1" allowOverlap="1" wp14:anchorId="731E641C">
            <wp:simplePos x="0" y="0"/>
            <wp:positionH relativeFrom="margin">
              <wp:align>center</wp:align>
            </wp:positionH>
            <wp:positionV relativeFrom="paragraph">
              <wp:posOffset>464185</wp:posOffset>
            </wp:positionV>
            <wp:extent cx="3081655" cy="3556000"/>
            <wp:effectExtent l="19050" t="19050" r="23495" b="25400"/>
            <wp:wrapTopAndBottom/>
            <wp:docPr id="3074" name="Picture 2" descr="https://upload.wikimedia.org/wikipedia/commons/6/6a/Overview_of_the_Common_Language_Infrastructure.png">
              <a:extLst xmlns:a="http://schemas.openxmlformats.org/drawingml/2006/main">
                <a:ext uri="{FF2B5EF4-FFF2-40B4-BE49-F238E27FC236}">
                  <a16:creationId xmlns:a16="http://schemas.microsoft.com/office/drawing/2014/main" id="{7AD80683-52E9-44A7-9A6F-64AAB16AF0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s://upload.wikimedia.org/wikipedia/commons/6/6a/Overview_of_the_Common_Language_Infrastructure.png">
                      <a:extLst>
                        <a:ext uri="{FF2B5EF4-FFF2-40B4-BE49-F238E27FC236}">
                          <a16:creationId xmlns:a16="http://schemas.microsoft.com/office/drawing/2014/main" id="{7AD80683-52E9-44A7-9A6F-64AAB16AF0A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1655" cy="3556000"/>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00B0193F" w:rsidRPr="00B0193F">
        <w:rPr>
          <w:sz w:val="24"/>
        </w:rPr>
        <w:t xml:space="preserve">Le code en C#, J#, VB.NET ou autre langage .NET est compilé en un langage intermédiaire, le CIL (Common </w:t>
      </w:r>
      <w:proofErr w:type="spellStart"/>
      <w:r w:rsidR="00B0193F" w:rsidRPr="00B0193F">
        <w:rPr>
          <w:sz w:val="24"/>
        </w:rPr>
        <w:t>Intermediate</w:t>
      </w:r>
      <w:proofErr w:type="spellEnd"/>
      <w:r w:rsidR="00B0193F" w:rsidRPr="00B0193F">
        <w:rPr>
          <w:sz w:val="24"/>
        </w:rPr>
        <w:t xml:space="preserve"> </w:t>
      </w:r>
      <w:proofErr w:type="spellStart"/>
      <w:r w:rsidR="00B0193F" w:rsidRPr="00B0193F">
        <w:rPr>
          <w:sz w:val="24"/>
        </w:rPr>
        <w:t>Language</w:t>
      </w:r>
      <w:proofErr w:type="spellEnd"/>
      <w:r w:rsidR="00B0193F" w:rsidRPr="00B0193F">
        <w:rPr>
          <w:sz w:val="24"/>
        </w:rPr>
        <w:t>), puis rentre dans l</w:t>
      </w:r>
      <w:r>
        <w:rPr>
          <w:sz w:val="24"/>
        </w:rPr>
        <w:t>a</w:t>
      </w:r>
      <w:r w:rsidR="00B0193F" w:rsidRPr="00B0193F">
        <w:rPr>
          <w:sz w:val="24"/>
        </w:rPr>
        <w:t xml:space="preserve"> CLI.</w:t>
      </w:r>
    </w:p>
    <w:p w:rsidR="00B0193F" w:rsidRPr="00B0193F" w:rsidRDefault="00B0193F" w:rsidP="00B0193F">
      <w:pPr>
        <w:jc w:val="both"/>
        <w:rPr>
          <w:sz w:val="24"/>
        </w:rPr>
      </w:pPr>
      <w:r w:rsidRPr="00B0193F">
        <w:rPr>
          <w:sz w:val="24"/>
        </w:rPr>
        <w:t xml:space="preserve">Le CLR (Common </w:t>
      </w:r>
      <w:proofErr w:type="spellStart"/>
      <w:r w:rsidRPr="00B0193F">
        <w:rPr>
          <w:sz w:val="24"/>
        </w:rPr>
        <w:t>Language</w:t>
      </w:r>
      <w:proofErr w:type="spellEnd"/>
      <w:r w:rsidRPr="00B0193F">
        <w:rPr>
          <w:sz w:val="24"/>
        </w:rPr>
        <w:t xml:space="preserve"> Runtime) compile alors le CIL en code lisible par la machine, et l’application peut se lancer.</w:t>
      </w:r>
    </w:p>
    <w:p w:rsidR="00B0193F" w:rsidRPr="00B0193F" w:rsidRDefault="00B0193F" w:rsidP="00B0193F">
      <w:pPr>
        <w:jc w:val="both"/>
        <w:rPr>
          <w:sz w:val="24"/>
        </w:rPr>
      </w:pPr>
    </w:p>
    <w:p w:rsidR="00B0193F" w:rsidRPr="00F415CD" w:rsidRDefault="007D5DD0" w:rsidP="007D5DD0">
      <w:pPr>
        <w:pStyle w:val="Titre1"/>
        <w:numPr>
          <w:ilvl w:val="0"/>
          <w:numId w:val="5"/>
        </w:numPr>
        <w:rPr>
          <w:sz w:val="36"/>
        </w:rPr>
      </w:pPr>
      <w:r w:rsidRPr="00F415CD">
        <w:rPr>
          <w:sz w:val="36"/>
        </w:rPr>
        <w:t>Comparaison du C# et de java</w:t>
      </w:r>
    </w:p>
    <w:p w:rsidR="007D5DD0" w:rsidRPr="007D5DD0" w:rsidRDefault="007D5DD0" w:rsidP="007D5DD0">
      <w:pPr>
        <w:rPr>
          <w:sz w:val="24"/>
        </w:rPr>
      </w:pPr>
      <w:r w:rsidRPr="007D5DD0">
        <w:rPr>
          <w:sz w:val="24"/>
        </w:rPr>
        <w:t>Le langage C# a été au départ développé par Microsoft afin de concurrencer le langage Java, mais dans l’optique d’être intégré à l’initiative .NET.  Il est donc compréhensible que les deux langages soient fortement semblables.</w:t>
      </w:r>
    </w:p>
    <w:p w:rsidR="007D5DD0" w:rsidRDefault="007D5DD0" w:rsidP="007D5DD0">
      <w:pPr>
        <w:rPr>
          <w:sz w:val="24"/>
        </w:rPr>
      </w:pPr>
      <w:r w:rsidRPr="007D5DD0">
        <w:rPr>
          <w:sz w:val="24"/>
        </w:rPr>
        <w:t>Les langages C# et Java sont très similaires au niveau du concept, et les différences que l’on peut noter entre les deux langages sont plutôt de l’ordre de l’implémentation de ces concepts.</w:t>
      </w:r>
    </w:p>
    <w:p w:rsidR="00AF0748" w:rsidRPr="007D5DD0" w:rsidRDefault="00AF0748" w:rsidP="007D5DD0">
      <w:pPr>
        <w:rPr>
          <w:sz w:val="24"/>
        </w:rPr>
      </w:pPr>
    </w:p>
    <w:p w:rsidR="00B0193F" w:rsidRPr="00F415CD" w:rsidRDefault="007D5DD0" w:rsidP="007D5DD0">
      <w:pPr>
        <w:pStyle w:val="Titre2"/>
        <w:ind w:firstLine="708"/>
        <w:rPr>
          <w:sz w:val="28"/>
        </w:rPr>
      </w:pPr>
      <w:r w:rsidRPr="00F415CD">
        <w:rPr>
          <w:sz w:val="28"/>
        </w:rPr>
        <w:lastRenderedPageBreak/>
        <w:t>2.1.     C# vs Java : Similarités</w:t>
      </w:r>
    </w:p>
    <w:p w:rsidR="007D5DD0" w:rsidRPr="00F415CD" w:rsidRDefault="007D5DD0" w:rsidP="007D5DD0">
      <w:pPr>
        <w:pStyle w:val="Titre3"/>
        <w:ind w:left="708" w:firstLine="708"/>
        <w:rPr>
          <w:sz w:val="28"/>
        </w:rPr>
      </w:pPr>
      <w:r w:rsidRPr="00F415CD">
        <w:rPr>
          <w:sz w:val="28"/>
        </w:rPr>
        <w:t xml:space="preserve">2.1.1. Type-Safe : </w:t>
      </w:r>
    </w:p>
    <w:p w:rsidR="007D5DD0" w:rsidRPr="007D5DD0" w:rsidRDefault="007D5DD0" w:rsidP="007D5DD0">
      <w:pPr>
        <w:jc w:val="both"/>
        <w:rPr>
          <w:sz w:val="24"/>
        </w:rPr>
      </w:pPr>
      <w:r w:rsidRPr="007D5DD0">
        <w:rPr>
          <w:sz w:val="24"/>
        </w:rPr>
        <w:t xml:space="preserve">Des erreurs de type peuvent se produire lorsque l’on essaie d’assigner une donnée d’un type à un objet d’un autre type, créant ainsi des effets secondaires non souhaités. </w:t>
      </w:r>
    </w:p>
    <w:p w:rsidR="007D5DD0" w:rsidRPr="007D5DD0" w:rsidRDefault="007D5DD0" w:rsidP="007D5DD0">
      <w:pPr>
        <w:jc w:val="both"/>
        <w:rPr>
          <w:sz w:val="24"/>
        </w:rPr>
      </w:pPr>
      <w:r w:rsidRPr="007D5DD0">
        <w:rPr>
          <w:sz w:val="24"/>
        </w:rPr>
        <w:t>C# et Java font tous deux en sorte de s'assurer que les casts</w:t>
      </w:r>
      <w:hyperlink w:anchor="_4.2" w:history="1">
        <w:r w:rsidR="006B3E26" w:rsidRPr="006B3E26">
          <w:rPr>
            <w:rStyle w:val="Lienhypertexte"/>
            <w:sz w:val="24"/>
            <w:vertAlign w:val="superscript"/>
          </w:rPr>
          <w:t>2</w:t>
        </w:r>
      </w:hyperlink>
      <w:r w:rsidRPr="007D5DD0">
        <w:rPr>
          <w:sz w:val="24"/>
        </w:rPr>
        <w:t xml:space="preserve"> non autorisés seront capturés au moment de la compilation et que les exceptions seront levées au moment de l'exécution si un type ne peut pas être converti en un autre type. </w:t>
      </w:r>
    </w:p>
    <w:p w:rsidR="009946CE" w:rsidRPr="00F415CD" w:rsidRDefault="009946CE" w:rsidP="009946CE">
      <w:pPr>
        <w:pStyle w:val="Titre3"/>
        <w:ind w:left="708" w:firstLine="708"/>
        <w:rPr>
          <w:sz w:val="28"/>
        </w:rPr>
      </w:pPr>
      <w:r w:rsidRPr="00DC002C">
        <w:rPr>
          <w:sz w:val="28"/>
        </w:rPr>
        <w:t xml:space="preserve">2.1.2. Garbage Collector :  </w:t>
      </w:r>
    </w:p>
    <w:p w:rsidR="009946CE" w:rsidRPr="009946CE" w:rsidRDefault="009946CE" w:rsidP="009946CE">
      <w:pPr>
        <w:jc w:val="both"/>
        <w:rPr>
          <w:sz w:val="24"/>
        </w:rPr>
      </w:pPr>
      <w:r w:rsidRPr="009946CE">
        <w:rPr>
          <w:sz w:val="24"/>
        </w:rPr>
        <w:t xml:space="preserve">Dans les langages de bas niveau, la gestion de la mémoire peut s'avérer fastidieuse car il faut se rappeler de supprimer correctement les objets qui ne seront plus utilisés pour libérer des ressources. </w:t>
      </w:r>
    </w:p>
    <w:p w:rsidR="009946CE" w:rsidRPr="009946CE" w:rsidRDefault="009946CE" w:rsidP="009946CE">
      <w:pPr>
        <w:jc w:val="both"/>
        <w:rPr>
          <w:sz w:val="24"/>
        </w:rPr>
      </w:pPr>
      <w:r w:rsidRPr="009946CE">
        <w:rPr>
          <w:sz w:val="24"/>
        </w:rPr>
        <w:t xml:space="preserve">Ce n’est pas le cas en C# et en Java, où le </w:t>
      </w:r>
      <w:proofErr w:type="spellStart"/>
      <w:r w:rsidRPr="009946CE">
        <w:rPr>
          <w:sz w:val="24"/>
        </w:rPr>
        <w:t>garbage</w:t>
      </w:r>
      <w:proofErr w:type="spellEnd"/>
      <w:r w:rsidRPr="009946CE">
        <w:rPr>
          <w:sz w:val="24"/>
        </w:rPr>
        <w:t xml:space="preserve"> collector (ramasse-miette) permet d’éviter les fuites de mémoire en supprimant les objets qui ne seront plus utilisés par l’application. Bien que des fuites de mémoire puissent toujours se produire, les bases de la gestion de la mémoire sont déjà prises en charge.</w:t>
      </w:r>
    </w:p>
    <w:p w:rsidR="009946CE" w:rsidRPr="00F415CD" w:rsidRDefault="009946CE" w:rsidP="009946CE">
      <w:pPr>
        <w:pStyle w:val="Titre3"/>
        <w:ind w:left="708" w:firstLine="708"/>
        <w:rPr>
          <w:sz w:val="28"/>
        </w:rPr>
      </w:pPr>
      <w:r w:rsidRPr="00F415CD">
        <w:rPr>
          <w:sz w:val="28"/>
        </w:rPr>
        <w:t xml:space="preserve">2.1.3. Interfaces : </w:t>
      </w:r>
    </w:p>
    <w:p w:rsidR="009946CE" w:rsidRPr="009946CE" w:rsidRDefault="009946CE" w:rsidP="009946CE">
      <w:pPr>
        <w:jc w:val="both"/>
        <w:rPr>
          <w:sz w:val="24"/>
        </w:rPr>
      </w:pPr>
      <w:r w:rsidRPr="009946CE">
        <w:rPr>
          <w:sz w:val="24"/>
        </w:rPr>
        <w:t xml:space="preserve">Une interface est une classe abstraite où toutes les méthodes sont abstraites. Une méthode abstraite est une méthode qui est déclarée mais ne contient pas les détails de son implémentation. Le code régissant les méthodes ou propriétés définies par l'interface doit être fourni par la classe qui l'implémente. </w:t>
      </w:r>
    </w:p>
    <w:p w:rsidR="009946CE" w:rsidRPr="009946CE" w:rsidRDefault="009946CE" w:rsidP="009946CE">
      <w:pPr>
        <w:jc w:val="both"/>
        <w:rPr>
          <w:sz w:val="24"/>
        </w:rPr>
      </w:pPr>
      <w:r w:rsidRPr="009946CE">
        <w:rPr>
          <w:sz w:val="24"/>
        </w:rPr>
        <w:t>Une interface sera donc utilisée principalement pour regrouper certaines classes possédant des attributs en communs, et des fonctions qui seront appelées dans des cas similaires, mais qui font des actions différentes.</w:t>
      </w:r>
    </w:p>
    <w:p w:rsidR="009946CE" w:rsidRPr="009946CE" w:rsidRDefault="009946CE" w:rsidP="009946CE">
      <w:pPr>
        <w:jc w:val="both"/>
        <w:rPr>
          <w:sz w:val="24"/>
        </w:rPr>
      </w:pPr>
      <w:r w:rsidRPr="009946CE">
        <w:rPr>
          <w:sz w:val="24"/>
        </w:rPr>
        <w:t>Par exemple : une interface mammifère qui regroupe les classes chats, chien, singe et souris. Ces classes ont des attributs en commun (dents, pattes, poils etc…) et des fonctions de même nom (manger, courir, crier etc…) mais dont l’action est différente.</w:t>
      </w:r>
    </w:p>
    <w:p w:rsidR="009946CE" w:rsidRPr="00F415CD" w:rsidRDefault="009946CE" w:rsidP="009946CE">
      <w:pPr>
        <w:pStyle w:val="Titre3"/>
        <w:ind w:left="708" w:firstLine="708"/>
        <w:rPr>
          <w:sz w:val="28"/>
        </w:rPr>
      </w:pPr>
      <w:r w:rsidRPr="00F415CD">
        <w:rPr>
          <w:sz w:val="28"/>
        </w:rPr>
        <w:t xml:space="preserve">2.1.4. Héritage unique : </w:t>
      </w:r>
    </w:p>
    <w:p w:rsidR="009946CE" w:rsidRPr="009946CE" w:rsidRDefault="009946CE" w:rsidP="009946CE">
      <w:pPr>
        <w:jc w:val="both"/>
        <w:rPr>
          <w:sz w:val="24"/>
        </w:rPr>
      </w:pPr>
      <w:r w:rsidRPr="009946CE">
        <w:rPr>
          <w:sz w:val="24"/>
        </w:rPr>
        <w:t>C# et Java fonctionne sur un système d'héritage</w:t>
      </w:r>
      <w:hyperlink w:anchor="_4.4" w:history="1">
        <w:r w:rsidR="00460D7C" w:rsidRPr="00460D7C">
          <w:rPr>
            <w:rStyle w:val="Lienhypertexte"/>
            <w:sz w:val="24"/>
            <w:vertAlign w:val="superscript"/>
          </w:rPr>
          <w:t>4</w:t>
        </w:r>
      </w:hyperlink>
      <w:r w:rsidRPr="009946CE">
        <w:rPr>
          <w:sz w:val="24"/>
        </w:rPr>
        <w:t xml:space="preserve"> unique - ce qui signifie qu'un seul chemin existe depuis une classe de base vers l'une de ses classes dérivées.</w:t>
      </w:r>
    </w:p>
    <w:p w:rsidR="009946CE" w:rsidRPr="009946CE" w:rsidRDefault="009946CE" w:rsidP="009946CE">
      <w:pPr>
        <w:jc w:val="both"/>
        <w:rPr>
          <w:sz w:val="24"/>
        </w:rPr>
      </w:pPr>
      <w:r w:rsidRPr="009946CE">
        <w:rPr>
          <w:sz w:val="24"/>
        </w:rPr>
        <w:t>Toute classe C# ne peut donc hériter que d’une seule classe mais peut implémenter plusieurs interfaces, comme en Java.</w:t>
      </w:r>
    </w:p>
    <w:p w:rsidR="009946CE" w:rsidRPr="009946CE" w:rsidRDefault="009946CE" w:rsidP="009946CE">
      <w:pPr>
        <w:jc w:val="both"/>
        <w:rPr>
          <w:sz w:val="24"/>
        </w:rPr>
      </w:pPr>
      <w:r w:rsidRPr="009946CE">
        <w:rPr>
          <w:sz w:val="24"/>
        </w:rPr>
        <w:t>Cela limite les effets secondaires inattendus pouvant survenir lorsqu'il existe plusieurs chemins entre plusieurs classes de base et classes dérivées. Le motif en losange</w:t>
      </w:r>
      <w:hyperlink w:anchor="_4.5" w:history="1">
        <w:r w:rsidR="00460D7C" w:rsidRPr="00460D7C">
          <w:rPr>
            <w:rStyle w:val="Lienhypertexte"/>
            <w:sz w:val="24"/>
            <w:vertAlign w:val="superscript"/>
          </w:rPr>
          <w:t>5</w:t>
        </w:r>
      </w:hyperlink>
      <w:r w:rsidRPr="009946CE">
        <w:rPr>
          <w:sz w:val="24"/>
        </w:rPr>
        <w:t xml:space="preserve"> est un exemple classique de ce problème.</w:t>
      </w:r>
    </w:p>
    <w:p w:rsidR="00392D4E" w:rsidRPr="00F415CD" w:rsidRDefault="00657403" w:rsidP="00657403">
      <w:pPr>
        <w:pStyle w:val="Titre2"/>
        <w:ind w:firstLine="708"/>
        <w:rPr>
          <w:sz w:val="28"/>
        </w:rPr>
      </w:pPr>
      <w:r w:rsidRPr="00F415CD">
        <w:rPr>
          <w:sz w:val="28"/>
        </w:rPr>
        <w:lastRenderedPageBreak/>
        <w:t>2.2. C# vs Java : Différences</w:t>
      </w:r>
    </w:p>
    <w:p w:rsidR="00226237" w:rsidRPr="00F415CD" w:rsidRDefault="00226237" w:rsidP="00226237">
      <w:pPr>
        <w:pStyle w:val="Titre3"/>
        <w:ind w:left="708" w:firstLine="708"/>
        <w:rPr>
          <w:sz w:val="28"/>
        </w:rPr>
      </w:pPr>
      <w:r w:rsidRPr="00F415CD">
        <w:rPr>
          <w:sz w:val="28"/>
        </w:rPr>
        <w:t xml:space="preserve">2.2.1. Microsoft vs. Open-Source. </w:t>
      </w:r>
    </w:p>
    <w:p w:rsidR="00226237" w:rsidRPr="00226237" w:rsidRDefault="00226237" w:rsidP="00226237">
      <w:pPr>
        <w:jc w:val="both"/>
        <w:rPr>
          <w:sz w:val="24"/>
        </w:rPr>
      </w:pPr>
      <w:r w:rsidRPr="00226237">
        <w:rPr>
          <w:sz w:val="24"/>
        </w:rPr>
        <w:t xml:space="preserve">Même si des implémentations open-source existent, le C# est principalement utilisé pour développer sur la plateforme Microsoft – le CLR du Framework .NET étant l’implémentation la plus utilisée du CLI. </w:t>
      </w:r>
    </w:p>
    <w:p w:rsidR="00226237" w:rsidRPr="00226237" w:rsidRDefault="00226237" w:rsidP="00226237">
      <w:pPr>
        <w:jc w:val="both"/>
        <w:rPr>
          <w:sz w:val="24"/>
        </w:rPr>
      </w:pPr>
      <w:r w:rsidRPr="00226237">
        <w:rPr>
          <w:sz w:val="24"/>
        </w:rPr>
        <w:t>Au contraire, Java possède un écosystème open-source immense et a regagné un second souffle inattendu en partie grâce à Google qui a adopté la JVM pour Android.</w:t>
      </w:r>
    </w:p>
    <w:p w:rsidR="00226237" w:rsidRPr="00F415CD" w:rsidRDefault="00226237" w:rsidP="00226237">
      <w:pPr>
        <w:pStyle w:val="Titre3"/>
        <w:ind w:left="708" w:firstLine="708"/>
        <w:rPr>
          <w:sz w:val="28"/>
        </w:rPr>
      </w:pPr>
      <w:r w:rsidRPr="00F415CD">
        <w:rPr>
          <w:sz w:val="28"/>
        </w:rPr>
        <w:t xml:space="preserve">2.2.2. Prise en charge des génériques. </w:t>
      </w:r>
    </w:p>
    <w:p w:rsidR="00226237" w:rsidRPr="00226237" w:rsidRDefault="00226237" w:rsidP="00226237">
      <w:pPr>
        <w:jc w:val="both"/>
        <w:rPr>
          <w:sz w:val="24"/>
        </w:rPr>
      </w:pPr>
      <w:r w:rsidRPr="00226237">
        <w:rPr>
          <w:sz w:val="24"/>
        </w:rPr>
        <w:t>Les génériques</w:t>
      </w:r>
      <w:hyperlink w:anchor="_4.6" w:history="1">
        <w:r w:rsidR="00460D7C" w:rsidRPr="00460D7C">
          <w:rPr>
            <w:rStyle w:val="Lienhypertexte"/>
            <w:sz w:val="24"/>
            <w:vertAlign w:val="superscript"/>
          </w:rPr>
          <w:t>6</w:t>
        </w:r>
      </w:hyperlink>
      <w:r w:rsidRPr="00226237">
        <w:rPr>
          <w:sz w:val="24"/>
        </w:rPr>
        <w:t xml:space="preserve"> améliorent grandement la vérification des types assistée par compilateur en supprimant les </w:t>
      </w:r>
      <w:proofErr w:type="spellStart"/>
      <w:r w:rsidRPr="00226237">
        <w:rPr>
          <w:sz w:val="24"/>
        </w:rPr>
        <w:t>casts</w:t>
      </w:r>
      <w:proofErr w:type="spellEnd"/>
      <w:r w:rsidRPr="00226237">
        <w:rPr>
          <w:sz w:val="24"/>
        </w:rPr>
        <w:t xml:space="preserve"> du code source. </w:t>
      </w:r>
    </w:p>
    <w:p w:rsidR="00226237" w:rsidRPr="00226237" w:rsidRDefault="00226237" w:rsidP="00226237">
      <w:pPr>
        <w:jc w:val="both"/>
        <w:rPr>
          <w:sz w:val="24"/>
        </w:rPr>
      </w:pPr>
      <w:r w:rsidRPr="00226237">
        <w:rPr>
          <w:sz w:val="24"/>
        </w:rPr>
        <w:t>En Java, les génériques sont implémentés en utilisant des effacements. Les paramètres de type générique sont</w:t>
      </w:r>
      <w:r w:rsidRPr="00F415CD">
        <w:rPr>
          <w:sz w:val="24"/>
        </w:rPr>
        <w:t xml:space="preserve"> « effacés </w:t>
      </w:r>
      <w:r w:rsidRPr="00226237">
        <w:rPr>
          <w:sz w:val="24"/>
        </w:rPr>
        <w:t xml:space="preserve">» et les </w:t>
      </w:r>
      <w:proofErr w:type="spellStart"/>
      <w:r w:rsidRPr="00226237">
        <w:rPr>
          <w:sz w:val="24"/>
        </w:rPr>
        <w:t>casts</w:t>
      </w:r>
      <w:proofErr w:type="spellEnd"/>
      <w:r w:rsidRPr="00226237">
        <w:rPr>
          <w:sz w:val="24"/>
        </w:rPr>
        <w:t xml:space="preserve"> sont ajoutés lors de la compilation en </w:t>
      </w:r>
      <w:proofErr w:type="spellStart"/>
      <w:r w:rsidRPr="00226237">
        <w:rPr>
          <w:sz w:val="24"/>
        </w:rPr>
        <w:t>bytecode</w:t>
      </w:r>
      <w:proofErr w:type="spellEnd"/>
      <w:r w:rsidRPr="00226237">
        <w:rPr>
          <w:sz w:val="24"/>
        </w:rPr>
        <w:t xml:space="preserve">. </w:t>
      </w:r>
    </w:p>
    <w:p w:rsidR="00226237" w:rsidRPr="00226237" w:rsidRDefault="00226237" w:rsidP="00226237">
      <w:pPr>
        <w:jc w:val="both"/>
        <w:rPr>
          <w:sz w:val="24"/>
        </w:rPr>
      </w:pPr>
      <w:r w:rsidRPr="00226237">
        <w:rPr>
          <w:sz w:val="24"/>
        </w:rPr>
        <w:t>C # pousse les génériques encore plus loin en les intégrant dans la CLI et en permettant aux informations de type d'être disponibles au moment de l'exécution, générant un léger gain de performances.</w:t>
      </w:r>
    </w:p>
    <w:p w:rsidR="00226237" w:rsidRPr="00F415CD" w:rsidRDefault="00226237" w:rsidP="00226237">
      <w:pPr>
        <w:pStyle w:val="Titre3"/>
        <w:ind w:left="708" w:firstLine="708"/>
        <w:rPr>
          <w:sz w:val="28"/>
        </w:rPr>
      </w:pPr>
      <w:r w:rsidRPr="00F415CD">
        <w:rPr>
          <w:sz w:val="28"/>
        </w:rPr>
        <w:t xml:space="preserve">2.2.3. Support pour les délégués. </w:t>
      </w:r>
    </w:p>
    <w:p w:rsidR="00226237" w:rsidRPr="00226237" w:rsidRDefault="00226237" w:rsidP="00226237">
      <w:pPr>
        <w:jc w:val="both"/>
        <w:rPr>
          <w:sz w:val="24"/>
        </w:rPr>
      </w:pPr>
      <w:r w:rsidRPr="00226237">
        <w:rPr>
          <w:sz w:val="24"/>
        </w:rPr>
        <w:t>C# a des délégués qui servent essentiellement de méthodes pouvant être appelées sans connaître l'objet cible. Il s’agit en fait de déclarer un type qui désigne une fonction, qui pourra ensuite être instancié avec des fonctions de mêmes paramètres et type de retour. Ces instances pourront ensuite être appelées de la même manière que les fonctions qu’elles contiennent.</w:t>
      </w:r>
    </w:p>
    <w:p w:rsidR="00226237" w:rsidRPr="00F415CD" w:rsidRDefault="00226237" w:rsidP="00226237">
      <w:pPr>
        <w:jc w:val="both"/>
        <w:rPr>
          <w:sz w:val="24"/>
        </w:rPr>
      </w:pPr>
      <w:r w:rsidRPr="00226237">
        <w:rPr>
          <w:sz w:val="24"/>
        </w:rPr>
        <w:t>Pour obtenir les mêmes fonctionnalités en Java, il faudrait utiliser une interface avec une seule méthode ou une autre solution de contournement pouvant nécessiter une quantité non négligeable de code supplémentaire, en fonction de l'application.</w:t>
      </w:r>
    </w:p>
    <w:p w:rsidR="00226237" w:rsidRPr="00226237" w:rsidRDefault="00226237" w:rsidP="00226237">
      <w:pPr>
        <w:jc w:val="both"/>
        <w:rPr>
          <w:sz w:val="24"/>
        </w:rPr>
      </w:pPr>
      <w:r w:rsidRPr="00F415CD">
        <w:rPr>
          <w:sz w:val="24"/>
        </w:rPr>
        <w:t>Utilisation des délégués :</w:t>
      </w:r>
    </w:p>
    <w:p w:rsidR="00392D4E" w:rsidRDefault="00226237" w:rsidP="007D5DD0">
      <w:pPr>
        <w:jc w:val="both"/>
        <w:rPr>
          <w:sz w:val="24"/>
        </w:rPr>
      </w:pPr>
      <w:r w:rsidRPr="00F415CD">
        <w:rPr>
          <w:noProof/>
          <w:sz w:val="24"/>
        </w:rPr>
        <w:drawing>
          <wp:inline distT="0" distB="0" distL="0" distR="0" wp14:anchorId="07A61950" wp14:editId="5C1521D8">
            <wp:extent cx="5760720" cy="1779905"/>
            <wp:effectExtent l="19050" t="19050" r="11430" b="1079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79905"/>
                    </a:xfrm>
                    <a:prstGeom prst="rect">
                      <a:avLst/>
                    </a:prstGeom>
                    <a:ln>
                      <a:solidFill>
                        <a:schemeClr val="tx1"/>
                      </a:solidFill>
                    </a:ln>
                  </pic:spPr>
                </pic:pic>
              </a:graphicData>
            </a:graphic>
          </wp:inline>
        </w:drawing>
      </w:r>
    </w:p>
    <w:p w:rsidR="00AF0748" w:rsidRDefault="00AF0748" w:rsidP="007D5DD0">
      <w:pPr>
        <w:jc w:val="both"/>
        <w:rPr>
          <w:sz w:val="24"/>
        </w:rPr>
      </w:pPr>
    </w:p>
    <w:p w:rsidR="00AF0748" w:rsidRPr="00F415CD" w:rsidRDefault="00AF0748" w:rsidP="007D5DD0">
      <w:pPr>
        <w:jc w:val="both"/>
        <w:rPr>
          <w:sz w:val="24"/>
        </w:rPr>
      </w:pPr>
    </w:p>
    <w:p w:rsidR="00226237" w:rsidRPr="00F415CD" w:rsidRDefault="00226237" w:rsidP="00226237">
      <w:pPr>
        <w:pStyle w:val="Titre3"/>
        <w:ind w:left="708" w:firstLine="708"/>
        <w:rPr>
          <w:sz w:val="28"/>
        </w:rPr>
      </w:pPr>
      <w:r w:rsidRPr="00F415CD">
        <w:rPr>
          <w:sz w:val="28"/>
        </w:rPr>
        <w:lastRenderedPageBreak/>
        <w:t xml:space="preserve">2.2.4. Exceptions contrôlées :  </w:t>
      </w:r>
    </w:p>
    <w:p w:rsidR="00226237" w:rsidRPr="00226237" w:rsidRDefault="00226237" w:rsidP="009130ED">
      <w:pPr>
        <w:jc w:val="both"/>
        <w:rPr>
          <w:sz w:val="24"/>
        </w:rPr>
      </w:pPr>
      <w:r w:rsidRPr="00226237">
        <w:rPr>
          <w:sz w:val="24"/>
        </w:rPr>
        <w:t xml:space="preserve">Java distingue deux types </w:t>
      </w:r>
      <w:r w:rsidRPr="00F415CD">
        <w:rPr>
          <w:sz w:val="24"/>
        </w:rPr>
        <w:t>d’exceptions</w:t>
      </w:r>
      <w:hyperlink w:anchor="_4.7" w:history="1">
        <w:r w:rsidR="00460D7C" w:rsidRPr="00460D7C">
          <w:rPr>
            <w:rStyle w:val="Lienhypertexte"/>
            <w:sz w:val="24"/>
            <w:vertAlign w:val="superscript"/>
          </w:rPr>
          <w:t>7</w:t>
        </w:r>
      </w:hyperlink>
      <w:r w:rsidRPr="00F415CD">
        <w:rPr>
          <w:sz w:val="24"/>
        </w:rPr>
        <w:t xml:space="preserve"> :</w:t>
      </w:r>
      <w:r w:rsidRPr="00226237">
        <w:rPr>
          <w:sz w:val="24"/>
        </w:rPr>
        <w:t xml:space="preserve"> contrôlées et non contrôlées. Les exceptions contrôlées sont vérifiées lors de la compilation, et empêche cette dernière si elles sont détectées. Les exceptions contrôlées ne sont pas détectées à la compilation et s’afficheront à l’exécution du programme (exemple : ArithmeticExeption).</w:t>
      </w:r>
    </w:p>
    <w:p w:rsidR="00226237" w:rsidRPr="00226237" w:rsidRDefault="00226237" w:rsidP="009130ED">
      <w:pPr>
        <w:jc w:val="both"/>
        <w:rPr>
          <w:sz w:val="24"/>
        </w:rPr>
      </w:pPr>
      <w:r w:rsidRPr="00226237">
        <w:rPr>
          <w:sz w:val="24"/>
        </w:rPr>
        <w:t>C# a choisi une approche plus minimaliste en n’ayant qu’un seul type d’exception, les exceptions contrôlées. Si la capacité à intercepter des exceptions peut être utile, elle peut également avoir un impact négatif sur l’évolutivité et le contrôle de version.</w:t>
      </w:r>
    </w:p>
    <w:p w:rsidR="00226237" w:rsidRPr="00F415CD" w:rsidRDefault="00226237" w:rsidP="009130ED">
      <w:pPr>
        <w:pStyle w:val="Titre3"/>
        <w:ind w:left="708" w:firstLine="708"/>
        <w:jc w:val="both"/>
        <w:rPr>
          <w:sz w:val="28"/>
        </w:rPr>
      </w:pPr>
      <w:r w:rsidRPr="00F415CD">
        <w:rPr>
          <w:sz w:val="28"/>
        </w:rPr>
        <w:t xml:space="preserve">2.2.5. Polymorphisme : </w:t>
      </w:r>
    </w:p>
    <w:p w:rsidR="00226237" w:rsidRPr="00226237" w:rsidRDefault="00226237" w:rsidP="009130ED">
      <w:pPr>
        <w:jc w:val="both"/>
        <w:rPr>
          <w:sz w:val="24"/>
        </w:rPr>
      </w:pPr>
      <w:r w:rsidRPr="00226237">
        <w:rPr>
          <w:sz w:val="24"/>
        </w:rPr>
        <w:t>C# et Java adoptent des approches différentes du polymorphisme</w:t>
      </w:r>
      <w:hyperlink w:anchor="_4.8" w:history="1">
        <w:r w:rsidR="00460D7C" w:rsidRPr="00460D7C">
          <w:rPr>
            <w:rStyle w:val="Lienhypertexte"/>
            <w:sz w:val="24"/>
            <w:vertAlign w:val="superscript"/>
          </w:rPr>
          <w:t>8</w:t>
        </w:r>
      </w:hyperlink>
      <w:r w:rsidRPr="00226237">
        <w:rPr>
          <w:sz w:val="24"/>
        </w:rPr>
        <w:t xml:space="preserve">. Alors que Java active le polymorphisme par défaut, on doit utiliser en C# le mot clé </w:t>
      </w:r>
      <w:proofErr w:type="spellStart"/>
      <w:r w:rsidRPr="00D26FBA">
        <w:rPr>
          <w:i/>
          <w:sz w:val="24"/>
        </w:rPr>
        <w:t>virtual</w:t>
      </w:r>
      <w:proofErr w:type="spellEnd"/>
      <w:r w:rsidRPr="00226237">
        <w:rPr>
          <w:sz w:val="24"/>
        </w:rPr>
        <w:t xml:space="preserve"> dans une classe de base et le mot clé </w:t>
      </w:r>
      <w:proofErr w:type="spellStart"/>
      <w:r w:rsidRPr="00D26FBA">
        <w:rPr>
          <w:i/>
          <w:sz w:val="24"/>
        </w:rPr>
        <w:t>override</w:t>
      </w:r>
      <w:proofErr w:type="spellEnd"/>
      <w:r w:rsidRPr="00226237">
        <w:rPr>
          <w:sz w:val="24"/>
        </w:rPr>
        <w:t xml:space="preserve"> dans une classe dérivée.</w:t>
      </w:r>
    </w:p>
    <w:p w:rsidR="00226237" w:rsidRPr="00F415CD" w:rsidRDefault="00226237" w:rsidP="009130ED">
      <w:pPr>
        <w:pStyle w:val="Titre3"/>
        <w:ind w:left="708" w:firstLine="708"/>
        <w:jc w:val="both"/>
        <w:rPr>
          <w:sz w:val="28"/>
        </w:rPr>
      </w:pPr>
      <w:r w:rsidRPr="00F415CD">
        <w:rPr>
          <w:sz w:val="28"/>
        </w:rPr>
        <w:t>2.2.6. Enumérations (</w:t>
      </w:r>
      <w:proofErr w:type="spellStart"/>
      <w:r w:rsidRPr="00F415CD">
        <w:rPr>
          <w:sz w:val="28"/>
        </w:rPr>
        <w:t>Enums</w:t>
      </w:r>
      <w:proofErr w:type="spellEnd"/>
      <w:proofErr w:type="gramStart"/>
      <w:r w:rsidRPr="00F415CD">
        <w:rPr>
          <w:sz w:val="28"/>
        </w:rPr>
        <w:t>):</w:t>
      </w:r>
      <w:proofErr w:type="gramEnd"/>
      <w:r w:rsidRPr="00F415CD">
        <w:rPr>
          <w:sz w:val="28"/>
        </w:rPr>
        <w:t xml:space="preserve"> </w:t>
      </w:r>
    </w:p>
    <w:p w:rsidR="00226237" w:rsidRPr="00226237" w:rsidRDefault="00226237" w:rsidP="009130ED">
      <w:pPr>
        <w:jc w:val="both"/>
        <w:rPr>
          <w:sz w:val="24"/>
        </w:rPr>
      </w:pPr>
      <w:r w:rsidRPr="00226237">
        <w:rPr>
          <w:sz w:val="24"/>
        </w:rPr>
        <w:t>En C#, les énumérations</w:t>
      </w:r>
      <w:hyperlink w:anchor="_4.9" w:history="1">
        <w:r w:rsidR="00460D7C" w:rsidRPr="00460D7C">
          <w:rPr>
            <w:rStyle w:val="Lienhypertexte"/>
            <w:sz w:val="24"/>
            <w:vertAlign w:val="superscript"/>
          </w:rPr>
          <w:t>9</w:t>
        </w:r>
      </w:hyperlink>
      <w:r w:rsidRPr="00226237">
        <w:rPr>
          <w:sz w:val="24"/>
        </w:rPr>
        <w:t xml:space="preserve"> sont de simples listes de constantes nommées dont le type sous-jacent doit être intégral. </w:t>
      </w:r>
    </w:p>
    <w:p w:rsidR="00226237" w:rsidRPr="00226237" w:rsidRDefault="00226237" w:rsidP="009130ED">
      <w:pPr>
        <w:jc w:val="both"/>
        <w:rPr>
          <w:sz w:val="24"/>
        </w:rPr>
      </w:pPr>
      <w:r w:rsidRPr="00226237">
        <w:rPr>
          <w:sz w:val="24"/>
        </w:rPr>
        <w:t>Java va plus loin avec l’</w:t>
      </w:r>
      <w:proofErr w:type="spellStart"/>
      <w:r w:rsidRPr="00226237">
        <w:rPr>
          <w:sz w:val="24"/>
        </w:rPr>
        <w:t>enum</w:t>
      </w:r>
      <w:proofErr w:type="spellEnd"/>
      <w:r w:rsidRPr="00226237">
        <w:rPr>
          <w:sz w:val="24"/>
        </w:rPr>
        <w:t xml:space="preserve"> en la traitant comme une instance nommée d'un type, ce qui facilite l'ajout d'un comportement personnalisé à des énumérations individuelles.</w:t>
      </w:r>
    </w:p>
    <w:p w:rsidR="00392D4E" w:rsidRPr="00F415CD" w:rsidRDefault="00392D4E" w:rsidP="009130ED">
      <w:pPr>
        <w:jc w:val="both"/>
        <w:rPr>
          <w:sz w:val="24"/>
        </w:rPr>
      </w:pPr>
    </w:p>
    <w:p w:rsidR="009130ED" w:rsidRPr="00F415CD" w:rsidRDefault="009130ED" w:rsidP="009130ED">
      <w:pPr>
        <w:pStyle w:val="Titre1"/>
        <w:numPr>
          <w:ilvl w:val="0"/>
          <w:numId w:val="5"/>
        </w:numPr>
        <w:jc w:val="both"/>
        <w:rPr>
          <w:sz w:val="36"/>
        </w:rPr>
      </w:pPr>
      <w:r w:rsidRPr="00F415CD">
        <w:rPr>
          <w:sz w:val="36"/>
        </w:rPr>
        <w:t>Comparaison du C# et du C++</w:t>
      </w:r>
    </w:p>
    <w:p w:rsidR="009130ED" w:rsidRPr="00F415CD" w:rsidRDefault="009130ED" w:rsidP="009130ED">
      <w:pPr>
        <w:pStyle w:val="Titre2"/>
        <w:ind w:firstLine="708"/>
        <w:jc w:val="both"/>
        <w:rPr>
          <w:sz w:val="28"/>
        </w:rPr>
      </w:pPr>
      <w:r w:rsidRPr="00F415CD">
        <w:rPr>
          <w:sz w:val="28"/>
        </w:rPr>
        <w:t>3.1. C# vs C++ : Similarités</w:t>
      </w:r>
    </w:p>
    <w:p w:rsidR="009130ED" w:rsidRPr="00F415CD" w:rsidRDefault="009130ED" w:rsidP="009130ED">
      <w:pPr>
        <w:pStyle w:val="Titre3"/>
        <w:ind w:left="708" w:firstLine="708"/>
        <w:jc w:val="both"/>
        <w:rPr>
          <w:sz w:val="28"/>
        </w:rPr>
      </w:pPr>
      <w:r w:rsidRPr="00F415CD">
        <w:rPr>
          <w:sz w:val="28"/>
        </w:rPr>
        <w:t xml:space="preserve">3.1.1. Orienté objet : </w:t>
      </w:r>
    </w:p>
    <w:p w:rsidR="009130ED" w:rsidRPr="00F415CD" w:rsidRDefault="009130ED" w:rsidP="009130ED">
      <w:pPr>
        <w:jc w:val="both"/>
        <w:rPr>
          <w:sz w:val="24"/>
        </w:rPr>
      </w:pPr>
      <w:r w:rsidRPr="009130ED">
        <w:rPr>
          <w:sz w:val="24"/>
        </w:rPr>
        <w:t>Bien que la syntaxe soit légèrement différente, le concept des classes, l'héritage et le polymorphisme sont similaires en C++ et en C#.</w:t>
      </w:r>
    </w:p>
    <w:p w:rsidR="009130ED" w:rsidRPr="00F415CD" w:rsidRDefault="009130ED" w:rsidP="009130ED">
      <w:pPr>
        <w:pStyle w:val="Titre3"/>
        <w:ind w:left="708" w:firstLine="708"/>
        <w:jc w:val="both"/>
        <w:rPr>
          <w:sz w:val="28"/>
        </w:rPr>
      </w:pPr>
      <w:r w:rsidRPr="00F415CD">
        <w:rPr>
          <w:sz w:val="28"/>
        </w:rPr>
        <w:t xml:space="preserve">3.1.2. Langages compilés : </w:t>
      </w:r>
    </w:p>
    <w:p w:rsidR="009130ED" w:rsidRPr="009130ED" w:rsidRDefault="009130ED" w:rsidP="009130ED">
      <w:pPr>
        <w:jc w:val="both"/>
        <w:rPr>
          <w:sz w:val="24"/>
        </w:rPr>
      </w:pPr>
      <w:r w:rsidRPr="009130ED">
        <w:rPr>
          <w:sz w:val="24"/>
        </w:rPr>
        <w:t xml:space="preserve">Contrairement à Java qui est un langage interprété, C# et C++ sont des langages compilés. Cela signifie qu'avant le lancement d'une application, le code doit être converti en fichiers binaires. </w:t>
      </w:r>
    </w:p>
    <w:p w:rsidR="009130ED" w:rsidRDefault="009130ED" w:rsidP="009130ED">
      <w:pPr>
        <w:jc w:val="both"/>
        <w:rPr>
          <w:sz w:val="24"/>
        </w:rPr>
      </w:pPr>
      <w:r w:rsidRPr="009130ED">
        <w:rPr>
          <w:sz w:val="24"/>
        </w:rPr>
        <w:t>Un fichier exécutable est un exemple de fichier compilé pouvant être écrit en C++ ou en C #.</w:t>
      </w:r>
    </w:p>
    <w:p w:rsidR="00951E19" w:rsidRPr="00ED0C91" w:rsidRDefault="00951E19" w:rsidP="00951E19">
      <w:pPr>
        <w:pStyle w:val="Titre3"/>
        <w:rPr>
          <w:sz w:val="28"/>
          <w:szCs w:val="28"/>
        </w:rPr>
      </w:pPr>
      <w:r>
        <w:tab/>
      </w:r>
      <w:r>
        <w:tab/>
      </w:r>
      <w:r w:rsidRPr="00ED0C91">
        <w:rPr>
          <w:sz w:val="28"/>
          <w:szCs w:val="28"/>
        </w:rPr>
        <w:t>3.1.3. Surcharge d’opérateurs :</w:t>
      </w:r>
    </w:p>
    <w:p w:rsidR="00951E19" w:rsidRDefault="00951E19" w:rsidP="00951E19">
      <w:pPr>
        <w:jc w:val="both"/>
        <w:rPr>
          <w:sz w:val="24"/>
        </w:rPr>
      </w:pPr>
      <w:r w:rsidRPr="00951E19">
        <w:rPr>
          <w:sz w:val="24"/>
        </w:rPr>
        <w:t>Le C# reprend le même système de sur</w:t>
      </w:r>
      <w:r>
        <w:rPr>
          <w:sz w:val="24"/>
        </w:rPr>
        <w:t xml:space="preserve">charge d’opérateurs que celui qui existe en C++. Surcharger un opérateur, signifie soit modifier le code qui sera appelé lors de l’utilisation d’un opérateur (+, -, =, /, ++ etc…) sur un objet, soit ajouter des opérateurs </w:t>
      </w:r>
      <w:r w:rsidR="007448A9">
        <w:rPr>
          <w:sz w:val="24"/>
        </w:rPr>
        <w:t xml:space="preserve">à </w:t>
      </w:r>
      <w:r w:rsidR="003F34C4">
        <w:rPr>
          <w:sz w:val="24"/>
        </w:rPr>
        <w:t>un objet</w:t>
      </w:r>
      <w:r w:rsidR="00ED0C91">
        <w:rPr>
          <w:sz w:val="24"/>
        </w:rPr>
        <w:t>.</w:t>
      </w:r>
    </w:p>
    <w:p w:rsidR="00ED0C91" w:rsidRDefault="00ED0C91" w:rsidP="00951E19">
      <w:pPr>
        <w:jc w:val="both"/>
        <w:rPr>
          <w:sz w:val="24"/>
        </w:rPr>
      </w:pPr>
      <w:r>
        <w:rPr>
          <w:sz w:val="24"/>
        </w:rPr>
        <w:t>Par exemple, on pourrait vouloir créer une classe Date, qui aurait comme attribut un jour, un mois et une année, et vouloir additionner des instances de Date. Il faudrait donc pour cela surcharger l’opérateur + afin que l’instruction « date1 = date2 + date3 » additionne les dates en additionnant attribut par attribut et en comptant les retenues.</w:t>
      </w:r>
    </w:p>
    <w:p w:rsidR="00ED0C91" w:rsidRDefault="00ED0C91" w:rsidP="00951E19">
      <w:pPr>
        <w:jc w:val="both"/>
        <w:rPr>
          <w:sz w:val="24"/>
        </w:rPr>
      </w:pPr>
      <w:r>
        <w:rPr>
          <w:sz w:val="24"/>
        </w:rPr>
        <w:lastRenderedPageBreak/>
        <w:t>Sans cette surcharge d’opérateur, l’instruction « date1 = date2 + date3 » générerait simplement une erreur de compilation disant qu’il n’existe pas d’opérateur + pour des objets de type Date.</w:t>
      </w:r>
    </w:p>
    <w:p w:rsidR="00663CC9" w:rsidRPr="00663CC9" w:rsidRDefault="00663CC9" w:rsidP="00663CC9">
      <w:pPr>
        <w:jc w:val="both"/>
        <w:rPr>
          <w:sz w:val="24"/>
        </w:rPr>
      </w:pPr>
      <w:r w:rsidRPr="00663CC9">
        <w:rPr>
          <w:noProof/>
          <w:sz w:val="24"/>
        </w:rPr>
        <w:drawing>
          <wp:anchor distT="0" distB="0" distL="114300" distR="114300" simplePos="0" relativeHeight="251660288" behindDoc="0" locked="0" layoutInCell="1" allowOverlap="1" wp14:anchorId="117EFF8C">
            <wp:simplePos x="0" y="0"/>
            <wp:positionH relativeFrom="margin">
              <wp:align>center</wp:align>
            </wp:positionH>
            <wp:positionV relativeFrom="paragraph">
              <wp:posOffset>269875</wp:posOffset>
            </wp:positionV>
            <wp:extent cx="3902423" cy="1960245"/>
            <wp:effectExtent l="19050" t="19050" r="22225" b="20955"/>
            <wp:wrapTopAndBottom/>
            <wp:docPr id="4" name="Image 3">
              <a:extLst xmlns:a="http://schemas.openxmlformats.org/drawingml/2006/main">
                <a:ext uri="{FF2B5EF4-FFF2-40B4-BE49-F238E27FC236}">
                  <a16:creationId xmlns:a16="http://schemas.microsoft.com/office/drawing/2014/main" id="{4AFD3619-4B30-47CA-9C57-B2CB3FEFC3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4AFD3619-4B30-47CA-9C57-B2CB3FEFC30B}"/>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02423" cy="1960245"/>
                    </a:xfrm>
                    <a:prstGeom prst="rect">
                      <a:avLst/>
                    </a:prstGeom>
                    <a:ln w="19050">
                      <a:solidFill>
                        <a:schemeClr val="tx1"/>
                      </a:solidFill>
                    </a:ln>
                  </pic:spPr>
                </pic:pic>
              </a:graphicData>
            </a:graphic>
          </wp:anchor>
        </w:drawing>
      </w:r>
      <w:r w:rsidRPr="00663CC9">
        <w:rPr>
          <w:sz w:val="24"/>
        </w:rPr>
        <w:t xml:space="preserve">Exemple de surcharge des opérateurs + et * pour une classe Fraction : </w:t>
      </w:r>
    </w:p>
    <w:p w:rsidR="00663CC9" w:rsidRDefault="00663CC9" w:rsidP="00663CC9">
      <w:pPr>
        <w:jc w:val="both"/>
        <w:rPr>
          <w:sz w:val="24"/>
        </w:rPr>
      </w:pPr>
    </w:p>
    <w:p w:rsidR="00663CC9" w:rsidRPr="00663CC9" w:rsidRDefault="00663CC9" w:rsidP="00663CC9">
      <w:pPr>
        <w:pStyle w:val="Titre3"/>
        <w:ind w:left="708" w:firstLine="708"/>
      </w:pPr>
      <w:r>
        <w:t xml:space="preserve">3.1.4. </w:t>
      </w:r>
      <w:r w:rsidRPr="00663CC9">
        <w:t>Les indexeurs</w:t>
      </w:r>
      <w:r>
        <w:t xml:space="preserve"> </w:t>
      </w:r>
      <w:r w:rsidRPr="00663CC9">
        <w:t>:</w:t>
      </w:r>
    </w:p>
    <w:p w:rsidR="00663CC9" w:rsidRDefault="00663CC9" w:rsidP="00663CC9">
      <w:pPr>
        <w:jc w:val="both"/>
        <w:rPr>
          <w:sz w:val="24"/>
        </w:rPr>
      </w:pPr>
      <w:r w:rsidRPr="00663CC9">
        <w:rPr>
          <w:sz w:val="24"/>
        </w:rPr>
        <w:t>Les indexeurs permettent aux instances d'une classe d'être indexés comme des tableaux. La valeur indexée peut être définie ou récupérée sans spécifier explicitement un membre de type ou d’instance. Les indexeurs ressemblent donc beaucoup à la surcharge d’opérateurs puisqu’ils surchargent l’opérateur [].</w:t>
      </w:r>
    </w:p>
    <w:p w:rsidR="00663CC9" w:rsidRPr="00663CC9" w:rsidRDefault="00663CC9" w:rsidP="00663CC9">
      <w:pPr>
        <w:jc w:val="both"/>
        <w:rPr>
          <w:sz w:val="24"/>
        </w:rPr>
      </w:pPr>
      <w:r w:rsidRPr="00663CC9">
        <w:rPr>
          <w:noProof/>
          <w:sz w:val="24"/>
        </w:rPr>
        <w:drawing>
          <wp:anchor distT="0" distB="0" distL="114300" distR="114300" simplePos="0" relativeHeight="251661312" behindDoc="0" locked="0" layoutInCell="1" allowOverlap="1" wp14:anchorId="6EF93A3D">
            <wp:simplePos x="0" y="0"/>
            <wp:positionH relativeFrom="margin">
              <wp:posOffset>978535</wp:posOffset>
            </wp:positionH>
            <wp:positionV relativeFrom="paragraph">
              <wp:posOffset>325755</wp:posOffset>
            </wp:positionV>
            <wp:extent cx="3835400" cy="1704006"/>
            <wp:effectExtent l="19050" t="19050" r="12700" b="10795"/>
            <wp:wrapTopAndBottom/>
            <wp:docPr id="2" name="Image 3">
              <a:extLst xmlns:a="http://schemas.openxmlformats.org/drawingml/2006/main">
                <a:ext uri="{FF2B5EF4-FFF2-40B4-BE49-F238E27FC236}">
                  <a16:creationId xmlns:a16="http://schemas.microsoft.com/office/drawing/2014/main" id="{2C274C6A-B116-4AF4-99F2-D4AA2137D4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2C274C6A-B116-4AF4-99F2-D4AA2137D4D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35400" cy="1704006"/>
                    </a:xfrm>
                    <a:prstGeom prst="rect">
                      <a:avLst/>
                    </a:prstGeom>
                    <a:ln w="19050">
                      <a:solidFill>
                        <a:schemeClr val="tx1"/>
                      </a:solidFill>
                    </a:ln>
                  </pic:spPr>
                </pic:pic>
              </a:graphicData>
            </a:graphic>
          </wp:anchor>
        </w:drawing>
      </w:r>
      <w:r>
        <w:rPr>
          <w:sz w:val="24"/>
        </w:rPr>
        <w:t>Exemple d</w:t>
      </w:r>
      <w:r w:rsidR="00746543">
        <w:rPr>
          <w:sz w:val="24"/>
        </w:rPr>
        <w:t>’implémentation d’un indexeur :</w:t>
      </w:r>
    </w:p>
    <w:p w:rsidR="00663CC9" w:rsidRPr="00951E19" w:rsidRDefault="00663CC9" w:rsidP="00951E19">
      <w:pPr>
        <w:jc w:val="both"/>
        <w:rPr>
          <w:sz w:val="24"/>
        </w:rPr>
      </w:pPr>
    </w:p>
    <w:p w:rsidR="00B80726" w:rsidRPr="00F415CD" w:rsidRDefault="00B80726" w:rsidP="00B80726">
      <w:pPr>
        <w:pStyle w:val="Titre2"/>
        <w:ind w:firstLine="708"/>
        <w:rPr>
          <w:sz w:val="28"/>
        </w:rPr>
      </w:pPr>
      <w:r w:rsidRPr="00F415CD">
        <w:rPr>
          <w:sz w:val="28"/>
        </w:rPr>
        <w:t>3.2. C# vs C++ : Différences</w:t>
      </w:r>
    </w:p>
    <w:p w:rsidR="00B80726" w:rsidRPr="00F415CD" w:rsidRDefault="00B80726" w:rsidP="00B80726">
      <w:pPr>
        <w:pStyle w:val="Titre3"/>
        <w:ind w:left="708" w:firstLine="708"/>
        <w:rPr>
          <w:sz w:val="28"/>
        </w:rPr>
      </w:pPr>
      <w:r w:rsidRPr="00F415CD">
        <w:rPr>
          <w:sz w:val="28"/>
        </w:rPr>
        <w:t xml:space="preserve">3.2.1. Taille des fichiers binaires : </w:t>
      </w:r>
    </w:p>
    <w:p w:rsidR="00B80726" w:rsidRPr="00B80726" w:rsidRDefault="00B80726" w:rsidP="00B80726">
      <w:pPr>
        <w:jc w:val="both"/>
        <w:rPr>
          <w:sz w:val="24"/>
        </w:rPr>
      </w:pPr>
      <w:r w:rsidRPr="00B80726">
        <w:rPr>
          <w:sz w:val="24"/>
        </w:rPr>
        <w:t xml:space="preserve">Comme mentionné précédemment, les deux langages sont des langages compilés qui transforment le code en fichiers binaires. C# a beaucoup de bibliothèques à inclure avant de compiler, bien plus que C++ qui par conséquent est beaucoup plus léger. </w:t>
      </w:r>
    </w:p>
    <w:p w:rsidR="00B80726" w:rsidRPr="00B80726" w:rsidRDefault="00B80726" w:rsidP="00B80726">
      <w:pPr>
        <w:jc w:val="both"/>
        <w:rPr>
          <w:sz w:val="24"/>
        </w:rPr>
      </w:pPr>
      <w:r w:rsidRPr="00B80726">
        <w:rPr>
          <w:sz w:val="24"/>
        </w:rPr>
        <w:t>Autre conséquence : les fichiers binaires C# sont beaucoup plus volumineux après compilation que les fichiers binaires C++.</w:t>
      </w:r>
    </w:p>
    <w:p w:rsidR="00B80726" w:rsidRPr="00F415CD" w:rsidRDefault="00B80726" w:rsidP="00B80726">
      <w:pPr>
        <w:pStyle w:val="Titre3"/>
        <w:ind w:left="708" w:firstLine="708"/>
        <w:rPr>
          <w:sz w:val="28"/>
        </w:rPr>
      </w:pPr>
      <w:r w:rsidRPr="00F415CD">
        <w:rPr>
          <w:sz w:val="28"/>
        </w:rPr>
        <w:lastRenderedPageBreak/>
        <w:t xml:space="preserve">3.2.2. Performance : </w:t>
      </w:r>
    </w:p>
    <w:p w:rsidR="00B80726" w:rsidRPr="00B80726" w:rsidRDefault="00B80726" w:rsidP="00B80726">
      <w:pPr>
        <w:jc w:val="both"/>
        <w:rPr>
          <w:sz w:val="24"/>
        </w:rPr>
      </w:pPr>
      <w:r w:rsidRPr="00B80726">
        <w:rPr>
          <w:sz w:val="24"/>
        </w:rPr>
        <w:t xml:space="preserve">C++ est largement utilisé lorsque les langages de niveau supérieur ne sont pas efficaces. Le code C++ est beaucoup plus rapide que le code C#, ce qui en fait une meilleure solution pour les applications où les performances sont importantes. </w:t>
      </w:r>
    </w:p>
    <w:p w:rsidR="00B80726" w:rsidRPr="00B80726" w:rsidRDefault="00B80726" w:rsidP="00B80726">
      <w:pPr>
        <w:jc w:val="both"/>
        <w:rPr>
          <w:sz w:val="24"/>
        </w:rPr>
      </w:pPr>
      <w:r w:rsidRPr="00B80726">
        <w:rPr>
          <w:sz w:val="24"/>
        </w:rPr>
        <w:t>Le C# a en revanche d’autres avantages, dont principalement le fait d’être plus facile et pratique d’utilisation que le C++, étant un langage moins bas niveau.</w:t>
      </w:r>
    </w:p>
    <w:p w:rsidR="00B80726" w:rsidRPr="00B80726" w:rsidRDefault="00B80726" w:rsidP="00B80726">
      <w:pPr>
        <w:jc w:val="both"/>
        <w:rPr>
          <w:sz w:val="24"/>
        </w:rPr>
      </w:pPr>
      <w:r w:rsidRPr="00B80726">
        <w:rPr>
          <w:sz w:val="24"/>
        </w:rPr>
        <w:t>Par exemple, un logiciel d'analyse de réseau peut avoir besoin de code C++, mais les performances ne constituent probablement pas un problème majeur pour une application de traitement de texte standard codée en C#.</w:t>
      </w:r>
    </w:p>
    <w:p w:rsidR="001E05F9" w:rsidRPr="00F415CD" w:rsidRDefault="00B30A67" w:rsidP="00B30A67">
      <w:pPr>
        <w:pStyle w:val="Titre3"/>
        <w:ind w:left="708" w:firstLine="708"/>
        <w:rPr>
          <w:sz w:val="28"/>
        </w:rPr>
      </w:pPr>
      <w:r w:rsidRPr="00F415CD">
        <w:rPr>
          <w:sz w:val="28"/>
        </w:rPr>
        <w:t xml:space="preserve">3.2.3. </w:t>
      </w:r>
      <w:r w:rsidR="001E05F9" w:rsidRPr="00F415CD">
        <w:rPr>
          <w:sz w:val="28"/>
        </w:rPr>
        <w:t>Garbage collection :</w:t>
      </w:r>
    </w:p>
    <w:p w:rsidR="001E05F9" w:rsidRPr="001E05F9" w:rsidRDefault="001E05F9" w:rsidP="001E05F9">
      <w:pPr>
        <w:jc w:val="both"/>
        <w:rPr>
          <w:sz w:val="24"/>
        </w:rPr>
      </w:pPr>
      <w:r w:rsidRPr="001E05F9">
        <w:rPr>
          <w:sz w:val="24"/>
        </w:rPr>
        <w:t xml:space="preserve">Comme énoncé précédemment, C# (et plus précisément la CLR) comprend un système de </w:t>
      </w:r>
      <w:proofErr w:type="spellStart"/>
      <w:r w:rsidRPr="001E05F9">
        <w:rPr>
          <w:sz w:val="24"/>
        </w:rPr>
        <w:t>garbage</w:t>
      </w:r>
      <w:proofErr w:type="spellEnd"/>
      <w:r w:rsidRPr="001E05F9">
        <w:rPr>
          <w:sz w:val="24"/>
        </w:rPr>
        <w:t xml:space="preserve"> collector. </w:t>
      </w:r>
    </w:p>
    <w:p w:rsidR="001E05F9" w:rsidRPr="001E05F9" w:rsidRDefault="001E05F9" w:rsidP="001E05F9">
      <w:pPr>
        <w:jc w:val="both"/>
        <w:rPr>
          <w:sz w:val="24"/>
        </w:rPr>
      </w:pPr>
      <w:r w:rsidRPr="001E05F9">
        <w:rPr>
          <w:sz w:val="24"/>
        </w:rPr>
        <w:t xml:space="preserve">Ce </w:t>
      </w:r>
      <w:proofErr w:type="spellStart"/>
      <w:r w:rsidRPr="001E05F9">
        <w:rPr>
          <w:sz w:val="24"/>
        </w:rPr>
        <w:t>garbage</w:t>
      </w:r>
      <w:proofErr w:type="spellEnd"/>
      <w:r w:rsidRPr="001E05F9">
        <w:rPr>
          <w:sz w:val="24"/>
        </w:rPr>
        <w:t xml:space="preserve"> collector n’existe pas en C++, où il est nécessaire d’allouer et de désallouer la mémoire soi-même. </w:t>
      </w:r>
    </w:p>
    <w:p w:rsidR="00B30A67" w:rsidRPr="00F415CD" w:rsidRDefault="00B30A67" w:rsidP="00B30A67">
      <w:pPr>
        <w:pStyle w:val="Titre3"/>
        <w:ind w:left="708" w:firstLine="708"/>
        <w:rPr>
          <w:sz w:val="28"/>
        </w:rPr>
      </w:pPr>
      <w:r w:rsidRPr="00F415CD">
        <w:rPr>
          <w:sz w:val="28"/>
        </w:rPr>
        <w:t xml:space="preserve">3.2.4. Plate-forme cible : </w:t>
      </w:r>
    </w:p>
    <w:p w:rsidR="00B30A67" w:rsidRPr="00B30A67" w:rsidRDefault="00B30A67" w:rsidP="00B30A67">
      <w:pPr>
        <w:jc w:val="both"/>
        <w:rPr>
          <w:sz w:val="24"/>
        </w:rPr>
      </w:pPr>
      <w:r w:rsidRPr="00B30A67">
        <w:rPr>
          <w:sz w:val="24"/>
        </w:rPr>
        <w:t>Les programmes C# sont généralement destinés au système d’exploitation Windows, bien que Microsoft s’emploie à prendre en charge le cross-platform pour les programmes C#, alors que le C++ permet de coder pour toute plate-forme, y compris Mac, Windows et Linux.</w:t>
      </w:r>
    </w:p>
    <w:p w:rsidR="00B30A67" w:rsidRPr="00F415CD" w:rsidRDefault="00B30A67" w:rsidP="00B30A67">
      <w:pPr>
        <w:pStyle w:val="Titre3"/>
        <w:ind w:left="708" w:firstLine="708"/>
        <w:rPr>
          <w:sz w:val="28"/>
        </w:rPr>
      </w:pPr>
      <w:r w:rsidRPr="00F415CD">
        <w:rPr>
          <w:sz w:val="28"/>
        </w:rPr>
        <w:t xml:space="preserve">3.2.5. Types de projets : </w:t>
      </w:r>
    </w:p>
    <w:p w:rsidR="00B30A67" w:rsidRPr="00B30A67" w:rsidRDefault="00B30A67" w:rsidP="00B30A67">
      <w:pPr>
        <w:tabs>
          <w:tab w:val="left" w:pos="2280"/>
        </w:tabs>
        <w:jc w:val="both"/>
        <w:rPr>
          <w:sz w:val="24"/>
        </w:rPr>
      </w:pPr>
      <w:r w:rsidRPr="00B30A67">
        <w:rPr>
          <w:sz w:val="24"/>
        </w:rPr>
        <w:t xml:space="preserve">Les programmeurs C++ se concentrent généralement sur des applications fonctionnant directement avec du matériel ou nécessitant de meilleures performances que celles offertes par d'autres langages. </w:t>
      </w:r>
    </w:p>
    <w:p w:rsidR="00B30A67" w:rsidRPr="00B30A67" w:rsidRDefault="00B30A67" w:rsidP="00B30A67">
      <w:pPr>
        <w:tabs>
          <w:tab w:val="left" w:pos="2280"/>
        </w:tabs>
        <w:jc w:val="both"/>
        <w:rPr>
          <w:sz w:val="24"/>
        </w:rPr>
      </w:pPr>
      <w:r w:rsidRPr="00B30A67">
        <w:rPr>
          <w:sz w:val="24"/>
        </w:rPr>
        <w:t xml:space="preserve">Les programmes C++ incluent des applications côté serveur, des réseaux, des jeux et même des pilotes de périphérique pour votre PC. </w:t>
      </w:r>
    </w:p>
    <w:p w:rsidR="00B30A67" w:rsidRPr="00B30A67" w:rsidRDefault="00B30A67" w:rsidP="00B30A67">
      <w:pPr>
        <w:tabs>
          <w:tab w:val="left" w:pos="2280"/>
        </w:tabs>
        <w:jc w:val="both"/>
        <w:rPr>
          <w:sz w:val="24"/>
        </w:rPr>
      </w:pPr>
      <w:r w:rsidRPr="00B30A67">
        <w:rPr>
          <w:sz w:val="24"/>
        </w:rPr>
        <w:t>C#, plus pratique principalement pour développer des applications graphiques, est généralement utilisé pour les applications Web, mobiles et de bureau.</w:t>
      </w:r>
    </w:p>
    <w:p w:rsidR="00B30A67" w:rsidRPr="00F415CD" w:rsidRDefault="00B30A67" w:rsidP="00B30A67">
      <w:pPr>
        <w:pStyle w:val="Titre3"/>
        <w:ind w:left="708" w:firstLine="708"/>
        <w:rPr>
          <w:sz w:val="28"/>
        </w:rPr>
      </w:pPr>
      <w:r w:rsidRPr="00F415CD">
        <w:rPr>
          <w:sz w:val="28"/>
        </w:rPr>
        <w:t xml:space="preserve">3.2.6. Avertissements du compilateur : </w:t>
      </w:r>
    </w:p>
    <w:p w:rsidR="00B30A67" w:rsidRPr="00B30A67" w:rsidRDefault="00B30A67" w:rsidP="00B30A67">
      <w:pPr>
        <w:tabs>
          <w:tab w:val="left" w:pos="2280"/>
        </w:tabs>
        <w:jc w:val="both"/>
        <w:rPr>
          <w:sz w:val="24"/>
        </w:rPr>
      </w:pPr>
      <w:r w:rsidRPr="00B30A67">
        <w:rPr>
          <w:sz w:val="24"/>
        </w:rPr>
        <w:t xml:space="preserve">Le compilateur du C++ permet de presque tout écrire, à condition que la syntaxe soit correcte. C’est un langage flexible, mais qui peut causer de sérieux dommages au système d’exploitation. </w:t>
      </w:r>
    </w:p>
    <w:p w:rsidR="00B30A67" w:rsidRPr="00B30A67" w:rsidRDefault="00B30A67" w:rsidP="00B30A67">
      <w:pPr>
        <w:tabs>
          <w:tab w:val="left" w:pos="2280"/>
        </w:tabs>
        <w:jc w:val="both"/>
        <w:rPr>
          <w:sz w:val="24"/>
        </w:rPr>
      </w:pPr>
      <w:r w:rsidRPr="00B30A67">
        <w:rPr>
          <w:sz w:val="24"/>
        </w:rPr>
        <w:t>C# est beaucoup plus protégé et donne des erreurs de compilation et des avertissements et bloquera la plupart des erreurs sérieuses que C++ autorisera.</w:t>
      </w:r>
    </w:p>
    <w:p w:rsidR="00B30A67" w:rsidRPr="00B30A67" w:rsidRDefault="00B30A67" w:rsidP="00B30A67">
      <w:pPr>
        <w:tabs>
          <w:tab w:val="left" w:pos="2280"/>
        </w:tabs>
        <w:jc w:val="both"/>
        <w:rPr>
          <w:sz w:val="24"/>
        </w:rPr>
      </w:pPr>
      <w:r w:rsidRPr="00B30A67">
        <w:rPr>
          <w:sz w:val="24"/>
        </w:rPr>
        <w:t>Pour reprendre les termes utilisés précédemment : les exceptions en C++ sont toutes non contrôlées, tandis que les exceptions du C# sont contrôlées</w:t>
      </w:r>
    </w:p>
    <w:p w:rsidR="009130ED" w:rsidRPr="009130ED" w:rsidRDefault="009130ED" w:rsidP="00B30A67">
      <w:pPr>
        <w:tabs>
          <w:tab w:val="left" w:pos="2280"/>
        </w:tabs>
        <w:jc w:val="both"/>
        <w:rPr>
          <w:sz w:val="24"/>
        </w:rPr>
      </w:pPr>
    </w:p>
    <w:p w:rsidR="009130ED" w:rsidRDefault="009130ED" w:rsidP="009130ED">
      <w:pPr>
        <w:rPr>
          <w:sz w:val="24"/>
        </w:rPr>
      </w:pPr>
    </w:p>
    <w:p w:rsidR="00FF0834" w:rsidRPr="00816AAF" w:rsidRDefault="00FF0834" w:rsidP="00816AAF">
      <w:pPr>
        <w:pStyle w:val="Titre1"/>
        <w:numPr>
          <w:ilvl w:val="0"/>
          <w:numId w:val="5"/>
        </w:numPr>
        <w:jc w:val="both"/>
        <w:rPr>
          <w:sz w:val="36"/>
        </w:rPr>
      </w:pPr>
      <w:r w:rsidRPr="00816AAF">
        <w:rPr>
          <w:sz w:val="36"/>
        </w:rPr>
        <w:lastRenderedPageBreak/>
        <w:t>Lexique</w:t>
      </w:r>
    </w:p>
    <w:p w:rsidR="00FF0834" w:rsidRPr="00816AAF" w:rsidRDefault="00FF0834" w:rsidP="00816AAF">
      <w:pPr>
        <w:pStyle w:val="Titre2"/>
        <w:ind w:left="708"/>
        <w:jc w:val="both"/>
        <w:rPr>
          <w:sz w:val="28"/>
        </w:rPr>
      </w:pPr>
      <w:bookmarkStart w:id="0" w:name="_4.1._Langage_Orienté"/>
      <w:bookmarkEnd w:id="0"/>
      <w:r w:rsidRPr="00816AAF">
        <w:rPr>
          <w:sz w:val="28"/>
        </w:rPr>
        <w:t>4.1. Langage Orienté Objet</w:t>
      </w:r>
    </w:p>
    <w:p w:rsidR="00FF0834" w:rsidRDefault="00816AAF" w:rsidP="00816AAF">
      <w:pPr>
        <w:jc w:val="both"/>
        <w:rPr>
          <w:sz w:val="24"/>
        </w:rPr>
      </w:pPr>
      <w:r w:rsidRPr="00816AAF">
        <w:rPr>
          <w:sz w:val="24"/>
        </w:rPr>
        <w:t xml:space="preserve">Un langage orienté objet est un langage structuré dans un système de classe. Dans un </w:t>
      </w:r>
      <w:r>
        <w:rPr>
          <w:sz w:val="24"/>
        </w:rPr>
        <w:t xml:space="preserve">langage orienté objet, une variable est obligatoirement un pointeur qui pointe vers une instance d’une classe. </w:t>
      </w:r>
    </w:p>
    <w:p w:rsidR="00816AAF" w:rsidRDefault="00816AAF" w:rsidP="00816AAF">
      <w:pPr>
        <w:jc w:val="both"/>
        <w:rPr>
          <w:sz w:val="24"/>
        </w:rPr>
      </w:pPr>
      <w:r>
        <w:rPr>
          <w:sz w:val="24"/>
        </w:rPr>
        <w:t>Classe VS Instance :</w:t>
      </w:r>
    </w:p>
    <w:p w:rsidR="00816AAF" w:rsidRDefault="00816AAF" w:rsidP="00816AAF">
      <w:pPr>
        <w:jc w:val="both"/>
        <w:rPr>
          <w:sz w:val="24"/>
        </w:rPr>
      </w:pPr>
      <w:r>
        <w:rPr>
          <w:sz w:val="24"/>
        </w:rPr>
        <w:t>La classe est une définition d’un type. Ce type possède différentes propriétés :</w:t>
      </w:r>
    </w:p>
    <w:p w:rsidR="00816AAF" w:rsidRDefault="00816AAF" w:rsidP="00816AAF">
      <w:pPr>
        <w:jc w:val="both"/>
        <w:rPr>
          <w:sz w:val="24"/>
        </w:rPr>
      </w:pPr>
      <w:r>
        <w:rPr>
          <w:sz w:val="24"/>
        </w:rPr>
        <w:t>- Des attributs : des variables internes au types. Par exemple une classe Mammifère aurait comme attribut entre autres le nombre de pattes (</w:t>
      </w:r>
      <w:proofErr w:type="spellStart"/>
      <w:r>
        <w:rPr>
          <w:sz w:val="24"/>
        </w:rPr>
        <w:t>int</w:t>
      </w:r>
      <w:proofErr w:type="spellEnd"/>
      <w:r>
        <w:rPr>
          <w:sz w:val="24"/>
        </w:rPr>
        <w:t>), le nom de l’animal (string), le type de nourriture qu’il mange (string) etc…</w:t>
      </w:r>
      <w:r w:rsidR="00F3249C">
        <w:rPr>
          <w:sz w:val="24"/>
        </w:rPr>
        <w:t xml:space="preserve"> A l’intérieur de la classe, on accède aux attributs avec le mot-clé </w:t>
      </w:r>
      <w:proofErr w:type="spellStart"/>
      <w:r w:rsidR="00F3249C" w:rsidRPr="004509AF">
        <w:rPr>
          <w:i/>
          <w:sz w:val="24"/>
        </w:rPr>
        <w:t>this</w:t>
      </w:r>
      <w:proofErr w:type="spellEnd"/>
      <w:r w:rsidR="00F3249C">
        <w:rPr>
          <w:sz w:val="24"/>
        </w:rPr>
        <w:t>.</w:t>
      </w:r>
    </w:p>
    <w:p w:rsidR="007A47DF" w:rsidRDefault="00816AAF" w:rsidP="00A44099">
      <w:pPr>
        <w:jc w:val="both"/>
        <w:rPr>
          <w:sz w:val="24"/>
        </w:rPr>
      </w:pPr>
      <w:r>
        <w:rPr>
          <w:sz w:val="24"/>
        </w:rPr>
        <w:t>- Des fonctions : des fonctions liées à la classes qui définissent ce que l’objet peut effectuer comme actions. Dans l’exemple du Mammifère, ses fonctions seraient manger, dormir, chasser etc…</w:t>
      </w:r>
    </w:p>
    <w:p w:rsidR="00A44099" w:rsidRDefault="00A44099" w:rsidP="00A44099">
      <w:pPr>
        <w:jc w:val="both"/>
        <w:rPr>
          <w:sz w:val="24"/>
        </w:rPr>
      </w:pPr>
      <w:r>
        <w:rPr>
          <w:sz w:val="24"/>
        </w:rPr>
        <w:t>Une classe possède également un constructeur, qui est une fonction de même nom que la classe, et qui prend généralement en argument les valeurs à entrer dans les attributs. Par exemple, la classe Mammifère, le constructeur serait la fonction suivante :</w:t>
      </w:r>
    </w:p>
    <w:p w:rsidR="00A44099" w:rsidRDefault="00A44099" w:rsidP="00D23274">
      <w:pPr>
        <w:jc w:val="center"/>
        <w:rPr>
          <w:sz w:val="24"/>
        </w:rPr>
      </w:pPr>
      <w:r>
        <w:rPr>
          <w:noProof/>
        </w:rPr>
        <w:drawing>
          <wp:inline distT="0" distB="0" distL="0" distR="0" wp14:anchorId="5B8F9712" wp14:editId="7614EC42">
            <wp:extent cx="4609274" cy="838835"/>
            <wp:effectExtent l="19050" t="19050" r="20320" b="184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94" cy="842460"/>
                    </a:xfrm>
                    <a:prstGeom prst="rect">
                      <a:avLst/>
                    </a:prstGeom>
                    <a:ln w="12700">
                      <a:solidFill>
                        <a:schemeClr val="tx1"/>
                      </a:solidFill>
                    </a:ln>
                  </pic:spPr>
                </pic:pic>
              </a:graphicData>
            </a:graphic>
          </wp:inline>
        </w:drawing>
      </w:r>
    </w:p>
    <w:p w:rsidR="00A44099" w:rsidRDefault="00A44099" w:rsidP="00A44099">
      <w:pPr>
        <w:jc w:val="both"/>
        <w:rPr>
          <w:sz w:val="24"/>
        </w:rPr>
      </w:pPr>
      <w:r>
        <w:rPr>
          <w:sz w:val="24"/>
        </w:rPr>
        <w:t>Une instance de classe est une variable du type de la classe. Par exemple, l’instance chat1 de la classe Mammifère est une variable de classe Mammifère déclarée par exemple comme ceci :</w:t>
      </w:r>
    </w:p>
    <w:p w:rsidR="00F3249C" w:rsidRDefault="00F3249C" w:rsidP="00D23274">
      <w:pPr>
        <w:jc w:val="center"/>
        <w:rPr>
          <w:sz w:val="24"/>
        </w:rPr>
      </w:pPr>
      <w:r>
        <w:rPr>
          <w:noProof/>
        </w:rPr>
        <w:drawing>
          <wp:inline distT="0" distB="0" distL="0" distR="0" wp14:anchorId="78BC4B70" wp14:editId="0E251D89">
            <wp:extent cx="3245122" cy="245745"/>
            <wp:effectExtent l="19050" t="19050" r="12700" b="209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6309" cy="251893"/>
                    </a:xfrm>
                    <a:prstGeom prst="rect">
                      <a:avLst/>
                    </a:prstGeom>
                    <a:ln w="12700">
                      <a:solidFill>
                        <a:schemeClr val="tx1"/>
                      </a:solidFill>
                    </a:ln>
                  </pic:spPr>
                </pic:pic>
              </a:graphicData>
            </a:graphic>
          </wp:inline>
        </w:drawing>
      </w:r>
    </w:p>
    <w:p w:rsidR="00F3249C" w:rsidRDefault="00F3249C" w:rsidP="00A44099">
      <w:pPr>
        <w:jc w:val="both"/>
        <w:rPr>
          <w:sz w:val="24"/>
        </w:rPr>
      </w:pPr>
      <w:r>
        <w:rPr>
          <w:sz w:val="24"/>
        </w:rPr>
        <w:t>Dans ce cas, la classe Mammifère représente l</w:t>
      </w:r>
      <w:r w:rsidR="00403A31">
        <w:rPr>
          <w:sz w:val="24"/>
        </w:rPr>
        <w:t>e groupe des mammifères, avec leur fonctionnement et le</w:t>
      </w:r>
      <w:r w:rsidR="00D74F3B">
        <w:rPr>
          <w:sz w:val="24"/>
        </w:rPr>
        <w:t>s</w:t>
      </w:r>
      <w:r w:rsidR="00403A31">
        <w:rPr>
          <w:sz w:val="24"/>
        </w:rPr>
        <w:t xml:space="preserve"> </w:t>
      </w:r>
      <w:r w:rsidR="00D74F3B">
        <w:rPr>
          <w:sz w:val="24"/>
        </w:rPr>
        <w:t>propriétés qu’ils peuvent avoir, et une instance de la classe Mammifère représente un mammifère en particulier, avec les propriétés qui lui sont propres.</w:t>
      </w:r>
    </w:p>
    <w:p w:rsidR="00FF0834" w:rsidRPr="00816AAF" w:rsidRDefault="00FF0834" w:rsidP="00816AAF">
      <w:pPr>
        <w:pStyle w:val="Titre2"/>
        <w:jc w:val="both"/>
        <w:rPr>
          <w:sz w:val="28"/>
        </w:rPr>
      </w:pPr>
      <w:bookmarkStart w:id="1" w:name="_4.2"/>
      <w:bookmarkEnd w:id="1"/>
      <w:r w:rsidRPr="00816AAF">
        <w:rPr>
          <w:sz w:val="28"/>
        </w:rPr>
        <w:tab/>
        <w:t xml:space="preserve">4.2 </w:t>
      </w:r>
      <w:proofErr w:type="spellStart"/>
      <w:r w:rsidR="006B3E26" w:rsidRPr="00816AAF">
        <w:rPr>
          <w:sz w:val="28"/>
        </w:rPr>
        <w:t>Casts</w:t>
      </w:r>
      <w:proofErr w:type="spellEnd"/>
    </w:p>
    <w:p w:rsidR="006B3E26" w:rsidRDefault="00840561" w:rsidP="00816AAF">
      <w:pPr>
        <w:jc w:val="both"/>
        <w:rPr>
          <w:sz w:val="24"/>
        </w:rPr>
      </w:pPr>
      <w:r>
        <w:rPr>
          <w:sz w:val="24"/>
        </w:rPr>
        <w:t xml:space="preserve">Un </w:t>
      </w:r>
      <w:proofErr w:type="spellStart"/>
      <w:r>
        <w:rPr>
          <w:sz w:val="24"/>
        </w:rPr>
        <w:t>cast</w:t>
      </w:r>
      <w:proofErr w:type="spellEnd"/>
      <w:r>
        <w:rPr>
          <w:sz w:val="24"/>
        </w:rPr>
        <w:t xml:space="preserve"> en programmation est l’action de forcer une variable à prendre un type différent.</w:t>
      </w:r>
    </w:p>
    <w:p w:rsidR="00840561" w:rsidRDefault="00840561" w:rsidP="00816AAF">
      <w:pPr>
        <w:jc w:val="both"/>
        <w:rPr>
          <w:sz w:val="24"/>
        </w:rPr>
      </w:pPr>
      <w:r>
        <w:rPr>
          <w:sz w:val="24"/>
        </w:rPr>
        <w:t xml:space="preserve">Par exemple, si l’on veut ajouter une variable de type </w:t>
      </w:r>
      <w:proofErr w:type="spellStart"/>
      <w:r>
        <w:rPr>
          <w:sz w:val="24"/>
        </w:rPr>
        <w:t>int</w:t>
      </w:r>
      <w:proofErr w:type="spellEnd"/>
      <w:r>
        <w:rPr>
          <w:sz w:val="24"/>
        </w:rPr>
        <w:t xml:space="preserve"> et une autre de type </w:t>
      </w:r>
      <w:proofErr w:type="spellStart"/>
      <w:r>
        <w:rPr>
          <w:sz w:val="24"/>
        </w:rPr>
        <w:t>float</w:t>
      </w:r>
      <w:proofErr w:type="spellEnd"/>
      <w:r>
        <w:rPr>
          <w:sz w:val="24"/>
        </w:rPr>
        <w:t xml:space="preserve">, il faut appliquer un </w:t>
      </w:r>
      <w:proofErr w:type="spellStart"/>
      <w:r>
        <w:rPr>
          <w:sz w:val="24"/>
        </w:rPr>
        <w:t>cast</w:t>
      </w:r>
      <w:proofErr w:type="spellEnd"/>
      <w:r>
        <w:rPr>
          <w:sz w:val="24"/>
        </w:rPr>
        <w:t xml:space="preserve"> sur l’un des deux, de la manière suivante :</w:t>
      </w:r>
    </w:p>
    <w:p w:rsidR="00840561" w:rsidRDefault="00840561" w:rsidP="00D23274">
      <w:pPr>
        <w:jc w:val="center"/>
        <w:rPr>
          <w:sz w:val="24"/>
        </w:rPr>
      </w:pPr>
      <w:r>
        <w:rPr>
          <w:noProof/>
        </w:rPr>
        <w:drawing>
          <wp:inline distT="0" distB="0" distL="0" distR="0" wp14:anchorId="55755695" wp14:editId="1D78B3EC">
            <wp:extent cx="4114800" cy="735239"/>
            <wp:effectExtent l="19050" t="19050" r="19050" b="273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7648" cy="744682"/>
                    </a:xfrm>
                    <a:prstGeom prst="rect">
                      <a:avLst/>
                    </a:prstGeom>
                    <a:ln w="12700">
                      <a:solidFill>
                        <a:schemeClr val="tx1"/>
                      </a:solidFill>
                    </a:ln>
                  </pic:spPr>
                </pic:pic>
              </a:graphicData>
            </a:graphic>
          </wp:inline>
        </w:drawing>
      </w:r>
    </w:p>
    <w:p w:rsidR="00840561" w:rsidRDefault="00840561" w:rsidP="00816AAF">
      <w:pPr>
        <w:jc w:val="both"/>
        <w:rPr>
          <w:sz w:val="24"/>
        </w:rPr>
      </w:pPr>
      <w:r>
        <w:rPr>
          <w:sz w:val="24"/>
        </w:rPr>
        <w:lastRenderedPageBreak/>
        <w:t xml:space="preserve">Dans ce cas précis, le </w:t>
      </w:r>
      <w:proofErr w:type="spellStart"/>
      <w:r>
        <w:rPr>
          <w:sz w:val="24"/>
        </w:rPr>
        <w:t>cast</w:t>
      </w:r>
      <w:proofErr w:type="spellEnd"/>
      <w:r>
        <w:rPr>
          <w:sz w:val="24"/>
        </w:rPr>
        <w:t xml:space="preserve"> de </w:t>
      </w:r>
      <w:proofErr w:type="spellStart"/>
      <w:r>
        <w:rPr>
          <w:sz w:val="24"/>
        </w:rPr>
        <w:t>float</w:t>
      </w:r>
      <w:proofErr w:type="spellEnd"/>
      <w:r>
        <w:rPr>
          <w:sz w:val="24"/>
        </w:rPr>
        <w:t xml:space="preserve"> vers </w:t>
      </w:r>
      <w:proofErr w:type="spellStart"/>
      <w:r>
        <w:rPr>
          <w:sz w:val="24"/>
        </w:rPr>
        <w:t>int</w:t>
      </w:r>
      <w:proofErr w:type="spellEnd"/>
      <w:r>
        <w:rPr>
          <w:sz w:val="24"/>
        </w:rPr>
        <w:t xml:space="preserve"> est possible, et est fait implicitement par le compilateur. Une partie de la donnée est cependant perdue : la partie décimale du nombre. </w:t>
      </w:r>
    </w:p>
    <w:p w:rsidR="00840561" w:rsidRDefault="00840561" w:rsidP="00816AAF">
      <w:pPr>
        <w:jc w:val="both"/>
        <w:rPr>
          <w:sz w:val="24"/>
        </w:rPr>
      </w:pPr>
      <w:r>
        <w:rPr>
          <w:sz w:val="24"/>
        </w:rPr>
        <w:t xml:space="preserve">D’autres </w:t>
      </w:r>
      <w:proofErr w:type="spellStart"/>
      <w:r>
        <w:rPr>
          <w:sz w:val="24"/>
        </w:rPr>
        <w:t>casts</w:t>
      </w:r>
      <w:proofErr w:type="spellEnd"/>
      <w:r>
        <w:rPr>
          <w:sz w:val="24"/>
        </w:rPr>
        <w:t xml:space="preserve"> sont cependant impossibles et génèrent des erreurs :</w:t>
      </w:r>
    </w:p>
    <w:p w:rsidR="00840561" w:rsidRDefault="00840561" w:rsidP="00D23274">
      <w:pPr>
        <w:jc w:val="center"/>
        <w:rPr>
          <w:sz w:val="24"/>
        </w:rPr>
      </w:pPr>
      <w:r>
        <w:rPr>
          <w:noProof/>
        </w:rPr>
        <w:drawing>
          <wp:inline distT="0" distB="0" distL="0" distR="0" wp14:anchorId="53830B0A" wp14:editId="44B40D64">
            <wp:extent cx="5760720" cy="437515"/>
            <wp:effectExtent l="19050" t="19050" r="11430" b="196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7515"/>
                    </a:xfrm>
                    <a:prstGeom prst="rect">
                      <a:avLst/>
                    </a:prstGeom>
                    <a:ln w="12700">
                      <a:solidFill>
                        <a:schemeClr val="tx1"/>
                      </a:solidFill>
                    </a:ln>
                  </pic:spPr>
                </pic:pic>
              </a:graphicData>
            </a:graphic>
          </wp:inline>
        </w:drawing>
      </w:r>
    </w:p>
    <w:p w:rsidR="00840561" w:rsidRDefault="006650BA" w:rsidP="00816AAF">
      <w:pPr>
        <w:jc w:val="both"/>
        <w:rPr>
          <w:sz w:val="24"/>
        </w:rPr>
      </w:pPr>
      <w:r>
        <w:rPr>
          <w:sz w:val="24"/>
        </w:rPr>
        <w:t xml:space="preserve">Enfin, les </w:t>
      </w:r>
      <w:proofErr w:type="spellStart"/>
      <w:r>
        <w:rPr>
          <w:sz w:val="24"/>
        </w:rPr>
        <w:t>casts</w:t>
      </w:r>
      <w:proofErr w:type="spellEnd"/>
      <w:r>
        <w:rPr>
          <w:sz w:val="24"/>
        </w:rPr>
        <w:t xml:space="preserve"> implicites (comme le </w:t>
      </w:r>
      <w:proofErr w:type="spellStart"/>
      <w:r>
        <w:rPr>
          <w:sz w:val="24"/>
        </w:rPr>
        <w:t>cast</w:t>
      </w:r>
      <w:proofErr w:type="spellEnd"/>
      <w:r>
        <w:rPr>
          <w:sz w:val="24"/>
        </w:rPr>
        <w:t xml:space="preserve"> de </w:t>
      </w:r>
      <w:proofErr w:type="spellStart"/>
      <w:r>
        <w:rPr>
          <w:sz w:val="24"/>
        </w:rPr>
        <w:t>float</w:t>
      </w:r>
      <w:proofErr w:type="spellEnd"/>
      <w:r>
        <w:rPr>
          <w:sz w:val="24"/>
        </w:rPr>
        <w:t xml:space="preserve"> vers </w:t>
      </w:r>
      <w:proofErr w:type="spellStart"/>
      <w:r>
        <w:rPr>
          <w:sz w:val="24"/>
        </w:rPr>
        <w:t>int</w:t>
      </w:r>
      <w:proofErr w:type="spellEnd"/>
      <w:r>
        <w:rPr>
          <w:sz w:val="24"/>
        </w:rPr>
        <w:t xml:space="preserve">) ne nécessitent pas de précéder la variable du type vers lequel le </w:t>
      </w:r>
      <w:proofErr w:type="spellStart"/>
      <w:r>
        <w:rPr>
          <w:sz w:val="24"/>
        </w:rPr>
        <w:t>cast</w:t>
      </w:r>
      <w:proofErr w:type="spellEnd"/>
      <w:r>
        <w:rPr>
          <w:sz w:val="24"/>
        </w:rPr>
        <w:t xml:space="preserve"> est fait. Ainsi, le code suivant fonctionnerait :</w:t>
      </w:r>
    </w:p>
    <w:p w:rsidR="006468F9" w:rsidRPr="00816AAF" w:rsidRDefault="006650BA" w:rsidP="00D23274">
      <w:pPr>
        <w:jc w:val="center"/>
        <w:rPr>
          <w:sz w:val="24"/>
        </w:rPr>
      </w:pPr>
      <w:r>
        <w:rPr>
          <w:noProof/>
        </w:rPr>
        <w:drawing>
          <wp:inline distT="0" distB="0" distL="0" distR="0" wp14:anchorId="00E300EA" wp14:editId="77833E5A">
            <wp:extent cx="3784600" cy="511038"/>
            <wp:effectExtent l="19050" t="19050" r="6350" b="2286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5675" cy="524686"/>
                    </a:xfrm>
                    <a:prstGeom prst="rect">
                      <a:avLst/>
                    </a:prstGeom>
                    <a:ln w="12700">
                      <a:solidFill>
                        <a:schemeClr val="tx1"/>
                      </a:solidFill>
                    </a:ln>
                  </pic:spPr>
                </pic:pic>
              </a:graphicData>
            </a:graphic>
          </wp:inline>
        </w:drawing>
      </w:r>
    </w:p>
    <w:p w:rsidR="006468F9" w:rsidRPr="00816AAF" w:rsidRDefault="006468F9" w:rsidP="00816AAF">
      <w:pPr>
        <w:pStyle w:val="Titre2"/>
        <w:jc w:val="both"/>
        <w:rPr>
          <w:sz w:val="28"/>
        </w:rPr>
      </w:pPr>
      <w:bookmarkStart w:id="2" w:name="_4.4"/>
      <w:bookmarkEnd w:id="2"/>
      <w:r w:rsidRPr="00816AAF">
        <w:rPr>
          <w:sz w:val="28"/>
        </w:rPr>
        <w:tab/>
        <w:t>4.</w:t>
      </w:r>
      <w:r w:rsidR="00EC62BB">
        <w:rPr>
          <w:sz w:val="28"/>
        </w:rPr>
        <w:t>3</w:t>
      </w:r>
      <w:r w:rsidRPr="00816AAF">
        <w:rPr>
          <w:sz w:val="28"/>
        </w:rPr>
        <w:t xml:space="preserve"> </w:t>
      </w:r>
      <w:r w:rsidR="00460D7C" w:rsidRPr="00816AAF">
        <w:rPr>
          <w:sz w:val="28"/>
        </w:rPr>
        <w:t>Héritage</w:t>
      </w:r>
    </w:p>
    <w:p w:rsidR="00460D7C" w:rsidRDefault="00DA6800" w:rsidP="00816AAF">
      <w:pPr>
        <w:jc w:val="both"/>
        <w:rPr>
          <w:sz w:val="24"/>
        </w:rPr>
      </w:pPr>
      <w:r>
        <w:rPr>
          <w:sz w:val="24"/>
        </w:rPr>
        <w:t xml:space="preserve">L’héritage est un autre concept ajouté par la programmation objet. En orienté objet, une classe (que l’on appellera alors « classe fille » ou « classe dérivée ») peut hériter d’une classe (que l’on appelle donc « classe mère » ou « classe de base »). En héritant d’une classe mère, la classe fille hérite de ses propriétés. </w:t>
      </w:r>
    </w:p>
    <w:p w:rsidR="00DA6800" w:rsidRPr="00816AAF" w:rsidRDefault="00DA6800" w:rsidP="00816AAF">
      <w:pPr>
        <w:jc w:val="both"/>
        <w:rPr>
          <w:sz w:val="24"/>
        </w:rPr>
      </w:pPr>
      <w:r>
        <w:rPr>
          <w:sz w:val="24"/>
        </w:rPr>
        <w:t>Ainsi, la classe Chat, qui hérite de la classe Mammifère, aura également les attributs nom, pattes et nourriture, ainsi que les fonctions manger, dormir et chasser, sans avoir besoin de les réimplémenter.</w:t>
      </w:r>
      <w:r w:rsidR="008A0C97">
        <w:rPr>
          <w:sz w:val="24"/>
        </w:rPr>
        <w:t xml:space="preserve"> On pourra lui ajouter un attribut moustaches, par exemple ; et ainsi une instance de Chat possèdera un attribut qu’une instance de Mammifère n’aura pas, mais aura le reste de ses propriétés en commun.</w:t>
      </w:r>
    </w:p>
    <w:p w:rsidR="00460D7C" w:rsidRPr="00816AAF" w:rsidRDefault="00460D7C" w:rsidP="00816AAF">
      <w:pPr>
        <w:pStyle w:val="Titre2"/>
        <w:jc w:val="both"/>
        <w:rPr>
          <w:sz w:val="28"/>
        </w:rPr>
      </w:pPr>
      <w:bookmarkStart w:id="3" w:name="_4.5"/>
      <w:bookmarkEnd w:id="3"/>
      <w:r w:rsidRPr="00816AAF">
        <w:rPr>
          <w:sz w:val="28"/>
        </w:rPr>
        <w:tab/>
        <w:t>4.</w:t>
      </w:r>
      <w:r w:rsidR="00E2044C">
        <w:rPr>
          <w:sz w:val="28"/>
        </w:rPr>
        <w:t>4</w:t>
      </w:r>
      <w:r w:rsidRPr="00816AAF">
        <w:rPr>
          <w:sz w:val="28"/>
        </w:rPr>
        <w:t xml:space="preserve"> Motif en losange</w:t>
      </w:r>
    </w:p>
    <w:p w:rsidR="00460D7C" w:rsidRDefault="00FC7C1C" w:rsidP="00816AAF">
      <w:pPr>
        <w:jc w:val="both"/>
        <w:rPr>
          <w:sz w:val="24"/>
        </w:rPr>
      </w:pPr>
      <w:r>
        <w:rPr>
          <w:sz w:val="24"/>
        </w:rPr>
        <w:t>Le motif en losange est un cas particulier, impossible en C# et en Java mais pas en C++, dans lequel une classe hérite de deux classes qui elles-mêmes héritent de la même classe, selon le schéma suivant :</w:t>
      </w:r>
    </w:p>
    <w:p w:rsidR="00FC7C1C" w:rsidRDefault="00FC7C1C" w:rsidP="00D23274">
      <w:pPr>
        <w:jc w:val="center"/>
        <w:rPr>
          <w:sz w:val="24"/>
        </w:rPr>
      </w:pPr>
      <w:r>
        <w:rPr>
          <w:noProof/>
        </w:rPr>
        <w:drawing>
          <wp:inline distT="0" distB="0" distL="0" distR="0">
            <wp:extent cx="1898650" cy="1974850"/>
            <wp:effectExtent l="0" t="0" r="6350" b="6350"/>
            <wp:docPr id="9" name="Image 9" descr="RÃ©sultat de recherche d'images pour &quot;hÃ©ritage en diama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hÃ©ritage en diamant&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650" cy="1974850"/>
                    </a:xfrm>
                    <a:prstGeom prst="rect">
                      <a:avLst/>
                    </a:prstGeom>
                    <a:noFill/>
                    <a:ln>
                      <a:noFill/>
                    </a:ln>
                  </pic:spPr>
                </pic:pic>
              </a:graphicData>
            </a:graphic>
          </wp:inline>
        </w:drawing>
      </w:r>
    </w:p>
    <w:p w:rsidR="00FC7C1C" w:rsidRDefault="00FC7C1C" w:rsidP="00816AAF">
      <w:pPr>
        <w:jc w:val="both"/>
        <w:rPr>
          <w:sz w:val="24"/>
        </w:rPr>
      </w:pPr>
      <w:r>
        <w:rPr>
          <w:sz w:val="24"/>
        </w:rPr>
        <w:t xml:space="preserve">Cette implémentation peut générer de nombreux problèmes, principalement si une des classes B et C (ou les deux) a redéfini une des fonctions de la classe A (voir </w:t>
      </w:r>
      <w:hyperlink w:anchor="_4.7_Polymorphisme" w:history="1">
        <w:r w:rsidRPr="00FC7C1C">
          <w:rPr>
            <w:rStyle w:val="Lienhypertexte"/>
            <w:sz w:val="24"/>
          </w:rPr>
          <w:t>Polymorphisme</w:t>
        </w:r>
      </w:hyperlink>
      <w:r>
        <w:rPr>
          <w:sz w:val="24"/>
        </w:rPr>
        <w:t>).</w:t>
      </w:r>
    </w:p>
    <w:p w:rsidR="00FC7C1C" w:rsidRPr="00816AAF" w:rsidRDefault="00FC7C1C" w:rsidP="00816AAF">
      <w:pPr>
        <w:jc w:val="both"/>
        <w:rPr>
          <w:sz w:val="24"/>
        </w:rPr>
      </w:pPr>
    </w:p>
    <w:p w:rsidR="00460D7C" w:rsidRPr="00816AAF" w:rsidRDefault="00460D7C" w:rsidP="00816AAF">
      <w:pPr>
        <w:pStyle w:val="Titre2"/>
        <w:jc w:val="both"/>
        <w:rPr>
          <w:sz w:val="28"/>
        </w:rPr>
      </w:pPr>
      <w:bookmarkStart w:id="4" w:name="_4.6"/>
      <w:bookmarkEnd w:id="4"/>
      <w:r w:rsidRPr="00816AAF">
        <w:rPr>
          <w:sz w:val="28"/>
        </w:rPr>
        <w:lastRenderedPageBreak/>
        <w:tab/>
        <w:t>4.</w:t>
      </w:r>
      <w:r w:rsidR="00E2044C">
        <w:rPr>
          <w:sz w:val="28"/>
        </w:rPr>
        <w:t>5</w:t>
      </w:r>
      <w:r w:rsidRPr="00816AAF">
        <w:rPr>
          <w:sz w:val="28"/>
        </w:rPr>
        <w:t xml:space="preserve"> Génériques</w:t>
      </w:r>
    </w:p>
    <w:p w:rsidR="00460D7C" w:rsidRDefault="00FC7C1C" w:rsidP="00816AAF">
      <w:pPr>
        <w:jc w:val="both"/>
        <w:rPr>
          <w:rFonts w:ascii="Segoe UI" w:hAnsi="Segoe UI" w:cs="Segoe UI"/>
          <w:color w:val="000000"/>
          <w:shd w:val="clear" w:color="auto" w:fill="FFFFFF"/>
        </w:rPr>
      </w:pPr>
      <w:r>
        <w:rPr>
          <w:sz w:val="24"/>
        </w:rPr>
        <w:t xml:space="preserve">Un type générique </w:t>
      </w:r>
      <w:r>
        <w:rPr>
          <w:rFonts w:ascii="Segoe UI" w:hAnsi="Segoe UI" w:cs="Segoe UI"/>
          <w:color w:val="000000"/>
          <w:shd w:val="clear" w:color="auto" w:fill="FFFFFF"/>
        </w:rPr>
        <w:t>permettent de concevoir des classes et des méthodes qui diffèrent la spécification d’un ou de plusieurs types jusqu’à ce que la classe ou la méthode soit déclarée et instanciée par le code client.</w:t>
      </w:r>
    </w:p>
    <w:p w:rsidR="00FC7C1C" w:rsidRDefault="00D23274" w:rsidP="00816AAF">
      <w:pPr>
        <w:jc w:val="both"/>
        <w:rPr>
          <w:rFonts w:ascii="Segoe UI" w:hAnsi="Segoe UI" w:cs="Segoe UI"/>
          <w:color w:val="000000"/>
          <w:shd w:val="clear" w:color="auto" w:fill="FFFFFF"/>
        </w:rPr>
      </w:pPr>
      <w:r>
        <w:rPr>
          <w:noProof/>
        </w:rPr>
        <w:drawing>
          <wp:anchor distT="0" distB="0" distL="114300" distR="114300" simplePos="0" relativeHeight="251663360" behindDoc="0" locked="0" layoutInCell="1" allowOverlap="1" wp14:anchorId="2440CF72">
            <wp:simplePos x="0" y="0"/>
            <wp:positionH relativeFrom="margin">
              <wp:align>center</wp:align>
            </wp:positionH>
            <wp:positionV relativeFrom="paragraph">
              <wp:posOffset>563880</wp:posOffset>
            </wp:positionV>
            <wp:extent cx="2565400" cy="859196"/>
            <wp:effectExtent l="19050" t="19050" r="25400" b="1714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65400" cy="859196"/>
                    </a:xfrm>
                    <a:prstGeom prst="rect">
                      <a:avLst/>
                    </a:prstGeom>
                    <a:ln w="12700">
                      <a:solidFill>
                        <a:schemeClr val="tx1"/>
                      </a:solidFill>
                    </a:ln>
                  </pic:spPr>
                </pic:pic>
              </a:graphicData>
            </a:graphic>
          </wp:anchor>
        </w:drawing>
      </w:r>
      <w:r w:rsidR="00FC7C1C">
        <w:rPr>
          <w:rFonts w:ascii="Segoe UI" w:hAnsi="Segoe UI" w:cs="Segoe UI"/>
          <w:color w:val="000000"/>
          <w:shd w:val="clear" w:color="auto" w:fill="FFFFFF"/>
        </w:rPr>
        <w:t>Par exemple, un type générique permet d’écrire une seule fonction capable de manipuler des arguments de types différents.</w:t>
      </w:r>
    </w:p>
    <w:p w:rsidR="00FC7C1C" w:rsidRDefault="00FC7C1C" w:rsidP="00816AAF">
      <w:pPr>
        <w:jc w:val="both"/>
        <w:rPr>
          <w:sz w:val="24"/>
        </w:rPr>
      </w:pPr>
    </w:p>
    <w:p w:rsidR="00FC7C1C" w:rsidRDefault="00D23274" w:rsidP="00816AAF">
      <w:pPr>
        <w:jc w:val="both"/>
        <w:rPr>
          <w:sz w:val="24"/>
        </w:rPr>
      </w:pPr>
      <w:r>
        <w:rPr>
          <w:noProof/>
        </w:rPr>
        <w:drawing>
          <wp:anchor distT="0" distB="0" distL="114300" distR="114300" simplePos="0" relativeHeight="251662336" behindDoc="0" locked="0" layoutInCell="1" allowOverlap="1" wp14:anchorId="5B912DC6">
            <wp:simplePos x="0" y="0"/>
            <wp:positionH relativeFrom="margin">
              <wp:align>center</wp:align>
            </wp:positionH>
            <wp:positionV relativeFrom="paragraph">
              <wp:posOffset>568325</wp:posOffset>
            </wp:positionV>
            <wp:extent cx="3060700" cy="2066531"/>
            <wp:effectExtent l="19050" t="19050" r="25400" b="1016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60700" cy="2066531"/>
                    </a:xfrm>
                    <a:prstGeom prst="rect">
                      <a:avLst/>
                    </a:prstGeom>
                    <a:ln w="12700">
                      <a:solidFill>
                        <a:schemeClr val="tx1"/>
                      </a:solidFill>
                    </a:ln>
                  </pic:spPr>
                </pic:pic>
              </a:graphicData>
            </a:graphic>
          </wp:anchor>
        </w:drawing>
      </w:r>
      <w:r w:rsidR="00FC7C1C">
        <w:rPr>
          <w:sz w:val="24"/>
        </w:rPr>
        <w:t xml:space="preserve">Ainsi la classe ci-dessus </w:t>
      </w:r>
      <w:r w:rsidR="00586CB3">
        <w:rPr>
          <w:sz w:val="24"/>
        </w:rPr>
        <w:t xml:space="preserve">définit un type générique T qui remplace l’animal à manger dans la fonction </w:t>
      </w:r>
      <w:proofErr w:type="gramStart"/>
      <w:r w:rsidR="00586CB3">
        <w:rPr>
          <w:sz w:val="24"/>
        </w:rPr>
        <w:t>manger(</w:t>
      </w:r>
      <w:proofErr w:type="gramEnd"/>
      <w:r w:rsidR="00586CB3">
        <w:rPr>
          <w:sz w:val="24"/>
        </w:rPr>
        <w:t>), ce qui permet de ne pas avoir l’implémentation suivante :</w:t>
      </w:r>
    </w:p>
    <w:p w:rsidR="00586CB3" w:rsidRDefault="00586CB3" w:rsidP="00816AAF">
      <w:pPr>
        <w:jc w:val="both"/>
        <w:rPr>
          <w:sz w:val="24"/>
        </w:rPr>
      </w:pPr>
    </w:p>
    <w:p w:rsidR="00586CB3" w:rsidRPr="00816AAF" w:rsidRDefault="00586CB3" w:rsidP="00816AAF">
      <w:pPr>
        <w:jc w:val="both"/>
        <w:rPr>
          <w:sz w:val="24"/>
        </w:rPr>
      </w:pPr>
      <w:r>
        <w:rPr>
          <w:sz w:val="24"/>
        </w:rPr>
        <w:t xml:space="preserve">Dans cette implémentation sans générique, la fonction </w:t>
      </w:r>
      <w:proofErr w:type="gramStart"/>
      <w:r>
        <w:rPr>
          <w:sz w:val="24"/>
        </w:rPr>
        <w:t>manger(</w:t>
      </w:r>
      <w:proofErr w:type="gramEnd"/>
      <w:r>
        <w:rPr>
          <w:sz w:val="24"/>
        </w:rPr>
        <w:t xml:space="preserve">) a du être redéfinie une fois pour chaque type d’animal que le carnivore pourrait manger, au lieu d’avoir une fonction manger() qui peut manger n’importe quel animal (voir </w:t>
      </w:r>
      <w:hyperlink w:anchor="_4.8" w:history="1">
        <w:r w:rsidRPr="00586CB3">
          <w:rPr>
            <w:rStyle w:val="Lienhypertexte"/>
            <w:sz w:val="24"/>
          </w:rPr>
          <w:t>Polymorphisme</w:t>
        </w:r>
      </w:hyperlink>
      <w:r>
        <w:rPr>
          <w:sz w:val="24"/>
        </w:rPr>
        <w:t>).</w:t>
      </w:r>
    </w:p>
    <w:p w:rsidR="00460D7C" w:rsidRPr="00816AAF" w:rsidRDefault="00460D7C" w:rsidP="00816AAF">
      <w:pPr>
        <w:pStyle w:val="Titre2"/>
        <w:jc w:val="both"/>
        <w:rPr>
          <w:sz w:val="28"/>
        </w:rPr>
      </w:pPr>
      <w:bookmarkStart w:id="5" w:name="_4.7"/>
      <w:bookmarkEnd w:id="5"/>
      <w:r w:rsidRPr="00816AAF">
        <w:rPr>
          <w:sz w:val="28"/>
        </w:rPr>
        <w:tab/>
        <w:t>4.</w:t>
      </w:r>
      <w:r w:rsidR="00E2044C">
        <w:rPr>
          <w:sz w:val="28"/>
        </w:rPr>
        <w:t>6</w:t>
      </w:r>
      <w:r w:rsidRPr="00816AAF">
        <w:rPr>
          <w:sz w:val="28"/>
        </w:rPr>
        <w:t xml:space="preserve"> Exceptions</w:t>
      </w:r>
    </w:p>
    <w:p w:rsidR="00460D7C" w:rsidRDefault="00D23274" w:rsidP="00816AAF">
      <w:pPr>
        <w:jc w:val="both"/>
        <w:rPr>
          <w:sz w:val="24"/>
        </w:rPr>
      </w:pPr>
      <w:r>
        <w:rPr>
          <w:sz w:val="24"/>
        </w:rPr>
        <w:t xml:space="preserve">Une exception est une classe particulière qui dérive de la classe </w:t>
      </w:r>
      <w:proofErr w:type="spellStart"/>
      <w:r>
        <w:rPr>
          <w:sz w:val="24"/>
        </w:rPr>
        <w:t>System.Exception</w:t>
      </w:r>
      <w:proofErr w:type="spellEnd"/>
      <w:r>
        <w:rPr>
          <w:sz w:val="24"/>
        </w:rPr>
        <w:t xml:space="preserve">. Des exceptions sont retournées lorsqu’une opération interdite est effectuée </w:t>
      </w:r>
      <w:r w:rsidR="00A917A5">
        <w:rPr>
          <w:sz w:val="24"/>
        </w:rPr>
        <w:t xml:space="preserve">(l’exemple typique étant une division par 0). Une fonction qui renvoie une exception en cas d’opération interdite utilise le mot-clé </w:t>
      </w:r>
      <w:proofErr w:type="spellStart"/>
      <w:r w:rsidR="00A917A5" w:rsidRPr="007A7F18">
        <w:rPr>
          <w:i/>
          <w:sz w:val="24"/>
        </w:rPr>
        <w:t>throw</w:t>
      </w:r>
      <w:proofErr w:type="spellEnd"/>
      <w:r w:rsidR="00A917A5">
        <w:rPr>
          <w:sz w:val="24"/>
        </w:rPr>
        <w:t xml:space="preserve">. Ci-dessous l’exemple d’une fonction de division qui renvoie </w:t>
      </w:r>
      <w:proofErr w:type="spellStart"/>
      <w:r w:rsidR="00A917A5" w:rsidRPr="007A7F18">
        <w:rPr>
          <w:i/>
          <w:sz w:val="24"/>
        </w:rPr>
        <w:t>DivideByZeroException</w:t>
      </w:r>
      <w:proofErr w:type="spellEnd"/>
      <w:r w:rsidR="00A917A5">
        <w:rPr>
          <w:sz w:val="24"/>
        </w:rPr>
        <w:t xml:space="preserve"> en cas de diviseur nul :</w:t>
      </w:r>
    </w:p>
    <w:p w:rsidR="00A917A5" w:rsidRDefault="00A917A5" w:rsidP="00A917A5">
      <w:pPr>
        <w:jc w:val="center"/>
        <w:rPr>
          <w:sz w:val="24"/>
        </w:rPr>
      </w:pPr>
      <w:r>
        <w:rPr>
          <w:noProof/>
        </w:rPr>
        <w:drawing>
          <wp:inline distT="0" distB="0" distL="0" distR="0" wp14:anchorId="3FA8CF29" wp14:editId="098EEFFF">
            <wp:extent cx="2589353" cy="990600"/>
            <wp:effectExtent l="19050" t="19050" r="20955" b="190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6564" cy="1008661"/>
                    </a:xfrm>
                    <a:prstGeom prst="rect">
                      <a:avLst/>
                    </a:prstGeom>
                    <a:ln w="12700">
                      <a:solidFill>
                        <a:schemeClr val="tx1"/>
                      </a:solidFill>
                    </a:ln>
                  </pic:spPr>
                </pic:pic>
              </a:graphicData>
            </a:graphic>
          </wp:inline>
        </w:drawing>
      </w:r>
    </w:p>
    <w:p w:rsidR="00A917A5" w:rsidRDefault="00A917A5" w:rsidP="00816AAF">
      <w:pPr>
        <w:jc w:val="both"/>
        <w:rPr>
          <w:sz w:val="24"/>
        </w:rPr>
      </w:pPr>
      <w:r>
        <w:rPr>
          <w:sz w:val="24"/>
        </w:rPr>
        <w:lastRenderedPageBreak/>
        <w:t xml:space="preserve">Une exception peut être « attrapée » à la compilation grâce aux instructions </w:t>
      </w:r>
      <w:proofErr w:type="spellStart"/>
      <w:r w:rsidRPr="007A7F18">
        <w:rPr>
          <w:i/>
          <w:sz w:val="24"/>
        </w:rPr>
        <w:t>try</w:t>
      </w:r>
      <w:proofErr w:type="spellEnd"/>
      <w:r>
        <w:rPr>
          <w:sz w:val="24"/>
        </w:rPr>
        <w:t xml:space="preserve"> et </w:t>
      </w:r>
      <w:r w:rsidRPr="007A7F18">
        <w:rPr>
          <w:i/>
          <w:sz w:val="24"/>
        </w:rPr>
        <w:t>catch</w:t>
      </w:r>
      <w:r>
        <w:rPr>
          <w:sz w:val="24"/>
        </w:rPr>
        <w:t xml:space="preserve">. Dans un bloc </w:t>
      </w:r>
      <w:proofErr w:type="spellStart"/>
      <w:r w:rsidRPr="007A7F18">
        <w:rPr>
          <w:i/>
          <w:sz w:val="24"/>
        </w:rPr>
        <w:t>try</w:t>
      </w:r>
      <w:proofErr w:type="spellEnd"/>
      <w:r>
        <w:rPr>
          <w:sz w:val="24"/>
        </w:rPr>
        <w:t xml:space="preserve">, on essaie d’exécuter des instructions. Si une exception est renvoyée à l’intérieur du bloc </w:t>
      </w:r>
      <w:proofErr w:type="spellStart"/>
      <w:r w:rsidRPr="007A7F18">
        <w:rPr>
          <w:i/>
          <w:sz w:val="24"/>
        </w:rPr>
        <w:t>try</w:t>
      </w:r>
      <w:proofErr w:type="spellEnd"/>
      <w:r>
        <w:rPr>
          <w:sz w:val="24"/>
        </w:rPr>
        <w:t>, les instructions qui suivent ne sont pas exécutées, et le code passe dans le bloc catch.</w:t>
      </w:r>
      <w:r w:rsidR="00AB3ACF">
        <w:rPr>
          <w:sz w:val="24"/>
        </w:rPr>
        <w:t xml:space="preserve"> Dans ce bloc, on pourra par exemple écrire en console un message à l’utilisateur expliquant pourquoi le code s’est arrêté. </w:t>
      </w:r>
    </w:p>
    <w:p w:rsidR="00AB3ACF" w:rsidRDefault="00AB3ACF" w:rsidP="00816AAF">
      <w:pPr>
        <w:jc w:val="both"/>
        <w:rPr>
          <w:sz w:val="24"/>
        </w:rPr>
      </w:pPr>
      <w:r>
        <w:rPr>
          <w:sz w:val="24"/>
        </w:rPr>
        <w:t>Par exemple pour attraper l’exception renvoyée par la fonction Division ci-dessus :</w:t>
      </w:r>
    </w:p>
    <w:p w:rsidR="00AB3ACF" w:rsidRDefault="00AB3ACF" w:rsidP="00AB3ACF">
      <w:pPr>
        <w:jc w:val="center"/>
        <w:rPr>
          <w:sz w:val="24"/>
        </w:rPr>
      </w:pPr>
      <w:r>
        <w:rPr>
          <w:noProof/>
        </w:rPr>
        <w:drawing>
          <wp:inline distT="0" distB="0" distL="0" distR="0" wp14:anchorId="79C51FF6" wp14:editId="154175AE">
            <wp:extent cx="4216400" cy="1818648"/>
            <wp:effectExtent l="19050" t="19050" r="12700" b="1016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3571" cy="1869187"/>
                    </a:xfrm>
                    <a:prstGeom prst="rect">
                      <a:avLst/>
                    </a:prstGeom>
                    <a:ln w="12700">
                      <a:solidFill>
                        <a:schemeClr val="tx1"/>
                      </a:solidFill>
                    </a:ln>
                  </pic:spPr>
                </pic:pic>
              </a:graphicData>
            </a:graphic>
          </wp:inline>
        </w:drawing>
      </w:r>
    </w:p>
    <w:p w:rsidR="00AB3ACF" w:rsidRPr="00816AAF" w:rsidRDefault="00AB3ACF" w:rsidP="007A7F18">
      <w:pPr>
        <w:jc w:val="both"/>
        <w:rPr>
          <w:sz w:val="24"/>
        </w:rPr>
      </w:pPr>
      <w:r>
        <w:rPr>
          <w:sz w:val="24"/>
        </w:rPr>
        <w:t xml:space="preserve">Ici, on appelle la fonction avec un diviseur égal à 0. La fonction </w:t>
      </w:r>
      <w:r w:rsidR="007A7F18">
        <w:rPr>
          <w:sz w:val="24"/>
        </w:rPr>
        <w:t>renvoie</w:t>
      </w:r>
      <w:r>
        <w:rPr>
          <w:sz w:val="24"/>
        </w:rPr>
        <w:t xml:space="preserve"> donc l’exception </w:t>
      </w:r>
      <w:proofErr w:type="spellStart"/>
      <w:r w:rsidRPr="007A7F18">
        <w:rPr>
          <w:i/>
          <w:sz w:val="24"/>
        </w:rPr>
        <w:t>DivideByZeroException</w:t>
      </w:r>
      <w:proofErr w:type="spellEnd"/>
      <w:r>
        <w:rPr>
          <w:sz w:val="24"/>
        </w:rPr>
        <w:t xml:space="preserve">, qui est ensuite attrapée. Le message qui sera écrit en console ne sera donc pas « 98 </w:t>
      </w:r>
      <w:proofErr w:type="spellStart"/>
      <w:r>
        <w:rPr>
          <w:sz w:val="24"/>
        </w:rPr>
        <w:t>divided</w:t>
      </w:r>
      <w:proofErr w:type="spellEnd"/>
      <w:r>
        <w:rPr>
          <w:sz w:val="24"/>
        </w:rPr>
        <w:t xml:space="preserve"> by 0 = … » mais « </w:t>
      </w:r>
      <w:proofErr w:type="spellStart"/>
      <w:r w:rsidRPr="00AB3ACF">
        <w:rPr>
          <w:sz w:val="24"/>
        </w:rPr>
        <w:t>Attempted</w:t>
      </w:r>
      <w:proofErr w:type="spellEnd"/>
      <w:r w:rsidRPr="00AB3ACF">
        <w:rPr>
          <w:sz w:val="24"/>
        </w:rPr>
        <w:t xml:space="preserve"> </w:t>
      </w:r>
      <w:proofErr w:type="spellStart"/>
      <w:r w:rsidRPr="00AB3ACF">
        <w:rPr>
          <w:sz w:val="24"/>
        </w:rPr>
        <w:t>divide</w:t>
      </w:r>
      <w:proofErr w:type="spellEnd"/>
      <w:r w:rsidRPr="00AB3ACF">
        <w:rPr>
          <w:sz w:val="24"/>
        </w:rPr>
        <w:t xml:space="preserve"> by </w:t>
      </w:r>
      <w:proofErr w:type="spellStart"/>
      <w:r w:rsidRPr="00AB3ACF">
        <w:rPr>
          <w:sz w:val="24"/>
        </w:rPr>
        <w:t>zero</w:t>
      </w:r>
      <w:proofErr w:type="spellEnd"/>
      <w:r w:rsidRPr="00AB3ACF">
        <w:rPr>
          <w:sz w:val="24"/>
        </w:rPr>
        <w:t>.</w:t>
      </w:r>
      <w:r>
        <w:rPr>
          <w:sz w:val="24"/>
        </w:rPr>
        <w:t> »</w:t>
      </w:r>
    </w:p>
    <w:p w:rsidR="00460D7C" w:rsidRPr="00816AAF" w:rsidRDefault="00460D7C" w:rsidP="00816AAF">
      <w:pPr>
        <w:pStyle w:val="Titre2"/>
        <w:jc w:val="both"/>
        <w:rPr>
          <w:sz w:val="28"/>
        </w:rPr>
      </w:pPr>
      <w:bookmarkStart w:id="6" w:name="_4.8"/>
      <w:bookmarkStart w:id="7" w:name="_4.7_Polymorphisme"/>
      <w:bookmarkEnd w:id="6"/>
      <w:bookmarkEnd w:id="7"/>
      <w:r w:rsidRPr="00816AAF">
        <w:rPr>
          <w:sz w:val="28"/>
        </w:rPr>
        <w:tab/>
        <w:t>4.</w:t>
      </w:r>
      <w:r w:rsidR="00E2044C">
        <w:rPr>
          <w:sz w:val="28"/>
        </w:rPr>
        <w:t>7</w:t>
      </w:r>
      <w:r w:rsidRPr="00816AAF">
        <w:rPr>
          <w:sz w:val="28"/>
        </w:rPr>
        <w:t xml:space="preserve"> Polymorphisme</w:t>
      </w:r>
    </w:p>
    <w:p w:rsidR="00460D7C" w:rsidRDefault="002C10C7" w:rsidP="00816AAF">
      <w:pPr>
        <w:jc w:val="both"/>
        <w:rPr>
          <w:sz w:val="24"/>
        </w:rPr>
      </w:pPr>
      <w:r>
        <w:rPr>
          <w:sz w:val="24"/>
        </w:rPr>
        <w:t>Le polymorphisme possède deux aspects :</w:t>
      </w:r>
    </w:p>
    <w:p w:rsidR="001E30A6" w:rsidRDefault="002C10C7" w:rsidP="001E30A6">
      <w:pPr>
        <w:pStyle w:val="Paragraphedeliste"/>
        <w:numPr>
          <w:ilvl w:val="0"/>
          <w:numId w:val="26"/>
        </w:numPr>
        <w:jc w:val="both"/>
        <w:rPr>
          <w:sz w:val="24"/>
        </w:rPr>
      </w:pPr>
      <w:r w:rsidRPr="002C10C7">
        <w:rPr>
          <w:sz w:val="24"/>
        </w:rPr>
        <w:t>D’un côté</w:t>
      </w:r>
      <w:r>
        <w:rPr>
          <w:sz w:val="24"/>
        </w:rPr>
        <w:t>, il s’agit de redéfinir des fonctions définies auparavant. Le polymorphisme peut s’effectuer sur des fonctions définies précédemment dans la classe</w:t>
      </w:r>
      <w:r w:rsidR="001E30A6">
        <w:rPr>
          <w:sz w:val="24"/>
        </w:rPr>
        <w:t>, principalement pour avoir plusieurs fonctions de même nom mais avec un code et des arguments différents.</w:t>
      </w:r>
    </w:p>
    <w:p w:rsidR="001E30A6" w:rsidRDefault="001E30A6" w:rsidP="001E30A6">
      <w:pPr>
        <w:pStyle w:val="Paragraphedeliste"/>
        <w:jc w:val="both"/>
        <w:rPr>
          <w:sz w:val="24"/>
        </w:rPr>
      </w:pPr>
      <w:r>
        <w:rPr>
          <w:sz w:val="24"/>
        </w:rPr>
        <w:t xml:space="preserve">Ce type de polymorphisme est plus généralement utilisé afin de redéfinir dans une classe fille des fonctions de la classe mère (ou d’une des classes dont elle dérive). Cette fois-ci, la fonction a le même nom et les mêmes arguments, mais un code différent, et contient dans sa définition le mot-clé </w:t>
      </w:r>
      <w:proofErr w:type="spellStart"/>
      <w:r w:rsidRPr="0013226E">
        <w:rPr>
          <w:i/>
          <w:sz w:val="24"/>
        </w:rPr>
        <w:t>override</w:t>
      </w:r>
      <w:proofErr w:type="spellEnd"/>
      <w:r>
        <w:rPr>
          <w:sz w:val="24"/>
        </w:rPr>
        <w:t>.</w:t>
      </w:r>
    </w:p>
    <w:p w:rsidR="001E30A6" w:rsidRDefault="001E30A6" w:rsidP="001E30A6">
      <w:pPr>
        <w:pStyle w:val="Paragraphedeliste"/>
        <w:jc w:val="both"/>
        <w:rPr>
          <w:sz w:val="24"/>
        </w:rPr>
      </w:pPr>
      <w:r>
        <w:rPr>
          <w:sz w:val="24"/>
        </w:rPr>
        <w:t xml:space="preserve">Certaines fonctions appelées virtuelles ne contiennent pas de code et ont pour objectif d’être redéfinies dans les classes dérivées. Une classe qui contient au moins une fonction virtuelle est appelée classe virtuelle (la classe et la/les fonction(s) virtuelle(s) doivent contenir le mot-clé </w:t>
      </w:r>
      <w:proofErr w:type="spellStart"/>
      <w:r w:rsidRPr="0013226E">
        <w:rPr>
          <w:i/>
          <w:sz w:val="24"/>
        </w:rPr>
        <w:t>virtual</w:t>
      </w:r>
      <w:proofErr w:type="spellEnd"/>
      <w:r>
        <w:rPr>
          <w:sz w:val="24"/>
        </w:rPr>
        <w:t xml:space="preserve"> dans leur définition</w:t>
      </w:r>
      <w:r w:rsidR="0013226E">
        <w:rPr>
          <w:sz w:val="24"/>
        </w:rPr>
        <w:t>).</w:t>
      </w:r>
    </w:p>
    <w:p w:rsidR="0013226E" w:rsidRDefault="0013226E" w:rsidP="001E30A6">
      <w:pPr>
        <w:pStyle w:val="Paragraphedeliste"/>
        <w:jc w:val="both"/>
        <w:rPr>
          <w:sz w:val="24"/>
        </w:rPr>
      </w:pPr>
    </w:p>
    <w:p w:rsidR="001E30A6" w:rsidRDefault="001E30A6" w:rsidP="001E30A6">
      <w:pPr>
        <w:pStyle w:val="Paragraphedeliste"/>
        <w:numPr>
          <w:ilvl w:val="0"/>
          <w:numId w:val="26"/>
        </w:numPr>
        <w:jc w:val="both"/>
        <w:rPr>
          <w:sz w:val="24"/>
        </w:rPr>
      </w:pPr>
      <w:r>
        <w:rPr>
          <w:sz w:val="24"/>
        </w:rPr>
        <w:t>De l’autre côté, il s’agit de considérer une instance d’une classe comme étant une instance d’une des classes dont elle dérive.</w:t>
      </w:r>
      <w:r w:rsidR="0013226E">
        <w:rPr>
          <w:sz w:val="24"/>
        </w:rPr>
        <w:t xml:space="preserve"> Par exemple, si la classe Chat a redéfini la fonction </w:t>
      </w:r>
      <w:proofErr w:type="gramStart"/>
      <w:r w:rsidR="0013226E">
        <w:rPr>
          <w:sz w:val="24"/>
        </w:rPr>
        <w:t>manger(</w:t>
      </w:r>
      <w:proofErr w:type="gramEnd"/>
      <w:r w:rsidR="0013226E">
        <w:rPr>
          <w:sz w:val="24"/>
        </w:rPr>
        <w:t xml:space="preserve">) de Mammifère et qu’on appelle cette fonction de l’instance de Chat en faisant un </w:t>
      </w:r>
      <w:proofErr w:type="spellStart"/>
      <w:r w:rsidR="0013226E">
        <w:rPr>
          <w:sz w:val="24"/>
        </w:rPr>
        <w:t>cast</w:t>
      </w:r>
      <w:proofErr w:type="spellEnd"/>
      <w:r w:rsidR="0013226E">
        <w:rPr>
          <w:sz w:val="24"/>
        </w:rPr>
        <w:t xml:space="preserve"> vers Mammifère, le code qui sera exécuté sera celui de la fonction manger de Mammifère.</w:t>
      </w:r>
    </w:p>
    <w:p w:rsidR="002C10C7" w:rsidRPr="00816AAF" w:rsidRDefault="0013226E" w:rsidP="0013226E">
      <w:pPr>
        <w:pStyle w:val="Paragraphedeliste"/>
        <w:jc w:val="both"/>
        <w:rPr>
          <w:sz w:val="24"/>
        </w:rPr>
      </w:pPr>
      <w:r>
        <w:rPr>
          <w:sz w:val="24"/>
        </w:rPr>
        <w:t xml:space="preserve">De même, une fonction qui prend une instance de Mammifère en paramètre pourra également prendre une instance de Chat en paramètre sans générer d’erreurs (et ici le </w:t>
      </w:r>
      <w:proofErr w:type="spellStart"/>
      <w:r>
        <w:rPr>
          <w:sz w:val="24"/>
        </w:rPr>
        <w:t>cast</w:t>
      </w:r>
      <w:proofErr w:type="spellEnd"/>
      <w:r>
        <w:rPr>
          <w:sz w:val="24"/>
        </w:rPr>
        <w:t xml:space="preserve"> est automatique et implicite).</w:t>
      </w:r>
    </w:p>
    <w:p w:rsidR="00460D7C" w:rsidRDefault="00460D7C" w:rsidP="00816AAF">
      <w:pPr>
        <w:pStyle w:val="Titre2"/>
        <w:jc w:val="both"/>
        <w:rPr>
          <w:sz w:val="28"/>
        </w:rPr>
      </w:pPr>
      <w:bookmarkStart w:id="8" w:name="_4.9"/>
      <w:bookmarkEnd w:id="8"/>
      <w:r w:rsidRPr="00816AAF">
        <w:rPr>
          <w:sz w:val="28"/>
        </w:rPr>
        <w:lastRenderedPageBreak/>
        <w:tab/>
        <w:t>4.</w:t>
      </w:r>
      <w:r w:rsidR="00E2044C">
        <w:rPr>
          <w:sz w:val="28"/>
        </w:rPr>
        <w:t>8</w:t>
      </w:r>
      <w:r w:rsidRPr="00816AAF">
        <w:rPr>
          <w:sz w:val="28"/>
        </w:rPr>
        <w:t xml:space="preserve"> Enumérations</w:t>
      </w:r>
    </w:p>
    <w:p w:rsidR="0013226E" w:rsidRDefault="004954C1" w:rsidP="004954C1">
      <w:pPr>
        <w:jc w:val="both"/>
        <w:rPr>
          <w:sz w:val="24"/>
          <w:szCs w:val="24"/>
        </w:rPr>
      </w:pPr>
      <w:r w:rsidRPr="004954C1">
        <w:rPr>
          <w:sz w:val="24"/>
          <w:szCs w:val="24"/>
        </w:rPr>
        <w:t>Une énumération est un</w:t>
      </w:r>
      <w:r>
        <w:rPr>
          <w:sz w:val="24"/>
          <w:szCs w:val="24"/>
        </w:rPr>
        <w:t xml:space="preserve"> type de classe particulier qui n’a pour intérêt que de stocker un nombre défini de valeurs, elle-même définies.</w:t>
      </w:r>
    </w:p>
    <w:p w:rsidR="004954C1" w:rsidRDefault="006A0FCA" w:rsidP="004954C1">
      <w:pPr>
        <w:jc w:val="center"/>
        <w:rPr>
          <w:sz w:val="24"/>
          <w:szCs w:val="24"/>
        </w:rPr>
      </w:pPr>
      <w:r>
        <w:rPr>
          <w:noProof/>
        </w:rPr>
        <w:drawing>
          <wp:inline distT="0" distB="0" distL="0" distR="0" wp14:anchorId="380A16F5" wp14:editId="0CF9CCCA">
            <wp:extent cx="5760720" cy="360680"/>
            <wp:effectExtent l="19050" t="19050" r="11430" b="203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60680"/>
                    </a:xfrm>
                    <a:prstGeom prst="rect">
                      <a:avLst/>
                    </a:prstGeom>
                    <a:ln w="12700">
                      <a:solidFill>
                        <a:schemeClr val="tx1"/>
                      </a:solidFill>
                    </a:ln>
                  </pic:spPr>
                </pic:pic>
              </a:graphicData>
            </a:graphic>
          </wp:inline>
        </w:drawing>
      </w:r>
    </w:p>
    <w:p w:rsidR="006A0FCA" w:rsidRDefault="006A0FCA" w:rsidP="006A0FCA">
      <w:pPr>
        <w:rPr>
          <w:sz w:val="24"/>
          <w:szCs w:val="24"/>
        </w:rPr>
      </w:pPr>
      <w:r>
        <w:rPr>
          <w:sz w:val="24"/>
          <w:szCs w:val="24"/>
        </w:rPr>
        <w:t xml:space="preserve">Dans l’exemple ci-dessus, on a une première énumération Day qui contient les jours de la semaine et une énumération </w:t>
      </w:r>
      <w:proofErr w:type="spellStart"/>
      <w:r>
        <w:rPr>
          <w:sz w:val="24"/>
          <w:szCs w:val="24"/>
        </w:rPr>
        <w:t>Month</w:t>
      </w:r>
      <w:proofErr w:type="spellEnd"/>
      <w:r>
        <w:rPr>
          <w:sz w:val="24"/>
          <w:szCs w:val="24"/>
        </w:rPr>
        <w:t xml:space="preserve"> qui contient les mois de l’année. Le type byte sur cette énumération, signifie que les mois peuvent également être liés à leur position dans l’énumération, retournée sous la forme </w:t>
      </w:r>
      <w:proofErr w:type="gramStart"/>
      <w:r>
        <w:rPr>
          <w:sz w:val="24"/>
          <w:szCs w:val="24"/>
        </w:rPr>
        <w:t>d’un byte</w:t>
      </w:r>
      <w:proofErr w:type="gramEnd"/>
      <w:r>
        <w:rPr>
          <w:sz w:val="24"/>
          <w:szCs w:val="24"/>
        </w:rPr>
        <w:t>.</w:t>
      </w:r>
    </w:p>
    <w:p w:rsidR="006A0FCA" w:rsidRDefault="006A0FCA" w:rsidP="006A0FCA">
      <w:pPr>
        <w:jc w:val="center"/>
        <w:rPr>
          <w:sz w:val="24"/>
          <w:szCs w:val="24"/>
        </w:rPr>
      </w:pPr>
      <w:r>
        <w:rPr>
          <w:noProof/>
        </w:rPr>
        <w:drawing>
          <wp:inline distT="0" distB="0" distL="0" distR="0" wp14:anchorId="5F37D3A4" wp14:editId="3A7C9E72">
            <wp:extent cx="5760720" cy="1358900"/>
            <wp:effectExtent l="19050" t="19050" r="11430" b="1270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358900"/>
                    </a:xfrm>
                    <a:prstGeom prst="rect">
                      <a:avLst/>
                    </a:prstGeom>
                    <a:ln w="12700">
                      <a:solidFill>
                        <a:schemeClr val="tx1"/>
                      </a:solidFill>
                    </a:ln>
                  </pic:spPr>
                </pic:pic>
              </a:graphicData>
            </a:graphic>
          </wp:inline>
        </w:drawing>
      </w:r>
    </w:p>
    <w:p w:rsidR="006A0FCA" w:rsidRDefault="006A0FCA" w:rsidP="006A0FCA">
      <w:pPr>
        <w:rPr>
          <w:sz w:val="24"/>
          <w:szCs w:val="24"/>
        </w:rPr>
      </w:pPr>
      <w:r>
        <w:rPr>
          <w:sz w:val="24"/>
          <w:szCs w:val="24"/>
        </w:rPr>
        <w:t xml:space="preserve">Ainsi, le code ci-dessus affichera « Monday </w:t>
      </w:r>
      <w:proofErr w:type="spellStart"/>
      <w:r>
        <w:rPr>
          <w:sz w:val="24"/>
          <w:szCs w:val="24"/>
        </w:rPr>
        <w:t>is</w:t>
      </w:r>
      <w:proofErr w:type="spellEnd"/>
      <w:r>
        <w:rPr>
          <w:sz w:val="24"/>
          <w:szCs w:val="24"/>
        </w:rPr>
        <w:t xml:space="preserve"> </w:t>
      </w:r>
      <w:proofErr w:type="spellStart"/>
      <w:r>
        <w:rPr>
          <w:sz w:val="24"/>
          <w:szCs w:val="24"/>
        </w:rPr>
        <w:t>day</w:t>
      </w:r>
      <w:proofErr w:type="spellEnd"/>
      <w:r>
        <w:rPr>
          <w:sz w:val="24"/>
          <w:szCs w:val="24"/>
        </w:rPr>
        <w:t xml:space="preserve"> </w:t>
      </w:r>
      <w:proofErr w:type="spellStart"/>
      <w:r>
        <w:rPr>
          <w:sz w:val="24"/>
          <w:szCs w:val="24"/>
        </w:rPr>
        <w:t>number</w:t>
      </w:r>
      <w:proofErr w:type="spellEnd"/>
      <w:r>
        <w:rPr>
          <w:sz w:val="24"/>
          <w:szCs w:val="24"/>
        </w:rPr>
        <w:t xml:space="preserve"> #1 » et « </w:t>
      </w:r>
      <w:proofErr w:type="spellStart"/>
      <w:r>
        <w:rPr>
          <w:sz w:val="24"/>
          <w:szCs w:val="24"/>
        </w:rPr>
        <w:t>Dec</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month</w:t>
      </w:r>
      <w:proofErr w:type="spellEnd"/>
      <w:r>
        <w:rPr>
          <w:sz w:val="24"/>
          <w:szCs w:val="24"/>
        </w:rPr>
        <w:t xml:space="preserve"> </w:t>
      </w:r>
      <w:proofErr w:type="spellStart"/>
      <w:r>
        <w:rPr>
          <w:sz w:val="24"/>
          <w:szCs w:val="24"/>
        </w:rPr>
        <w:t>number</w:t>
      </w:r>
      <w:proofErr w:type="spellEnd"/>
      <w:r>
        <w:rPr>
          <w:sz w:val="24"/>
          <w:szCs w:val="24"/>
        </w:rPr>
        <w:t xml:space="preserve"> #11 ».</w:t>
      </w:r>
    </w:p>
    <w:p w:rsidR="00DC002C" w:rsidRDefault="00DC002C" w:rsidP="006A0FCA">
      <w:pPr>
        <w:rPr>
          <w:sz w:val="24"/>
          <w:szCs w:val="24"/>
        </w:rPr>
      </w:pPr>
    </w:p>
    <w:p w:rsidR="00DC002C" w:rsidRDefault="00DC002C" w:rsidP="00DC002C">
      <w:pPr>
        <w:pStyle w:val="Titre1"/>
        <w:numPr>
          <w:ilvl w:val="0"/>
          <w:numId w:val="5"/>
        </w:numPr>
      </w:pPr>
      <w:r>
        <w:t>Sources :</w:t>
      </w:r>
    </w:p>
    <w:p w:rsidR="00DC002C" w:rsidRPr="00DC002C" w:rsidRDefault="00DC002C" w:rsidP="00DC002C"/>
    <w:p w:rsidR="00DC002C" w:rsidRPr="00DC002C" w:rsidRDefault="00DC002C" w:rsidP="00DC002C">
      <w:pPr>
        <w:rPr>
          <w:rFonts w:ascii="Verdana" w:hAnsi="Verdana"/>
        </w:rPr>
      </w:pPr>
      <w:hyperlink r:id="rId24" w:history="1">
        <w:r w:rsidRPr="00DC002C">
          <w:rPr>
            <w:rStyle w:val="Lienhypertexte"/>
            <w:rFonts w:ascii="Verdana" w:hAnsi="Verdana"/>
          </w:rPr>
          <w:t>https://docs.microsoft.com/fr-fr/dotnet/csharp/programming-guide/</w:t>
        </w:r>
      </w:hyperlink>
    </w:p>
    <w:p w:rsidR="00DC002C" w:rsidRDefault="00DC002C" w:rsidP="00DC002C">
      <w:pPr>
        <w:rPr>
          <w:rFonts w:ascii="Verdana" w:hAnsi="Verdana"/>
          <w:lang w:val="en-US"/>
        </w:rPr>
      </w:pPr>
      <w:hyperlink r:id="rId25" w:history="1">
        <w:r w:rsidRPr="00BE7582">
          <w:rPr>
            <w:rStyle w:val="Lienhypertexte"/>
            <w:rFonts w:ascii="Verdana" w:hAnsi="Verdana"/>
            <w:lang w:val="en-US"/>
          </w:rPr>
          <w:t>https://www.upwork.com/hiring/development/c-vs-java/</w:t>
        </w:r>
      </w:hyperlink>
    </w:p>
    <w:p w:rsidR="00DC002C" w:rsidRDefault="00DC002C" w:rsidP="00DC002C">
      <w:pPr>
        <w:rPr>
          <w:rFonts w:ascii="Verdana" w:hAnsi="Verdana"/>
          <w:lang w:val="en-US"/>
        </w:rPr>
      </w:pPr>
      <w:hyperlink r:id="rId26" w:history="1">
        <w:r w:rsidRPr="00BE7582">
          <w:rPr>
            <w:rStyle w:val="Lienhypertexte"/>
            <w:rFonts w:ascii="Verdana" w:hAnsi="Verdana"/>
            <w:lang w:val="en-US"/>
          </w:rPr>
          <w:t>https://www.upwork.com/hiring/development/c-sharp-vs-c-plus-plus/</w:t>
        </w:r>
      </w:hyperlink>
    </w:p>
    <w:p w:rsidR="00DC002C" w:rsidRDefault="00DC002C" w:rsidP="00DC002C">
      <w:pPr>
        <w:rPr>
          <w:rFonts w:ascii="Verdana" w:hAnsi="Verdana"/>
          <w:lang w:val="en-US"/>
        </w:rPr>
      </w:pPr>
      <w:hyperlink r:id="rId27" w:history="1">
        <w:r w:rsidRPr="00BE7582">
          <w:rPr>
            <w:rStyle w:val="Lienhypertexte"/>
            <w:rFonts w:ascii="Verdana" w:hAnsi="Verdana"/>
            <w:lang w:val="en-US"/>
          </w:rPr>
          <w:t>https://www.geeksforgeeks.org/checked-vs-unchecked-exceptions-in-java/</w:t>
        </w:r>
      </w:hyperlink>
    </w:p>
    <w:p w:rsidR="00DC002C" w:rsidRDefault="00DC002C" w:rsidP="00DC002C">
      <w:pPr>
        <w:rPr>
          <w:rFonts w:ascii="Verdana" w:hAnsi="Verdana"/>
          <w:lang w:val="en-US"/>
        </w:rPr>
      </w:pPr>
      <w:hyperlink r:id="rId28" w:history="1">
        <w:r w:rsidRPr="00BE7582">
          <w:rPr>
            <w:rStyle w:val="Lienhypertexte"/>
            <w:rFonts w:ascii="Verdana" w:hAnsi="Verdana"/>
            <w:lang w:val="en-US"/>
          </w:rPr>
          <w:t>https://fr.wikipedia.org/wiki/Microsoft_.NET</w:t>
        </w:r>
      </w:hyperlink>
    </w:p>
    <w:p w:rsidR="00DC002C" w:rsidRPr="00DC002C" w:rsidRDefault="00DC002C" w:rsidP="00DC002C">
      <w:pPr>
        <w:rPr>
          <w:lang w:val="en-US"/>
        </w:rPr>
      </w:pPr>
      <w:bookmarkStart w:id="9" w:name="_GoBack"/>
      <w:bookmarkEnd w:id="9"/>
    </w:p>
    <w:sectPr w:rsidR="00DC002C" w:rsidRPr="00DC002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ACD" w:rsidRDefault="00F12ACD" w:rsidP="00816AAF">
      <w:pPr>
        <w:spacing w:after="0" w:line="240" w:lineRule="auto"/>
      </w:pPr>
      <w:r>
        <w:separator/>
      </w:r>
    </w:p>
  </w:endnote>
  <w:endnote w:type="continuationSeparator" w:id="0">
    <w:p w:rsidR="00F12ACD" w:rsidRDefault="00F12ACD" w:rsidP="00816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ACD" w:rsidRDefault="00F12ACD" w:rsidP="00816AAF">
      <w:pPr>
        <w:spacing w:after="0" w:line="240" w:lineRule="auto"/>
      </w:pPr>
      <w:r>
        <w:separator/>
      </w:r>
    </w:p>
  </w:footnote>
  <w:footnote w:type="continuationSeparator" w:id="0">
    <w:p w:rsidR="00F12ACD" w:rsidRDefault="00F12ACD" w:rsidP="00816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450"/>
    <w:multiLevelType w:val="hybridMultilevel"/>
    <w:tmpl w:val="774E8AA0"/>
    <w:lvl w:ilvl="0" w:tplc="C73CBCA2">
      <w:start w:val="1"/>
      <w:numFmt w:val="bullet"/>
      <w:lvlText w:val="•"/>
      <w:lvlJc w:val="left"/>
      <w:pPr>
        <w:tabs>
          <w:tab w:val="num" w:pos="720"/>
        </w:tabs>
        <w:ind w:left="720" w:hanging="360"/>
      </w:pPr>
      <w:rPr>
        <w:rFonts w:ascii="Arial" w:hAnsi="Arial" w:hint="default"/>
      </w:rPr>
    </w:lvl>
    <w:lvl w:ilvl="1" w:tplc="01E4025C" w:tentative="1">
      <w:start w:val="1"/>
      <w:numFmt w:val="bullet"/>
      <w:lvlText w:val="•"/>
      <w:lvlJc w:val="left"/>
      <w:pPr>
        <w:tabs>
          <w:tab w:val="num" w:pos="1440"/>
        </w:tabs>
        <w:ind w:left="1440" w:hanging="360"/>
      </w:pPr>
      <w:rPr>
        <w:rFonts w:ascii="Arial" w:hAnsi="Arial" w:hint="default"/>
      </w:rPr>
    </w:lvl>
    <w:lvl w:ilvl="2" w:tplc="E160E3C4" w:tentative="1">
      <w:start w:val="1"/>
      <w:numFmt w:val="bullet"/>
      <w:lvlText w:val="•"/>
      <w:lvlJc w:val="left"/>
      <w:pPr>
        <w:tabs>
          <w:tab w:val="num" w:pos="2160"/>
        </w:tabs>
        <w:ind w:left="2160" w:hanging="360"/>
      </w:pPr>
      <w:rPr>
        <w:rFonts w:ascii="Arial" w:hAnsi="Arial" w:hint="default"/>
      </w:rPr>
    </w:lvl>
    <w:lvl w:ilvl="3" w:tplc="78EED2F4" w:tentative="1">
      <w:start w:val="1"/>
      <w:numFmt w:val="bullet"/>
      <w:lvlText w:val="•"/>
      <w:lvlJc w:val="left"/>
      <w:pPr>
        <w:tabs>
          <w:tab w:val="num" w:pos="2880"/>
        </w:tabs>
        <w:ind w:left="2880" w:hanging="360"/>
      </w:pPr>
      <w:rPr>
        <w:rFonts w:ascii="Arial" w:hAnsi="Arial" w:hint="default"/>
      </w:rPr>
    </w:lvl>
    <w:lvl w:ilvl="4" w:tplc="646C1684" w:tentative="1">
      <w:start w:val="1"/>
      <w:numFmt w:val="bullet"/>
      <w:lvlText w:val="•"/>
      <w:lvlJc w:val="left"/>
      <w:pPr>
        <w:tabs>
          <w:tab w:val="num" w:pos="3600"/>
        </w:tabs>
        <w:ind w:left="3600" w:hanging="360"/>
      </w:pPr>
      <w:rPr>
        <w:rFonts w:ascii="Arial" w:hAnsi="Arial" w:hint="default"/>
      </w:rPr>
    </w:lvl>
    <w:lvl w:ilvl="5" w:tplc="0FB01A4E" w:tentative="1">
      <w:start w:val="1"/>
      <w:numFmt w:val="bullet"/>
      <w:lvlText w:val="•"/>
      <w:lvlJc w:val="left"/>
      <w:pPr>
        <w:tabs>
          <w:tab w:val="num" w:pos="4320"/>
        </w:tabs>
        <w:ind w:left="4320" w:hanging="360"/>
      </w:pPr>
      <w:rPr>
        <w:rFonts w:ascii="Arial" w:hAnsi="Arial" w:hint="default"/>
      </w:rPr>
    </w:lvl>
    <w:lvl w:ilvl="6" w:tplc="78E6A066" w:tentative="1">
      <w:start w:val="1"/>
      <w:numFmt w:val="bullet"/>
      <w:lvlText w:val="•"/>
      <w:lvlJc w:val="left"/>
      <w:pPr>
        <w:tabs>
          <w:tab w:val="num" w:pos="5040"/>
        </w:tabs>
        <w:ind w:left="5040" w:hanging="360"/>
      </w:pPr>
      <w:rPr>
        <w:rFonts w:ascii="Arial" w:hAnsi="Arial" w:hint="default"/>
      </w:rPr>
    </w:lvl>
    <w:lvl w:ilvl="7" w:tplc="0D524828" w:tentative="1">
      <w:start w:val="1"/>
      <w:numFmt w:val="bullet"/>
      <w:lvlText w:val="•"/>
      <w:lvlJc w:val="left"/>
      <w:pPr>
        <w:tabs>
          <w:tab w:val="num" w:pos="5760"/>
        </w:tabs>
        <w:ind w:left="5760" w:hanging="360"/>
      </w:pPr>
      <w:rPr>
        <w:rFonts w:ascii="Arial" w:hAnsi="Arial" w:hint="default"/>
      </w:rPr>
    </w:lvl>
    <w:lvl w:ilvl="8" w:tplc="B3A8CE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7E63EB"/>
    <w:multiLevelType w:val="hybridMultilevel"/>
    <w:tmpl w:val="0C2C487E"/>
    <w:lvl w:ilvl="0" w:tplc="80D0478E">
      <w:start w:val="1"/>
      <w:numFmt w:val="bullet"/>
      <w:lvlText w:val="•"/>
      <w:lvlJc w:val="left"/>
      <w:pPr>
        <w:tabs>
          <w:tab w:val="num" w:pos="720"/>
        </w:tabs>
        <w:ind w:left="720" w:hanging="360"/>
      </w:pPr>
      <w:rPr>
        <w:rFonts w:ascii="Arial" w:hAnsi="Arial" w:hint="default"/>
      </w:rPr>
    </w:lvl>
    <w:lvl w:ilvl="1" w:tplc="A67A4506" w:tentative="1">
      <w:start w:val="1"/>
      <w:numFmt w:val="bullet"/>
      <w:lvlText w:val="•"/>
      <w:lvlJc w:val="left"/>
      <w:pPr>
        <w:tabs>
          <w:tab w:val="num" w:pos="1440"/>
        </w:tabs>
        <w:ind w:left="1440" w:hanging="360"/>
      </w:pPr>
      <w:rPr>
        <w:rFonts w:ascii="Arial" w:hAnsi="Arial" w:hint="default"/>
      </w:rPr>
    </w:lvl>
    <w:lvl w:ilvl="2" w:tplc="4FE20BD8" w:tentative="1">
      <w:start w:val="1"/>
      <w:numFmt w:val="bullet"/>
      <w:lvlText w:val="•"/>
      <w:lvlJc w:val="left"/>
      <w:pPr>
        <w:tabs>
          <w:tab w:val="num" w:pos="2160"/>
        </w:tabs>
        <w:ind w:left="2160" w:hanging="360"/>
      </w:pPr>
      <w:rPr>
        <w:rFonts w:ascii="Arial" w:hAnsi="Arial" w:hint="default"/>
      </w:rPr>
    </w:lvl>
    <w:lvl w:ilvl="3" w:tplc="BABAFEE6" w:tentative="1">
      <w:start w:val="1"/>
      <w:numFmt w:val="bullet"/>
      <w:lvlText w:val="•"/>
      <w:lvlJc w:val="left"/>
      <w:pPr>
        <w:tabs>
          <w:tab w:val="num" w:pos="2880"/>
        </w:tabs>
        <w:ind w:left="2880" w:hanging="360"/>
      </w:pPr>
      <w:rPr>
        <w:rFonts w:ascii="Arial" w:hAnsi="Arial" w:hint="default"/>
      </w:rPr>
    </w:lvl>
    <w:lvl w:ilvl="4" w:tplc="6D68A8DE" w:tentative="1">
      <w:start w:val="1"/>
      <w:numFmt w:val="bullet"/>
      <w:lvlText w:val="•"/>
      <w:lvlJc w:val="left"/>
      <w:pPr>
        <w:tabs>
          <w:tab w:val="num" w:pos="3600"/>
        </w:tabs>
        <w:ind w:left="3600" w:hanging="360"/>
      </w:pPr>
      <w:rPr>
        <w:rFonts w:ascii="Arial" w:hAnsi="Arial" w:hint="default"/>
      </w:rPr>
    </w:lvl>
    <w:lvl w:ilvl="5" w:tplc="F97499BA" w:tentative="1">
      <w:start w:val="1"/>
      <w:numFmt w:val="bullet"/>
      <w:lvlText w:val="•"/>
      <w:lvlJc w:val="left"/>
      <w:pPr>
        <w:tabs>
          <w:tab w:val="num" w:pos="4320"/>
        </w:tabs>
        <w:ind w:left="4320" w:hanging="360"/>
      </w:pPr>
      <w:rPr>
        <w:rFonts w:ascii="Arial" w:hAnsi="Arial" w:hint="default"/>
      </w:rPr>
    </w:lvl>
    <w:lvl w:ilvl="6" w:tplc="E86643F4" w:tentative="1">
      <w:start w:val="1"/>
      <w:numFmt w:val="bullet"/>
      <w:lvlText w:val="•"/>
      <w:lvlJc w:val="left"/>
      <w:pPr>
        <w:tabs>
          <w:tab w:val="num" w:pos="5040"/>
        </w:tabs>
        <w:ind w:left="5040" w:hanging="360"/>
      </w:pPr>
      <w:rPr>
        <w:rFonts w:ascii="Arial" w:hAnsi="Arial" w:hint="default"/>
      </w:rPr>
    </w:lvl>
    <w:lvl w:ilvl="7" w:tplc="41863EC0" w:tentative="1">
      <w:start w:val="1"/>
      <w:numFmt w:val="bullet"/>
      <w:lvlText w:val="•"/>
      <w:lvlJc w:val="left"/>
      <w:pPr>
        <w:tabs>
          <w:tab w:val="num" w:pos="5760"/>
        </w:tabs>
        <w:ind w:left="5760" w:hanging="360"/>
      </w:pPr>
      <w:rPr>
        <w:rFonts w:ascii="Arial" w:hAnsi="Arial" w:hint="default"/>
      </w:rPr>
    </w:lvl>
    <w:lvl w:ilvl="8" w:tplc="D612F8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EF6830"/>
    <w:multiLevelType w:val="hybridMultilevel"/>
    <w:tmpl w:val="6E9E2802"/>
    <w:lvl w:ilvl="0" w:tplc="407E74EC">
      <w:start w:val="1"/>
      <w:numFmt w:val="bullet"/>
      <w:lvlText w:val="-"/>
      <w:lvlJc w:val="left"/>
      <w:pPr>
        <w:tabs>
          <w:tab w:val="num" w:pos="720"/>
        </w:tabs>
        <w:ind w:left="720" w:hanging="360"/>
      </w:pPr>
      <w:rPr>
        <w:rFonts w:ascii="Times New Roman" w:hAnsi="Times New Roman" w:hint="default"/>
      </w:rPr>
    </w:lvl>
    <w:lvl w:ilvl="1" w:tplc="15A0F7C4" w:tentative="1">
      <w:start w:val="1"/>
      <w:numFmt w:val="bullet"/>
      <w:lvlText w:val="-"/>
      <w:lvlJc w:val="left"/>
      <w:pPr>
        <w:tabs>
          <w:tab w:val="num" w:pos="1440"/>
        </w:tabs>
        <w:ind w:left="1440" w:hanging="360"/>
      </w:pPr>
      <w:rPr>
        <w:rFonts w:ascii="Times New Roman" w:hAnsi="Times New Roman" w:hint="default"/>
      </w:rPr>
    </w:lvl>
    <w:lvl w:ilvl="2" w:tplc="A0A0C112" w:tentative="1">
      <w:start w:val="1"/>
      <w:numFmt w:val="bullet"/>
      <w:lvlText w:val="-"/>
      <w:lvlJc w:val="left"/>
      <w:pPr>
        <w:tabs>
          <w:tab w:val="num" w:pos="2160"/>
        </w:tabs>
        <w:ind w:left="2160" w:hanging="360"/>
      </w:pPr>
      <w:rPr>
        <w:rFonts w:ascii="Times New Roman" w:hAnsi="Times New Roman" w:hint="default"/>
      </w:rPr>
    </w:lvl>
    <w:lvl w:ilvl="3" w:tplc="8B48BEF0" w:tentative="1">
      <w:start w:val="1"/>
      <w:numFmt w:val="bullet"/>
      <w:lvlText w:val="-"/>
      <w:lvlJc w:val="left"/>
      <w:pPr>
        <w:tabs>
          <w:tab w:val="num" w:pos="2880"/>
        </w:tabs>
        <w:ind w:left="2880" w:hanging="360"/>
      </w:pPr>
      <w:rPr>
        <w:rFonts w:ascii="Times New Roman" w:hAnsi="Times New Roman" w:hint="default"/>
      </w:rPr>
    </w:lvl>
    <w:lvl w:ilvl="4" w:tplc="A0F2D804" w:tentative="1">
      <w:start w:val="1"/>
      <w:numFmt w:val="bullet"/>
      <w:lvlText w:val="-"/>
      <w:lvlJc w:val="left"/>
      <w:pPr>
        <w:tabs>
          <w:tab w:val="num" w:pos="3600"/>
        </w:tabs>
        <w:ind w:left="3600" w:hanging="360"/>
      </w:pPr>
      <w:rPr>
        <w:rFonts w:ascii="Times New Roman" w:hAnsi="Times New Roman" w:hint="default"/>
      </w:rPr>
    </w:lvl>
    <w:lvl w:ilvl="5" w:tplc="9604B50A" w:tentative="1">
      <w:start w:val="1"/>
      <w:numFmt w:val="bullet"/>
      <w:lvlText w:val="-"/>
      <w:lvlJc w:val="left"/>
      <w:pPr>
        <w:tabs>
          <w:tab w:val="num" w:pos="4320"/>
        </w:tabs>
        <w:ind w:left="4320" w:hanging="360"/>
      </w:pPr>
      <w:rPr>
        <w:rFonts w:ascii="Times New Roman" w:hAnsi="Times New Roman" w:hint="default"/>
      </w:rPr>
    </w:lvl>
    <w:lvl w:ilvl="6" w:tplc="AF76DBE8" w:tentative="1">
      <w:start w:val="1"/>
      <w:numFmt w:val="bullet"/>
      <w:lvlText w:val="-"/>
      <w:lvlJc w:val="left"/>
      <w:pPr>
        <w:tabs>
          <w:tab w:val="num" w:pos="5040"/>
        </w:tabs>
        <w:ind w:left="5040" w:hanging="360"/>
      </w:pPr>
      <w:rPr>
        <w:rFonts w:ascii="Times New Roman" w:hAnsi="Times New Roman" w:hint="default"/>
      </w:rPr>
    </w:lvl>
    <w:lvl w:ilvl="7" w:tplc="D8FCC91A" w:tentative="1">
      <w:start w:val="1"/>
      <w:numFmt w:val="bullet"/>
      <w:lvlText w:val="-"/>
      <w:lvlJc w:val="left"/>
      <w:pPr>
        <w:tabs>
          <w:tab w:val="num" w:pos="5760"/>
        </w:tabs>
        <w:ind w:left="5760" w:hanging="360"/>
      </w:pPr>
      <w:rPr>
        <w:rFonts w:ascii="Times New Roman" w:hAnsi="Times New Roman" w:hint="default"/>
      </w:rPr>
    </w:lvl>
    <w:lvl w:ilvl="8" w:tplc="886E8BF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5E7791"/>
    <w:multiLevelType w:val="hybridMultilevel"/>
    <w:tmpl w:val="99560816"/>
    <w:lvl w:ilvl="0" w:tplc="8C52AF18">
      <w:start w:val="1"/>
      <w:numFmt w:val="bullet"/>
      <w:lvlText w:val="•"/>
      <w:lvlJc w:val="left"/>
      <w:pPr>
        <w:tabs>
          <w:tab w:val="num" w:pos="720"/>
        </w:tabs>
        <w:ind w:left="720" w:hanging="360"/>
      </w:pPr>
      <w:rPr>
        <w:rFonts w:ascii="Arial" w:hAnsi="Arial" w:hint="default"/>
      </w:rPr>
    </w:lvl>
    <w:lvl w:ilvl="1" w:tplc="D73CCB48" w:tentative="1">
      <w:start w:val="1"/>
      <w:numFmt w:val="bullet"/>
      <w:lvlText w:val="•"/>
      <w:lvlJc w:val="left"/>
      <w:pPr>
        <w:tabs>
          <w:tab w:val="num" w:pos="1440"/>
        </w:tabs>
        <w:ind w:left="1440" w:hanging="360"/>
      </w:pPr>
      <w:rPr>
        <w:rFonts w:ascii="Arial" w:hAnsi="Arial" w:hint="default"/>
      </w:rPr>
    </w:lvl>
    <w:lvl w:ilvl="2" w:tplc="089CAFFE" w:tentative="1">
      <w:start w:val="1"/>
      <w:numFmt w:val="bullet"/>
      <w:lvlText w:val="•"/>
      <w:lvlJc w:val="left"/>
      <w:pPr>
        <w:tabs>
          <w:tab w:val="num" w:pos="2160"/>
        </w:tabs>
        <w:ind w:left="2160" w:hanging="360"/>
      </w:pPr>
      <w:rPr>
        <w:rFonts w:ascii="Arial" w:hAnsi="Arial" w:hint="default"/>
      </w:rPr>
    </w:lvl>
    <w:lvl w:ilvl="3" w:tplc="1D50F104" w:tentative="1">
      <w:start w:val="1"/>
      <w:numFmt w:val="bullet"/>
      <w:lvlText w:val="•"/>
      <w:lvlJc w:val="left"/>
      <w:pPr>
        <w:tabs>
          <w:tab w:val="num" w:pos="2880"/>
        </w:tabs>
        <w:ind w:left="2880" w:hanging="360"/>
      </w:pPr>
      <w:rPr>
        <w:rFonts w:ascii="Arial" w:hAnsi="Arial" w:hint="default"/>
      </w:rPr>
    </w:lvl>
    <w:lvl w:ilvl="4" w:tplc="DC8EDCC2" w:tentative="1">
      <w:start w:val="1"/>
      <w:numFmt w:val="bullet"/>
      <w:lvlText w:val="•"/>
      <w:lvlJc w:val="left"/>
      <w:pPr>
        <w:tabs>
          <w:tab w:val="num" w:pos="3600"/>
        </w:tabs>
        <w:ind w:left="3600" w:hanging="360"/>
      </w:pPr>
      <w:rPr>
        <w:rFonts w:ascii="Arial" w:hAnsi="Arial" w:hint="default"/>
      </w:rPr>
    </w:lvl>
    <w:lvl w:ilvl="5" w:tplc="ACCE01FA" w:tentative="1">
      <w:start w:val="1"/>
      <w:numFmt w:val="bullet"/>
      <w:lvlText w:val="•"/>
      <w:lvlJc w:val="left"/>
      <w:pPr>
        <w:tabs>
          <w:tab w:val="num" w:pos="4320"/>
        </w:tabs>
        <w:ind w:left="4320" w:hanging="360"/>
      </w:pPr>
      <w:rPr>
        <w:rFonts w:ascii="Arial" w:hAnsi="Arial" w:hint="default"/>
      </w:rPr>
    </w:lvl>
    <w:lvl w:ilvl="6" w:tplc="54F843F6" w:tentative="1">
      <w:start w:val="1"/>
      <w:numFmt w:val="bullet"/>
      <w:lvlText w:val="•"/>
      <w:lvlJc w:val="left"/>
      <w:pPr>
        <w:tabs>
          <w:tab w:val="num" w:pos="5040"/>
        </w:tabs>
        <w:ind w:left="5040" w:hanging="360"/>
      </w:pPr>
      <w:rPr>
        <w:rFonts w:ascii="Arial" w:hAnsi="Arial" w:hint="default"/>
      </w:rPr>
    </w:lvl>
    <w:lvl w:ilvl="7" w:tplc="B13CE5CA" w:tentative="1">
      <w:start w:val="1"/>
      <w:numFmt w:val="bullet"/>
      <w:lvlText w:val="•"/>
      <w:lvlJc w:val="left"/>
      <w:pPr>
        <w:tabs>
          <w:tab w:val="num" w:pos="5760"/>
        </w:tabs>
        <w:ind w:left="5760" w:hanging="360"/>
      </w:pPr>
      <w:rPr>
        <w:rFonts w:ascii="Arial" w:hAnsi="Arial" w:hint="default"/>
      </w:rPr>
    </w:lvl>
    <w:lvl w:ilvl="8" w:tplc="30102F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657FF1"/>
    <w:multiLevelType w:val="hybridMultilevel"/>
    <w:tmpl w:val="23CE13B6"/>
    <w:lvl w:ilvl="0" w:tplc="8E668248">
      <w:start w:val="1"/>
      <w:numFmt w:val="bullet"/>
      <w:lvlText w:val="•"/>
      <w:lvlJc w:val="left"/>
      <w:pPr>
        <w:tabs>
          <w:tab w:val="num" w:pos="720"/>
        </w:tabs>
        <w:ind w:left="720" w:hanging="360"/>
      </w:pPr>
      <w:rPr>
        <w:rFonts w:ascii="Arial" w:hAnsi="Arial" w:hint="default"/>
      </w:rPr>
    </w:lvl>
    <w:lvl w:ilvl="1" w:tplc="707CC348" w:tentative="1">
      <w:start w:val="1"/>
      <w:numFmt w:val="bullet"/>
      <w:lvlText w:val="•"/>
      <w:lvlJc w:val="left"/>
      <w:pPr>
        <w:tabs>
          <w:tab w:val="num" w:pos="1440"/>
        </w:tabs>
        <w:ind w:left="1440" w:hanging="360"/>
      </w:pPr>
      <w:rPr>
        <w:rFonts w:ascii="Arial" w:hAnsi="Arial" w:hint="default"/>
      </w:rPr>
    </w:lvl>
    <w:lvl w:ilvl="2" w:tplc="5C1AAEA4" w:tentative="1">
      <w:start w:val="1"/>
      <w:numFmt w:val="bullet"/>
      <w:lvlText w:val="•"/>
      <w:lvlJc w:val="left"/>
      <w:pPr>
        <w:tabs>
          <w:tab w:val="num" w:pos="2160"/>
        </w:tabs>
        <w:ind w:left="2160" w:hanging="360"/>
      </w:pPr>
      <w:rPr>
        <w:rFonts w:ascii="Arial" w:hAnsi="Arial" w:hint="default"/>
      </w:rPr>
    </w:lvl>
    <w:lvl w:ilvl="3" w:tplc="755CC094" w:tentative="1">
      <w:start w:val="1"/>
      <w:numFmt w:val="bullet"/>
      <w:lvlText w:val="•"/>
      <w:lvlJc w:val="left"/>
      <w:pPr>
        <w:tabs>
          <w:tab w:val="num" w:pos="2880"/>
        </w:tabs>
        <w:ind w:left="2880" w:hanging="360"/>
      </w:pPr>
      <w:rPr>
        <w:rFonts w:ascii="Arial" w:hAnsi="Arial" w:hint="default"/>
      </w:rPr>
    </w:lvl>
    <w:lvl w:ilvl="4" w:tplc="67549094" w:tentative="1">
      <w:start w:val="1"/>
      <w:numFmt w:val="bullet"/>
      <w:lvlText w:val="•"/>
      <w:lvlJc w:val="left"/>
      <w:pPr>
        <w:tabs>
          <w:tab w:val="num" w:pos="3600"/>
        </w:tabs>
        <w:ind w:left="3600" w:hanging="360"/>
      </w:pPr>
      <w:rPr>
        <w:rFonts w:ascii="Arial" w:hAnsi="Arial" w:hint="default"/>
      </w:rPr>
    </w:lvl>
    <w:lvl w:ilvl="5" w:tplc="EEB42296" w:tentative="1">
      <w:start w:val="1"/>
      <w:numFmt w:val="bullet"/>
      <w:lvlText w:val="•"/>
      <w:lvlJc w:val="left"/>
      <w:pPr>
        <w:tabs>
          <w:tab w:val="num" w:pos="4320"/>
        </w:tabs>
        <w:ind w:left="4320" w:hanging="360"/>
      </w:pPr>
      <w:rPr>
        <w:rFonts w:ascii="Arial" w:hAnsi="Arial" w:hint="default"/>
      </w:rPr>
    </w:lvl>
    <w:lvl w:ilvl="6" w:tplc="1A2C7014" w:tentative="1">
      <w:start w:val="1"/>
      <w:numFmt w:val="bullet"/>
      <w:lvlText w:val="•"/>
      <w:lvlJc w:val="left"/>
      <w:pPr>
        <w:tabs>
          <w:tab w:val="num" w:pos="5040"/>
        </w:tabs>
        <w:ind w:left="5040" w:hanging="360"/>
      </w:pPr>
      <w:rPr>
        <w:rFonts w:ascii="Arial" w:hAnsi="Arial" w:hint="default"/>
      </w:rPr>
    </w:lvl>
    <w:lvl w:ilvl="7" w:tplc="50A89C2E" w:tentative="1">
      <w:start w:val="1"/>
      <w:numFmt w:val="bullet"/>
      <w:lvlText w:val="•"/>
      <w:lvlJc w:val="left"/>
      <w:pPr>
        <w:tabs>
          <w:tab w:val="num" w:pos="5760"/>
        </w:tabs>
        <w:ind w:left="5760" w:hanging="360"/>
      </w:pPr>
      <w:rPr>
        <w:rFonts w:ascii="Arial" w:hAnsi="Arial" w:hint="default"/>
      </w:rPr>
    </w:lvl>
    <w:lvl w:ilvl="8" w:tplc="07B29F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0F6960"/>
    <w:multiLevelType w:val="hybridMultilevel"/>
    <w:tmpl w:val="B87034FA"/>
    <w:lvl w:ilvl="0" w:tplc="C64A9FB0">
      <w:start w:val="1"/>
      <w:numFmt w:val="bullet"/>
      <w:lvlText w:val="•"/>
      <w:lvlJc w:val="left"/>
      <w:pPr>
        <w:tabs>
          <w:tab w:val="num" w:pos="720"/>
        </w:tabs>
        <w:ind w:left="720" w:hanging="360"/>
      </w:pPr>
      <w:rPr>
        <w:rFonts w:ascii="Arial" w:hAnsi="Arial" w:hint="default"/>
      </w:rPr>
    </w:lvl>
    <w:lvl w:ilvl="1" w:tplc="B4FA47C6" w:tentative="1">
      <w:start w:val="1"/>
      <w:numFmt w:val="bullet"/>
      <w:lvlText w:val="•"/>
      <w:lvlJc w:val="left"/>
      <w:pPr>
        <w:tabs>
          <w:tab w:val="num" w:pos="1440"/>
        </w:tabs>
        <w:ind w:left="1440" w:hanging="360"/>
      </w:pPr>
      <w:rPr>
        <w:rFonts w:ascii="Arial" w:hAnsi="Arial" w:hint="default"/>
      </w:rPr>
    </w:lvl>
    <w:lvl w:ilvl="2" w:tplc="E5E04E78" w:tentative="1">
      <w:start w:val="1"/>
      <w:numFmt w:val="bullet"/>
      <w:lvlText w:val="•"/>
      <w:lvlJc w:val="left"/>
      <w:pPr>
        <w:tabs>
          <w:tab w:val="num" w:pos="2160"/>
        </w:tabs>
        <w:ind w:left="2160" w:hanging="360"/>
      </w:pPr>
      <w:rPr>
        <w:rFonts w:ascii="Arial" w:hAnsi="Arial" w:hint="default"/>
      </w:rPr>
    </w:lvl>
    <w:lvl w:ilvl="3" w:tplc="D172B8E6" w:tentative="1">
      <w:start w:val="1"/>
      <w:numFmt w:val="bullet"/>
      <w:lvlText w:val="•"/>
      <w:lvlJc w:val="left"/>
      <w:pPr>
        <w:tabs>
          <w:tab w:val="num" w:pos="2880"/>
        </w:tabs>
        <w:ind w:left="2880" w:hanging="360"/>
      </w:pPr>
      <w:rPr>
        <w:rFonts w:ascii="Arial" w:hAnsi="Arial" w:hint="default"/>
      </w:rPr>
    </w:lvl>
    <w:lvl w:ilvl="4" w:tplc="FEC8E672" w:tentative="1">
      <w:start w:val="1"/>
      <w:numFmt w:val="bullet"/>
      <w:lvlText w:val="•"/>
      <w:lvlJc w:val="left"/>
      <w:pPr>
        <w:tabs>
          <w:tab w:val="num" w:pos="3600"/>
        </w:tabs>
        <w:ind w:left="3600" w:hanging="360"/>
      </w:pPr>
      <w:rPr>
        <w:rFonts w:ascii="Arial" w:hAnsi="Arial" w:hint="default"/>
      </w:rPr>
    </w:lvl>
    <w:lvl w:ilvl="5" w:tplc="376A358A" w:tentative="1">
      <w:start w:val="1"/>
      <w:numFmt w:val="bullet"/>
      <w:lvlText w:val="•"/>
      <w:lvlJc w:val="left"/>
      <w:pPr>
        <w:tabs>
          <w:tab w:val="num" w:pos="4320"/>
        </w:tabs>
        <w:ind w:left="4320" w:hanging="360"/>
      </w:pPr>
      <w:rPr>
        <w:rFonts w:ascii="Arial" w:hAnsi="Arial" w:hint="default"/>
      </w:rPr>
    </w:lvl>
    <w:lvl w:ilvl="6" w:tplc="54326320" w:tentative="1">
      <w:start w:val="1"/>
      <w:numFmt w:val="bullet"/>
      <w:lvlText w:val="•"/>
      <w:lvlJc w:val="left"/>
      <w:pPr>
        <w:tabs>
          <w:tab w:val="num" w:pos="5040"/>
        </w:tabs>
        <w:ind w:left="5040" w:hanging="360"/>
      </w:pPr>
      <w:rPr>
        <w:rFonts w:ascii="Arial" w:hAnsi="Arial" w:hint="default"/>
      </w:rPr>
    </w:lvl>
    <w:lvl w:ilvl="7" w:tplc="5DAADB32" w:tentative="1">
      <w:start w:val="1"/>
      <w:numFmt w:val="bullet"/>
      <w:lvlText w:val="•"/>
      <w:lvlJc w:val="left"/>
      <w:pPr>
        <w:tabs>
          <w:tab w:val="num" w:pos="5760"/>
        </w:tabs>
        <w:ind w:left="5760" w:hanging="360"/>
      </w:pPr>
      <w:rPr>
        <w:rFonts w:ascii="Arial" w:hAnsi="Arial" w:hint="default"/>
      </w:rPr>
    </w:lvl>
    <w:lvl w:ilvl="8" w:tplc="898C63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0E0C5D"/>
    <w:multiLevelType w:val="hybridMultilevel"/>
    <w:tmpl w:val="EC0AC852"/>
    <w:lvl w:ilvl="0" w:tplc="8F2AB452">
      <w:start w:val="1"/>
      <w:numFmt w:val="bullet"/>
      <w:lvlText w:val="•"/>
      <w:lvlJc w:val="left"/>
      <w:pPr>
        <w:tabs>
          <w:tab w:val="num" w:pos="720"/>
        </w:tabs>
        <w:ind w:left="720" w:hanging="360"/>
      </w:pPr>
      <w:rPr>
        <w:rFonts w:ascii="Arial" w:hAnsi="Arial" w:hint="default"/>
      </w:rPr>
    </w:lvl>
    <w:lvl w:ilvl="1" w:tplc="5656B29A" w:tentative="1">
      <w:start w:val="1"/>
      <w:numFmt w:val="bullet"/>
      <w:lvlText w:val="•"/>
      <w:lvlJc w:val="left"/>
      <w:pPr>
        <w:tabs>
          <w:tab w:val="num" w:pos="1440"/>
        </w:tabs>
        <w:ind w:left="1440" w:hanging="360"/>
      </w:pPr>
      <w:rPr>
        <w:rFonts w:ascii="Arial" w:hAnsi="Arial" w:hint="default"/>
      </w:rPr>
    </w:lvl>
    <w:lvl w:ilvl="2" w:tplc="63A090D2" w:tentative="1">
      <w:start w:val="1"/>
      <w:numFmt w:val="bullet"/>
      <w:lvlText w:val="•"/>
      <w:lvlJc w:val="left"/>
      <w:pPr>
        <w:tabs>
          <w:tab w:val="num" w:pos="2160"/>
        </w:tabs>
        <w:ind w:left="2160" w:hanging="360"/>
      </w:pPr>
      <w:rPr>
        <w:rFonts w:ascii="Arial" w:hAnsi="Arial" w:hint="default"/>
      </w:rPr>
    </w:lvl>
    <w:lvl w:ilvl="3" w:tplc="63D44A96" w:tentative="1">
      <w:start w:val="1"/>
      <w:numFmt w:val="bullet"/>
      <w:lvlText w:val="•"/>
      <w:lvlJc w:val="left"/>
      <w:pPr>
        <w:tabs>
          <w:tab w:val="num" w:pos="2880"/>
        </w:tabs>
        <w:ind w:left="2880" w:hanging="360"/>
      </w:pPr>
      <w:rPr>
        <w:rFonts w:ascii="Arial" w:hAnsi="Arial" w:hint="default"/>
      </w:rPr>
    </w:lvl>
    <w:lvl w:ilvl="4" w:tplc="CFEC21EA" w:tentative="1">
      <w:start w:val="1"/>
      <w:numFmt w:val="bullet"/>
      <w:lvlText w:val="•"/>
      <w:lvlJc w:val="left"/>
      <w:pPr>
        <w:tabs>
          <w:tab w:val="num" w:pos="3600"/>
        </w:tabs>
        <w:ind w:left="3600" w:hanging="360"/>
      </w:pPr>
      <w:rPr>
        <w:rFonts w:ascii="Arial" w:hAnsi="Arial" w:hint="default"/>
      </w:rPr>
    </w:lvl>
    <w:lvl w:ilvl="5" w:tplc="7DB4C1D2" w:tentative="1">
      <w:start w:val="1"/>
      <w:numFmt w:val="bullet"/>
      <w:lvlText w:val="•"/>
      <w:lvlJc w:val="left"/>
      <w:pPr>
        <w:tabs>
          <w:tab w:val="num" w:pos="4320"/>
        </w:tabs>
        <w:ind w:left="4320" w:hanging="360"/>
      </w:pPr>
      <w:rPr>
        <w:rFonts w:ascii="Arial" w:hAnsi="Arial" w:hint="default"/>
      </w:rPr>
    </w:lvl>
    <w:lvl w:ilvl="6" w:tplc="49A245AC" w:tentative="1">
      <w:start w:val="1"/>
      <w:numFmt w:val="bullet"/>
      <w:lvlText w:val="•"/>
      <w:lvlJc w:val="left"/>
      <w:pPr>
        <w:tabs>
          <w:tab w:val="num" w:pos="5040"/>
        </w:tabs>
        <w:ind w:left="5040" w:hanging="360"/>
      </w:pPr>
      <w:rPr>
        <w:rFonts w:ascii="Arial" w:hAnsi="Arial" w:hint="default"/>
      </w:rPr>
    </w:lvl>
    <w:lvl w:ilvl="7" w:tplc="3280A03E" w:tentative="1">
      <w:start w:val="1"/>
      <w:numFmt w:val="bullet"/>
      <w:lvlText w:val="•"/>
      <w:lvlJc w:val="left"/>
      <w:pPr>
        <w:tabs>
          <w:tab w:val="num" w:pos="5760"/>
        </w:tabs>
        <w:ind w:left="5760" w:hanging="360"/>
      </w:pPr>
      <w:rPr>
        <w:rFonts w:ascii="Arial" w:hAnsi="Arial" w:hint="default"/>
      </w:rPr>
    </w:lvl>
    <w:lvl w:ilvl="8" w:tplc="0B1EB7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C55D61"/>
    <w:multiLevelType w:val="hybridMultilevel"/>
    <w:tmpl w:val="1C6255B8"/>
    <w:lvl w:ilvl="0" w:tplc="DBBEC2A2">
      <w:start w:val="1"/>
      <w:numFmt w:val="bullet"/>
      <w:lvlText w:val="•"/>
      <w:lvlJc w:val="left"/>
      <w:pPr>
        <w:tabs>
          <w:tab w:val="num" w:pos="720"/>
        </w:tabs>
        <w:ind w:left="720" w:hanging="360"/>
      </w:pPr>
      <w:rPr>
        <w:rFonts w:ascii="Arial" w:hAnsi="Arial" w:hint="default"/>
      </w:rPr>
    </w:lvl>
    <w:lvl w:ilvl="1" w:tplc="6B02A68C" w:tentative="1">
      <w:start w:val="1"/>
      <w:numFmt w:val="bullet"/>
      <w:lvlText w:val="•"/>
      <w:lvlJc w:val="left"/>
      <w:pPr>
        <w:tabs>
          <w:tab w:val="num" w:pos="1440"/>
        </w:tabs>
        <w:ind w:left="1440" w:hanging="360"/>
      </w:pPr>
      <w:rPr>
        <w:rFonts w:ascii="Arial" w:hAnsi="Arial" w:hint="default"/>
      </w:rPr>
    </w:lvl>
    <w:lvl w:ilvl="2" w:tplc="EADC7958" w:tentative="1">
      <w:start w:val="1"/>
      <w:numFmt w:val="bullet"/>
      <w:lvlText w:val="•"/>
      <w:lvlJc w:val="left"/>
      <w:pPr>
        <w:tabs>
          <w:tab w:val="num" w:pos="2160"/>
        </w:tabs>
        <w:ind w:left="2160" w:hanging="360"/>
      </w:pPr>
      <w:rPr>
        <w:rFonts w:ascii="Arial" w:hAnsi="Arial" w:hint="default"/>
      </w:rPr>
    </w:lvl>
    <w:lvl w:ilvl="3" w:tplc="A72E03EE" w:tentative="1">
      <w:start w:val="1"/>
      <w:numFmt w:val="bullet"/>
      <w:lvlText w:val="•"/>
      <w:lvlJc w:val="left"/>
      <w:pPr>
        <w:tabs>
          <w:tab w:val="num" w:pos="2880"/>
        </w:tabs>
        <w:ind w:left="2880" w:hanging="360"/>
      </w:pPr>
      <w:rPr>
        <w:rFonts w:ascii="Arial" w:hAnsi="Arial" w:hint="default"/>
      </w:rPr>
    </w:lvl>
    <w:lvl w:ilvl="4" w:tplc="FCDC1860" w:tentative="1">
      <w:start w:val="1"/>
      <w:numFmt w:val="bullet"/>
      <w:lvlText w:val="•"/>
      <w:lvlJc w:val="left"/>
      <w:pPr>
        <w:tabs>
          <w:tab w:val="num" w:pos="3600"/>
        </w:tabs>
        <w:ind w:left="3600" w:hanging="360"/>
      </w:pPr>
      <w:rPr>
        <w:rFonts w:ascii="Arial" w:hAnsi="Arial" w:hint="default"/>
      </w:rPr>
    </w:lvl>
    <w:lvl w:ilvl="5" w:tplc="78862372" w:tentative="1">
      <w:start w:val="1"/>
      <w:numFmt w:val="bullet"/>
      <w:lvlText w:val="•"/>
      <w:lvlJc w:val="left"/>
      <w:pPr>
        <w:tabs>
          <w:tab w:val="num" w:pos="4320"/>
        </w:tabs>
        <w:ind w:left="4320" w:hanging="360"/>
      </w:pPr>
      <w:rPr>
        <w:rFonts w:ascii="Arial" w:hAnsi="Arial" w:hint="default"/>
      </w:rPr>
    </w:lvl>
    <w:lvl w:ilvl="6" w:tplc="35E86328" w:tentative="1">
      <w:start w:val="1"/>
      <w:numFmt w:val="bullet"/>
      <w:lvlText w:val="•"/>
      <w:lvlJc w:val="left"/>
      <w:pPr>
        <w:tabs>
          <w:tab w:val="num" w:pos="5040"/>
        </w:tabs>
        <w:ind w:left="5040" w:hanging="360"/>
      </w:pPr>
      <w:rPr>
        <w:rFonts w:ascii="Arial" w:hAnsi="Arial" w:hint="default"/>
      </w:rPr>
    </w:lvl>
    <w:lvl w:ilvl="7" w:tplc="94CCDF0E" w:tentative="1">
      <w:start w:val="1"/>
      <w:numFmt w:val="bullet"/>
      <w:lvlText w:val="•"/>
      <w:lvlJc w:val="left"/>
      <w:pPr>
        <w:tabs>
          <w:tab w:val="num" w:pos="5760"/>
        </w:tabs>
        <w:ind w:left="5760" w:hanging="360"/>
      </w:pPr>
      <w:rPr>
        <w:rFonts w:ascii="Arial" w:hAnsi="Arial" w:hint="default"/>
      </w:rPr>
    </w:lvl>
    <w:lvl w:ilvl="8" w:tplc="A896F9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D2D7A84"/>
    <w:multiLevelType w:val="hybridMultilevel"/>
    <w:tmpl w:val="DB68CF3C"/>
    <w:lvl w:ilvl="0" w:tplc="DDAEEDD0">
      <w:start w:val="1"/>
      <w:numFmt w:val="bullet"/>
      <w:lvlText w:val="•"/>
      <w:lvlJc w:val="left"/>
      <w:pPr>
        <w:tabs>
          <w:tab w:val="num" w:pos="720"/>
        </w:tabs>
        <w:ind w:left="720" w:hanging="360"/>
      </w:pPr>
      <w:rPr>
        <w:rFonts w:ascii="Arial" w:hAnsi="Arial" w:hint="default"/>
      </w:rPr>
    </w:lvl>
    <w:lvl w:ilvl="1" w:tplc="EF648C18" w:tentative="1">
      <w:start w:val="1"/>
      <w:numFmt w:val="bullet"/>
      <w:lvlText w:val="•"/>
      <w:lvlJc w:val="left"/>
      <w:pPr>
        <w:tabs>
          <w:tab w:val="num" w:pos="1440"/>
        </w:tabs>
        <w:ind w:left="1440" w:hanging="360"/>
      </w:pPr>
      <w:rPr>
        <w:rFonts w:ascii="Arial" w:hAnsi="Arial" w:hint="default"/>
      </w:rPr>
    </w:lvl>
    <w:lvl w:ilvl="2" w:tplc="F696A274" w:tentative="1">
      <w:start w:val="1"/>
      <w:numFmt w:val="bullet"/>
      <w:lvlText w:val="•"/>
      <w:lvlJc w:val="left"/>
      <w:pPr>
        <w:tabs>
          <w:tab w:val="num" w:pos="2160"/>
        </w:tabs>
        <w:ind w:left="2160" w:hanging="360"/>
      </w:pPr>
      <w:rPr>
        <w:rFonts w:ascii="Arial" w:hAnsi="Arial" w:hint="default"/>
      </w:rPr>
    </w:lvl>
    <w:lvl w:ilvl="3" w:tplc="C5669110" w:tentative="1">
      <w:start w:val="1"/>
      <w:numFmt w:val="bullet"/>
      <w:lvlText w:val="•"/>
      <w:lvlJc w:val="left"/>
      <w:pPr>
        <w:tabs>
          <w:tab w:val="num" w:pos="2880"/>
        </w:tabs>
        <w:ind w:left="2880" w:hanging="360"/>
      </w:pPr>
      <w:rPr>
        <w:rFonts w:ascii="Arial" w:hAnsi="Arial" w:hint="default"/>
      </w:rPr>
    </w:lvl>
    <w:lvl w:ilvl="4" w:tplc="A66AC390" w:tentative="1">
      <w:start w:val="1"/>
      <w:numFmt w:val="bullet"/>
      <w:lvlText w:val="•"/>
      <w:lvlJc w:val="left"/>
      <w:pPr>
        <w:tabs>
          <w:tab w:val="num" w:pos="3600"/>
        </w:tabs>
        <w:ind w:left="3600" w:hanging="360"/>
      </w:pPr>
      <w:rPr>
        <w:rFonts w:ascii="Arial" w:hAnsi="Arial" w:hint="default"/>
      </w:rPr>
    </w:lvl>
    <w:lvl w:ilvl="5" w:tplc="19146954" w:tentative="1">
      <w:start w:val="1"/>
      <w:numFmt w:val="bullet"/>
      <w:lvlText w:val="•"/>
      <w:lvlJc w:val="left"/>
      <w:pPr>
        <w:tabs>
          <w:tab w:val="num" w:pos="4320"/>
        </w:tabs>
        <w:ind w:left="4320" w:hanging="360"/>
      </w:pPr>
      <w:rPr>
        <w:rFonts w:ascii="Arial" w:hAnsi="Arial" w:hint="default"/>
      </w:rPr>
    </w:lvl>
    <w:lvl w:ilvl="6" w:tplc="58E022DE" w:tentative="1">
      <w:start w:val="1"/>
      <w:numFmt w:val="bullet"/>
      <w:lvlText w:val="•"/>
      <w:lvlJc w:val="left"/>
      <w:pPr>
        <w:tabs>
          <w:tab w:val="num" w:pos="5040"/>
        </w:tabs>
        <w:ind w:left="5040" w:hanging="360"/>
      </w:pPr>
      <w:rPr>
        <w:rFonts w:ascii="Arial" w:hAnsi="Arial" w:hint="default"/>
      </w:rPr>
    </w:lvl>
    <w:lvl w:ilvl="7" w:tplc="E00485A0" w:tentative="1">
      <w:start w:val="1"/>
      <w:numFmt w:val="bullet"/>
      <w:lvlText w:val="•"/>
      <w:lvlJc w:val="left"/>
      <w:pPr>
        <w:tabs>
          <w:tab w:val="num" w:pos="5760"/>
        </w:tabs>
        <w:ind w:left="5760" w:hanging="360"/>
      </w:pPr>
      <w:rPr>
        <w:rFonts w:ascii="Arial" w:hAnsi="Arial" w:hint="default"/>
      </w:rPr>
    </w:lvl>
    <w:lvl w:ilvl="8" w:tplc="BDEE02F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1F7374"/>
    <w:multiLevelType w:val="hybridMultilevel"/>
    <w:tmpl w:val="D898D428"/>
    <w:lvl w:ilvl="0" w:tplc="8ECC89C2">
      <w:start w:val="1"/>
      <w:numFmt w:val="bullet"/>
      <w:lvlText w:val="•"/>
      <w:lvlJc w:val="left"/>
      <w:pPr>
        <w:tabs>
          <w:tab w:val="num" w:pos="720"/>
        </w:tabs>
        <w:ind w:left="720" w:hanging="360"/>
      </w:pPr>
      <w:rPr>
        <w:rFonts w:ascii="Arial" w:hAnsi="Arial" w:hint="default"/>
      </w:rPr>
    </w:lvl>
    <w:lvl w:ilvl="1" w:tplc="5126B652" w:tentative="1">
      <w:start w:val="1"/>
      <w:numFmt w:val="bullet"/>
      <w:lvlText w:val="•"/>
      <w:lvlJc w:val="left"/>
      <w:pPr>
        <w:tabs>
          <w:tab w:val="num" w:pos="1440"/>
        </w:tabs>
        <w:ind w:left="1440" w:hanging="360"/>
      </w:pPr>
      <w:rPr>
        <w:rFonts w:ascii="Arial" w:hAnsi="Arial" w:hint="default"/>
      </w:rPr>
    </w:lvl>
    <w:lvl w:ilvl="2" w:tplc="00B20F3A" w:tentative="1">
      <w:start w:val="1"/>
      <w:numFmt w:val="bullet"/>
      <w:lvlText w:val="•"/>
      <w:lvlJc w:val="left"/>
      <w:pPr>
        <w:tabs>
          <w:tab w:val="num" w:pos="2160"/>
        </w:tabs>
        <w:ind w:left="2160" w:hanging="360"/>
      </w:pPr>
      <w:rPr>
        <w:rFonts w:ascii="Arial" w:hAnsi="Arial" w:hint="default"/>
      </w:rPr>
    </w:lvl>
    <w:lvl w:ilvl="3" w:tplc="8FDC7888" w:tentative="1">
      <w:start w:val="1"/>
      <w:numFmt w:val="bullet"/>
      <w:lvlText w:val="•"/>
      <w:lvlJc w:val="left"/>
      <w:pPr>
        <w:tabs>
          <w:tab w:val="num" w:pos="2880"/>
        </w:tabs>
        <w:ind w:left="2880" w:hanging="360"/>
      </w:pPr>
      <w:rPr>
        <w:rFonts w:ascii="Arial" w:hAnsi="Arial" w:hint="default"/>
      </w:rPr>
    </w:lvl>
    <w:lvl w:ilvl="4" w:tplc="888ABF74" w:tentative="1">
      <w:start w:val="1"/>
      <w:numFmt w:val="bullet"/>
      <w:lvlText w:val="•"/>
      <w:lvlJc w:val="left"/>
      <w:pPr>
        <w:tabs>
          <w:tab w:val="num" w:pos="3600"/>
        </w:tabs>
        <w:ind w:left="3600" w:hanging="360"/>
      </w:pPr>
      <w:rPr>
        <w:rFonts w:ascii="Arial" w:hAnsi="Arial" w:hint="default"/>
      </w:rPr>
    </w:lvl>
    <w:lvl w:ilvl="5" w:tplc="61240F28" w:tentative="1">
      <w:start w:val="1"/>
      <w:numFmt w:val="bullet"/>
      <w:lvlText w:val="•"/>
      <w:lvlJc w:val="left"/>
      <w:pPr>
        <w:tabs>
          <w:tab w:val="num" w:pos="4320"/>
        </w:tabs>
        <w:ind w:left="4320" w:hanging="360"/>
      </w:pPr>
      <w:rPr>
        <w:rFonts w:ascii="Arial" w:hAnsi="Arial" w:hint="default"/>
      </w:rPr>
    </w:lvl>
    <w:lvl w:ilvl="6" w:tplc="DECCEE26" w:tentative="1">
      <w:start w:val="1"/>
      <w:numFmt w:val="bullet"/>
      <w:lvlText w:val="•"/>
      <w:lvlJc w:val="left"/>
      <w:pPr>
        <w:tabs>
          <w:tab w:val="num" w:pos="5040"/>
        </w:tabs>
        <w:ind w:left="5040" w:hanging="360"/>
      </w:pPr>
      <w:rPr>
        <w:rFonts w:ascii="Arial" w:hAnsi="Arial" w:hint="default"/>
      </w:rPr>
    </w:lvl>
    <w:lvl w:ilvl="7" w:tplc="E2C2DD50" w:tentative="1">
      <w:start w:val="1"/>
      <w:numFmt w:val="bullet"/>
      <w:lvlText w:val="•"/>
      <w:lvlJc w:val="left"/>
      <w:pPr>
        <w:tabs>
          <w:tab w:val="num" w:pos="5760"/>
        </w:tabs>
        <w:ind w:left="5760" w:hanging="360"/>
      </w:pPr>
      <w:rPr>
        <w:rFonts w:ascii="Arial" w:hAnsi="Arial" w:hint="default"/>
      </w:rPr>
    </w:lvl>
    <w:lvl w:ilvl="8" w:tplc="E006ED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B447D9"/>
    <w:multiLevelType w:val="hybridMultilevel"/>
    <w:tmpl w:val="0A7CB412"/>
    <w:lvl w:ilvl="0" w:tplc="A3046CEA">
      <w:start w:val="1"/>
      <w:numFmt w:val="bullet"/>
      <w:lvlText w:val="•"/>
      <w:lvlJc w:val="left"/>
      <w:pPr>
        <w:tabs>
          <w:tab w:val="num" w:pos="720"/>
        </w:tabs>
        <w:ind w:left="720" w:hanging="360"/>
      </w:pPr>
      <w:rPr>
        <w:rFonts w:ascii="Arial" w:hAnsi="Arial" w:hint="default"/>
      </w:rPr>
    </w:lvl>
    <w:lvl w:ilvl="1" w:tplc="AFAC0BD8" w:tentative="1">
      <w:start w:val="1"/>
      <w:numFmt w:val="bullet"/>
      <w:lvlText w:val="•"/>
      <w:lvlJc w:val="left"/>
      <w:pPr>
        <w:tabs>
          <w:tab w:val="num" w:pos="1440"/>
        </w:tabs>
        <w:ind w:left="1440" w:hanging="360"/>
      </w:pPr>
      <w:rPr>
        <w:rFonts w:ascii="Arial" w:hAnsi="Arial" w:hint="default"/>
      </w:rPr>
    </w:lvl>
    <w:lvl w:ilvl="2" w:tplc="AF98CBEA" w:tentative="1">
      <w:start w:val="1"/>
      <w:numFmt w:val="bullet"/>
      <w:lvlText w:val="•"/>
      <w:lvlJc w:val="left"/>
      <w:pPr>
        <w:tabs>
          <w:tab w:val="num" w:pos="2160"/>
        </w:tabs>
        <w:ind w:left="2160" w:hanging="360"/>
      </w:pPr>
      <w:rPr>
        <w:rFonts w:ascii="Arial" w:hAnsi="Arial" w:hint="default"/>
      </w:rPr>
    </w:lvl>
    <w:lvl w:ilvl="3" w:tplc="79563E8E" w:tentative="1">
      <w:start w:val="1"/>
      <w:numFmt w:val="bullet"/>
      <w:lvlText w:val="•"/>
      <w:lvlJc w:val="left"/>
      <w:pPr>
        <w:tabs>
          <w:tab w:val="num" w:pos="2880"/>
        </w:tabs>
        <w:ind w:left="2880" w:hanging="360"/>
      </w:pPr>
      <w:rPr>
        <w:rFonts w:ascii="Arial" w:hAnsi="Arial" w:hint="default"/>
      </w:rPr>
    </w:lvl>
    <w:lvl w:ilvl="4" w:tplc="4C70EFE0" w:tentative="1">
      <w:start w:val="1"/>
      <w:numFmt w:val="bullet"/>
      <w:lvlText w:val="•"/>
      <w:lvlJc w:val="left"/>
      <w:pPr>
        <w:tabs>
          <w:tab w:val="num" w:pos="3600"/>
        </w:tabs>
        <w:ind w:left="3600" w:hanging="360"/>
      </w:pPr>
      <w:rPr>
        <w:rFonts w:ascii="Arial" w:hAnsi="Arial" w:hint="default"/>
      </w:rPr>
    </w:lvl>
    <w:lvl w:ilvl="5" w:tplc="EF44CAD2" w:tentative="1">
      <w:start w:val="1"/>
      <w:numFmt w:val="bullet"/>
      <w:lvlText w:val="•"/>
      <w:lvlJc w:val="left"/>
      <w:pPr>
        <w:tabs>
          <w:tab w:val="num" w:pos="4320"/>
        </w:tabs>
        <w:ind w:left="4320" w:hanging="360"/>
      </w:pPr>
      <w:rPr>
        <w:rFonts w:ascii="Arial" w:hAnsi="Arial" w:hint="default"/>
      </w:rPr>
    </w:lvl>
    <w:lvl w:ilvl="6" w:tplc="9690A226" w:tentative="1">
      <w:start w:val="1"/>
      <w:numFmt w:val="bullet"/>
      <w:lvlText w:val="•"/>
      <w:lvlJc w:val="left"/>
      <w:pPr>
        <w:tabs>
          <w:tab w:val="num" w:pos="5040"/>
        </w:tabs>
        <w:ind w:left="5040" w:hanging="360"/>
      </w:pPr>
      <w:rPr>
        <w:rFonts w:ascii="Arial" w:hAnsi="Arial" w:hint="default"/>
      </w:rPr>
    </w:lvl>
    <w:lvl w:ilvl="7" w:tplc="2984395A" w:tentative="1">
      <w:start w:val="1"/>
      <w:numFmt w:val="bullet"/>
      <w:lvlText w:val="•"/>
      <w:lvlJc w:val="left"/>
      <w:pPr>
        <w:tabs>
          <w:tab w:val="num" w:pos="5760"/>
        </w:tabs>
        <w:ind w:left="5760" w:hanging="360"/>
      </w:pPr>
      <w:rPr>
        <w:rFonts w:ascii="Arial" w:hAnsi="Arial" w:hint="default"/>
      </w:rPr>
    </w:lvl>
    <w:lvl w:ilvl="8" w:tplc="7CA2E31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DA3AE9"/>
    <w:multiLevelType w:val="hybridMultilevel"/>
    <w:tmpl w:val="957C1F20"/>
    <w:lvl w:ilvl="0" w:tplc="9412E2FC">
      <w:start w:val="1"/>
      <w:numFmt w:val="bullet"/>
      <w:lvlText w:val="•"/>
      <w:lvlJc w:val="left"/>
      <w:pPr>
        <w:tabs>
          <w:tab w:val="num" w:pos="720"/>
        </w:tabs>
        <w:ind w:left="720" w:hanging="360"/>
      </w:pPr>
      <w:rPr>
        <w:rFonts w:ascii="Arial" w:hAnsi="Arial" w:hint="default"/>
      </w:rPr>
    </w:lvl>
    <w:lvl w:ilvl="1" w:tplc="9E42DDC4" w:tentative="1">
      <w:start w:val="1"/>
      <w:numFmt w:val="bullet"/>
      <w:lvlText w:val="•"/>
      <w:lvlJc w:val="left"/>
      <w:pPr>
        <w:tabs>
          <w:tab w:val="num" w:pos="1440"/>
        </w:tabs>
        <w:ind w:left="1440" w:hanging="360"/>
      </w:pPr>
      <w:rPr>
        <w:rFonts w:ascii="Arial" w:hAnsi="Arial" w:hint="default"/>
      </w:rPr>
    </w:lvl>
    <w:lvl w:ilvl="2" w:tplc="3FD666E8" w:tentative="1">
      <w:start w:val="1"/>
      <w:numFmt w:val="bullet"/>
      <w:lvlText w:val="•"/>
      <w:lvlJc w:val="left"/>
      <w:pPr>
        <w:tabs>
          <w:tab w:val="num" w:pos="2160"/>
        </w:tabs>
        <w:ind w:left="2160" w:hanging="360"/>
      </w:pPr>
      <w:rPr>
        <w:rFonts w:ascii="Arial" w:hAnsi="Arial" w:hint="default"/>
      </w:rPr>
    </w:lvl>
    <w:lvl w:ilvl="3" w:tplc="59D4B60A" w:tentative="1">
      <w:start w:val="1"/>
      <w:numFmt w:val="bullet"/>
      <w:lvlText w:val="•"/>
      <w:lvlJc w:val="left"/>
      <w:pPr>
        <w:tabs>
          <w:tab w:val="num" w:pos="2880"/>
        </w:tabs>
        <w:ind w:left="2880" w:hanging="360"/>
      </w:pPr>
      <w:rPr>
        <w:rFonts w:ascii="Arial" w:hAnsi="Arial" w:hint="default"/>
      </w:rPr>
    </w:lvl>
    <w:lvl w:ilvl="4" w:tplc="428087BC" w:tentative="1">
      <w:start w:val="1"/>
      <w:numFmt w:val="bullet"/>
      <w:lvlText w:val="•"/>
      <w:lvlJc w:val="left"/>
      <w:pPr>
        <w:tabs>
          <w:tab w:val="num" w:pos="3600"/>
        </w:tabs>
        <w:ind w:left="3600" w:hanging="360"/>
      </w:pPr>
      <w:rPr>
        <w:rFonts w:ascii="Arial" w:hAnsi="Arial" w:hint="default"/>
      </w:rPr>
    </w:lvl>
    <w:lvl w:ilvl="5" w:tplc="B282B6D4" w:tentative="1">
      <w:start w:val="1"/>
      <w:numFmt w:val="bullet"/>
      <w:lvlText w:val="•"/>
      <w:lvlJc w:val="left"/>
      <w:pPr>
        <w:tabs>
          <w:tab w:val="num" w:pos="4320"/>
        </w:tabs>
        <w:ind w:left="4320" w:hanging="360"/>
      </w:pPr>
      <w:rPr>
        <w:rFonts w:ascii="Arial" w:hAnsi="Arial" w:hint="default"/>
      </w:rPr>
    </w:lvl>
    <w:lvl w:ilvl="6" w:tplc="8E18CE3C" w:tentative="1">
      <w:start w:val="1"/>
      <w:numFmt w:val="bullet"/>
      <w:lvlText w:val="•"/>
      <w:lvlJc w:val="left"/>
      <w:pPr>
        <w:tabs>
          <w:tab w:val="num" w:pos="5040"/>
        </w:tabs>
        <w:ind w:left="5040" w:hanging="360"/>
      </w:pPr>
      <w:rPr>
        <w:rFonts w:ascii="Arial" w:hAnsi="Arial" w:hint="default"/>
      </w:rPr>
    </w:lvl>
    <w:lvl w:ilvl="7" w:tplc="931C02C8" w:tentative="1">
      <w:start w:val="1"/>
      <w:numFmt w:val="bullet"/>
      <w:lvlText w:val="•"/>
      <w:lvlJc w:val="left"/>
      <w:pPr>
        <w:tabs>
          <w:tab w:val="num" w:pos="5760"/>
        </w:tabs>
        <w:ind w:left="5760" w:hanging="360"/>
      </w:pPr>
      <w:rPr>
        <w:rFonts w:ascii="Arial" w:hAnsi="Arial" w:hint="default"/>
      </w:rPr>
    </w:lvl>
    <w:lvl w:ilvl="8" w:tplc="093ED0B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2213FF"/>
    <w:multiLevelType w:val="hybridMultilevel"/>
    <w:tmpl w:val="C2EC79DA"/>
    <w:lvl w:ilvl="0" w:tplc="228A70FA">
      <w:start w:val="1"/>
      <w:numFmt w:val="bullet"/>
      <w:lvlText w:val="•"/>
      <w:lvlJc w:val="left"/>
      <w:pPr>
        <w:tabs>
          <w:tab w:val="num" w:pos="720"/>
        </w:tabs>
        <w:ind w:left="720" w:hanging="360"/>
      </w:pPr>
      <w:rPr>
        <w:rFonts w:ascii="Arial" w:hAnsi="Arial" w:hint="default"/>
      </w:rPr>
    </w:lvl>
    <w:lvl w:ilvl="1" w:tplc="A856572E" w:tentative="1">
      <w:start w:val="1"/>
      <w:numFmt w:val="bullet"/>
      <w:lvlText w:val="•"/>
      <w:lvlJc w:val="left"/>
      <w:pPr>
        <w:tabs>
          <w:tab w:val="num" w:pos="1440"/>
        </w:tabs>
        <w:ind w:left="1440" w:hanging="360"/>
      </w:pPr>
      <w:rPr>
        <w:rFonts w:ascii="Arial" w:hAnsi="Arial" w:hint="default"/>
      </w:rPr>
    </w:lvl>
    <w:lvl w:ilvl="2" w:tplc="E54AF7A8" w:tentative="1">
      <w:start w:val="1"/>
      <w:numFmt w:val="bullet"/>
      <w:lvlText w:val="•"/>
      <w:lvlJc w:val="left"/>
      <w:pPr>
        <w:tabs>
          <w:tab w:val="num" w:pos="2160"/>
        </w:tabs>
        <w:ind w:left="2160" w:hanging="360"/>
      </w:pPr>
      <w:rPr>
        <w:rFonts w:ascii="Arial" w:hAnsi="Arial" w:hint="default"/>
      </w:rPr>
    </w:lvl>
    <w:lvl w:ilvl="3" w:tplc="6B04F05C" w:tentative="1">
      <w:start w:val="1"/>
      <w:numFmt w:val="bullet"/>
      <w:lvlText w:val="•"/>
      <w:lvlJc w:val="left"/>
      <w:pPr>
        <w:tabs>
          <w:tab w:val="num" w:pos="2880"/>
        </w:tabs>
        <w:ind w:left="2880" w:hanging="360"/>
      </w:pPr>
      <w:rPr>
        <w:rFonts w:ascii="Arial" w:hAnsi="Arial" w:hint="default"/>
      </w:rPr>
    </w:lvl>
    <w:lvl w:ilvl="4" w:tplc="84E6D244" w:tentative="1">
      <w:start w:val="1"/>
      <w:numFmt w:val="bullet"/>
      <w:lvlText w:val="•"/>
      <w:lvlJc w:val="left"/>
      <w:pPr>
        <w:tabs>
          <w:tab w:val="num" w:pos="3600"/>
        </w:tabs>
        <w:ind w:left="3600" w:hanging="360"/>
      </w:pPr>
      <w:rPr>
        <w:rFonts w:ascii="Arial" w:hAnsi="Arial" w:hint="default"/>
      </w:rPr>
    </w:lvl>
    <w:lvl w:ilvl="5" w:tplc="216ED08A" w:tentative="1">
      <w:start w:val="1"/>
      <w:numFmt w:val="bullet"/>
      <w:lvlText w:val="•"/>
      <w:lvlJc w:val="left"/>
      <w:pPr>
        <w:tabs>
          <w:tab w:val="num" w:pos="4320"/>
        </w:tabs>
        <w:ind w:left="4320" w:hanging="360"/>
      </w:pPr>
      <w:rPr>
        <w:rFonts w:ascii="Arial" w:hAnsi="Arial" w:hint="default"/>
      </w:rPr>
    </w:lvl>
    <w:lvl w:ilvl="6" w:tplc="C3BA478E" w:tentative="1">
      <w:start w:val="1"/>
      <w:numFmt w:val="bullet"/>
      <w:lvlText w:val="•"/>
      <w:lvlJc w:val="left"/>
      <w:pPr>
        <w:tabs>
          <w:tab w:val="num" w:pos="5040"/>
        </w:tabs>
        <w:ind w:left="5040" w:hanging="360"/>
      </w:pPr>
      <w:rPr>
        <w:rFonts w:ascii="Arial" w:hAnsi="Arial" w:hint="default"/>
      </w:rPr>
    </w:lvl>
    <w:lvl w:ilvl="7" w:tplc="6A84E77C" w:tentative="1">
      <w:start w:val="1"/>
      <w:numFmt w:val="bullet"/>
      <w:lvlText w:val="•"/>
      <w:lvlJc w:val="left"/>
      <w:pPr>
        <w:tabs>
          <w:tab w:val="num" w:pos="5760"/>
        </w:tabs>
        <w:ind w:left="5760" w:hanging="360"/>
      </w:pPr>
      <w:rPr>
        <w:rFonts w:ascii="Arial" w:hAnsi="Arial" w:hint="default"/>
      </w:rPr>
    </w:lvl>
    <w:lvl w:ilvl="8" w:tplc="1DD263C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B53D0F"/>
    <w:multiLevelType w:val="hybridMultilevel"/>
    <w:tmpl w:val="2E70ED7C"/>
    <w:lvl w:ilvl="0" w:tplc="4EA2064E">
      <w:start w:val="1"/>
      <w:numFmt w:val="bullet"/>
      <w:lvlText w:val="•"/>
      <w:lvlJc w:val="left"/>
      <w:pPr>
        <w:tabs>
          <w:tab w:val="num" w:pos="720"/>
        </w:tabs>
        <w:ind w:left="720" w:hanging="360"/>
      </w:pPr>
      <w:rPr>
        <w:rFonts w:ascii="Arial" w:hAnsi="Arial" w:hint="default"/>
      </w:rPr>
    </w:lvl>
    <w:lvl w:ilvl="1" w:tplc="4F48F24E" w:tentative="1">
      <w:start w:val="1"/>
      <w:numFmt w:val="bullet"/>
      <w:lvlText w:val="•"/>
      <w:lvlJc w:val="left"/>
      <w:pPr>
        <w:tabs>
          <w:tab w:val="num" w:pos="1440"/>
        </w:tabs>
        <w:ind w:left="1440" w:hanging="360"/>
      </w:pPr>
      <w:rPr>
        <w:rFonts w:ascii="Arial" w:hAnsi="Arial" w:hint="default"/>
      </w:rPr>
    </w:lvl>
    <w:lvl w:ilvl="2" w:tplc="269443B8" w:tentative="1">
      <w:start w:val="1"/>
      <w:numFmt w:val="bullet"/>
      <w:lvlText w:val="•"/>
      <w:lvlJc w:val="left"/>
      <w:pPr>
        <w:tabs>
          <w:tab w:val="num" w:pos="2160"/>
        </w:tabs>
        <w:ind w:left="2160" w:hanging="360"/>
      </w:pPr>
      <w:rPr>
        <w:rFonts w:ascii="Arial" w:hAnsi="Arial" w:hint="default"/>
      </w:rPr>
    </w:lvl>
    <w:lvl w:ilvl="3" w:tplc="6400E4D2" w:tentative="1">
      <w:start w:val="1"/>
      <w:numFmt w:val="bullet"/>
      <w:lvlText w:val="•"/>
      <w:lvlJc w:val="left"/>
      <w:pPr>
        <w:tabs>
          <w:tab w:val="num" w:pos="2880"/>
        </w:tabs>
        <w:ind w:left="2880" w:hanging="360"/>
      </w:pPr>
      <w:rPr>
        <w:rFonts w:ascii="Arial" w:hAnsi="Arial" w:hint="default"/>
      </w:rPr>
    </w:lvl>
    <w:lvl w:ilvl="4" w:tplc="D3143F56" w:tentative="1">
      <w:start w:val="1"/>
      <w:numFmt w:val="bullet"/>
      <w:lvlText w:val="•"/>
      <w:lvlJc w:val="left"/>
      <w:pPr>
        <w:tabs>
          <w:tab w:val="num" w:pos="3600"/>
        </w:tabs>
        <w:ind w:left="3600" w:hanging="360"/>
      </w:pPr>
      <w:rPr>
        <w:rFonts w:ascii="Arial" w:hAnsi="Arial" w:hint="default"/>
      </w:rPr>
    </w:lvl>
    <w:lvl w:ilvl="5" w:tplc="30A6D53A" w:tentative="1">
      <w:start w:val="1"/>
      <w:numFmt w:val="bullet"/>
      <w:lvlText w:val="•"/>
      <w:lvlJc w:val="left"/>
      <w:pPr>
        <w:tabs>
          <w:tab w:val="num" w:pos="4320"/>
        </w:tabs>
        <w:ind w:left="4320" w:hanging="360"/>
      </w:pPr>
      <w:rPr>
        <w:rFonts w:ascii="Arial" w:hAnsi="Arial" w:hint="default"/>
      </w:rPr>
    </w:lvl>
    <w:lvl w:ilvl="6" w:tplc="B5921834" w:tentative="1">
      <w:start w:val="1"/>
      <w:numFmt w:val="bullet"/>
      <w:lvlText w:val="•"/>
      <w:lvlJc w:val="left"/>
      <w:pPr>
        <w:tabs>
          <w:tab w:val="num" w:pos="5040"/>
        </w:tabs>
        <w:ind w:left="5040" w:hanging="360"/>
      </w:pPr>
      <w:rPr>
        <w:rFonts w:ascii="Arial" w:hAnsi="Arial" w:hint="default"/>
      </w:rPr>
    </w:lvl>
    <w:lvl w:ilvl="7" w:tplc="00AAF036" w:tentative="1">
      <w:start w:val="1"/>
      <w:numFmt w:val="bullet"/>
      <w:lvlText w:val="•"/>
      <w:lvlJc w:val="left"/>
      <w:pPr>
        <w:tabs>
          <w:tab w:val="num" w:pos="5760"/>
        </w:tabs>
        <w:ind w:left="5760" w:hanging="360"/>
      </w:pPr>
      <w:rPr>
        <w:rFonts w:ascii="Arial" w:hAnsi="Arial" w:hint="default"/>
      </w:rPr>
    </w:lvl>
    <w:lvl w:ilvl="8" w:tplc="F17CDD4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28272F0"/>
    <w:multiLevelType w:val="hybridMultilevel"/>
    <w:tmpl w:val="6F0A39A2"/>
    <w:lvl w:ilvl="0" w:tplc="83220E44">
      <w:start w:val="1"/>
      <w:numFmt w:val="bullet"/>
      <w:lvlText w:val="•"/>
      <w:lvlJc w:val="left"/>
      <w:pPr>
        <w:tabs>
          <w:tab w:val="num" w:pos="720"/>
        </w:tabs>
        <w:ind w:left="720" w:hanging="360"/>
      </w:pPr>
      <w:rPr>
        <w:rFonts w:ascii="Arial" w:hAnsi="Arial" w:hint="default"/>
      </w:rPr>
    </w:lvl>
    <w:lvl w:ilvl="1" w:tplc="902A240A" w:tentative="1">
      <w:start w:val="1"/>
      <w:numFmt w:val="bullet"/>
      <w:lvlText w:val="•"/>
      <w:lvlJc w:val="left"/>
      <w:pPr>
        <w:tabs>
          <w:tab w:val="num" w:pos="1440"/>
        </w:tabs>
        <w:ind w:left="1440" w:hanging="360"/>
      </w:pPr>
      <w:rPr>
        <w:rFonts w:ascii="Arial" w:hAnsi="Arial" w:hint="default"/>
      </w:rPr>
    </w:lvl>
    <w:lvl w:ilvl="2" w:tplc="0BD406FA" w:tentative="1">
      <w:start w:val="1"/>
      <w:numFmt w:val="bullet"/>
      <w:lvlText w:val="•"/>
      <w:lvlJc w:val="left"/>
      <w:pPr>
        <w:tabs>
          <w:tab w:val="num" w:pos="2160"/>
        </w:tabs>
        <w:ind w:left="2160" w:hanging="360"/>
      </w:pPr>
      <w:rPr>
        <w:rFonts w:ascii="Arial" w:hAnsi="Arial" w:hint="default"/>
      </w:rPr>
    </w:lvl>
    <w:lvl w:ilvl="3" w:tplc="F042A1E0" w:tentative="1">
      <w:start w:val="1"/>
      <w:numFmt w:val="bullet"/>
      <w:lvlText w:val="•"/>
      <w:lvlJc w:val="left"/>
      <w:pPr>
        <w:tabs>
          <w:tab w:val="num" w:pos="2880"/>
        </w:tabs>
        <w:ind w:left="2880" w:hanging="360"/>
      </w:pPr>
      <w:rPr>
        <w:rFonts w:ascii="Arial" w:hAnsi="Arial" w:hint="default"/>
      </w:rPr>
    </w:lvl>
    <w:lvl w:ilvl="4" w:tplc="BCE2A6B6" w:tentative="1">
      <w:start w:val="1"/>
      <w:numFmt w:val="bullet"/>
      <w:lvlText w:val="•"/>
      <w:lvlJc w:val="left"/>
      <w:pPr>
        <w:tabs>
          <w:tab w:val="num" w:pos="3600"/>
        </w:tabs>
        <w:ind w:left="3600" w:hanging="360"/>
      </w:pPr>
      <w:rPr>
        <w:rFonts w:ascii="Arial" w:hAnsi="Arial" w:hint="default"/>
      </w:rPr>
    </w:lvl>
    <w:lvl w:ilvl="5" w:tplc="291C601A" w:tentative="1">
      <w:start w:val="1"/>
      <w:numFmt w:val="bullet"/>
      <w:lvlText w:val="•"/>
      <w:lvlJc w:val="left"/>
      <w:pPr>
        <w:tabs>
          <w:tab w:val="num" w:pos="4320"/>
        </w:tabs>
        <w:ind w:left="4320" w:hanging="360"/>
      </w:pPr>
      <w:rPr>
        <w:rFonts w:ascii="Arial" w:hAnsi="Arial" w:hint="default"/>
      </w:rPr>
    </w:lvl>
    <w:lvl w:ilvl="6" w:tplc="5B74C85A" w:tentative="1">
      <w:start w:val="1"/>
      <w:numFmt w:val="bullet"/>
      <w:lvlText w:val="•"/>
      <w:lvlJc w:val="left"/>
      <w:pPr>
        <w:tabs>
          <w:tab w:val="num" w:pos="5040"/>
        </w:tabs>
        <w:ind w:left="5040" w:hanging="360"/>
      </w:pPr>
      <w:rPr>
        <w:rFonts w:ascii="Arial" w:hAnsi="Arial" w:hint="default"/>
      </w:rPr>
    </w:lvl>
    <w:lvl w:ilvl="7" w:tplc="BE7C1C1C" w:tentative="1">
      <w:start w:val="1"/>
      <w:numFmt w:val="bullet"/>
      <w:lvlText w:val="•"/>
      <w:lvlJc w:val="left"/>
      <w:pPr>
        <w:tabs>
          <w:tab w:val="num" w:pos="5760"/>
        </w:tabs>
        <w:ind w:left="5760" w:hanging="360"/>
      </w:pPr>
      <w:rPr>
        <w:rFonts w:ascii="Arial" w:hAnsi="Arial" w:hint="default"/>
      </w:rPr>
    </w:lvl>
    <w:lvl w:ilvl="8" w:tplc="CBFC30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7931F4"/>
    <w:multiLevelType w:val="hybridMultilevel"/>
    <w:tmpl w:val="6B8C5022"/>
    <w:lvl w:ilvl="0" w:tplc="B01218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CE3C49"/>
    <w:multiLevelType w:val="hybridMultilevel"/>
    <w:tmpl w:val="EB4C5F5A"/>
    <w:lvl w:ilvl="0" w:tplc="96D4F050">
      <w:start w:val="1"/>
      <w:numFmt w:val="bullet"/>
      <w:lvlText w:val="•"/>
      <w:lvlJc w:val="left"/>
      <w:pPr>
        <w:tabs>
          <w:tab w:val="num" w:pos="720"/>
        </w:tabs>
        <w:ind w:left="720" w:hanging="360"/>
      </w:pPr>
      <w:rPr>
        <w:rFonts w:ascii="Arial" w:hAnsi="Arial" w:hint="default"/>
      </w:rPr>
    </w:lvl>
    <w:lvl w:ilvl="1" w:tplc="EEC0D86E" w:tentative="1">
      <w:start w:val="1"/>
      <w:numFmt w:val="bullet"/>
      <w:lvlText w:val="•"/>
      <w:lvlJc w:val="left"/>
      <w:pPr>
        <w:tabs>
          <w:tab w:val="num" w:pos="1440"/>
        </w:tabs>
        <w:ind w:left="1440" w:hanging="360"/>
      </w:pPr>
      <w:rPr>
        <w:rFonts w:ascii="Arial" w:hAnsi="Arial" w:hint="default"/>
      </w:rPr>
    </w:lvl>
    <w:lvl w:ilvl="2" w:tplc="9916543E" w:tentative="1">
      <w:start w:val="1"/>
      <w:numFmt w:val="bullet"/>
      <w:lvlText w:val="•"/>
      <w:lvlJc w:val="left"/>
      <w:pPr>
        <w:tabs>
          <w:tab w:val="num" w:pos="2160"/>
        </w:tabs>
        <w:ind w:left="2160" w:hanging="360"/>
      </w:pPr>
      <w:rPr>
        <w:rFonts w:ascii="Arial" w:hAnsi="Arial" w:hint="default"/>
      </w:rPr>
    </w:lvl>
    <w:lvl w:ilvl="3" w:tplc="340AF452" w:tentative="1">
      <w:start w:val="1"/>
      <w:numFmt w:val="bullet"/>
      <w:lvlText w:val="•"/>
      <w:lvlJc w:val="left"/>
      <w:pPr>
        <w:tabs>
          <w:tab w:val="num" w:pos="2880"/>
        </w:tabs>
        <w:ind w:left="2880" w:hanging="360"/>
      </w:pPr>
      <w:rPr>
        <w:rFonts w:ascii="Arial" w:hAnsi="Arial" w:hint="default"/>
      </w:rPr>
    </w:lvl>
    <w:lvl w:ilvl="4" w:tplc="7AEC0B60" w:tentative="1">
      <w:start w:val="1"/>
      <w:numFmt w:val="bullet"/>
      <w:lvlText w:val="•"/>
      <w:lvlJc w:val="left"/>
      <w:pPr>
        <w:tabs>
          <w:tab w:val="num" w:pos="3600"/>
        </w:tabs>
        <w:ind w:left="3600" w:hanging="360"/>
      </w:pPr>
      <w:rPr>
        <w:rFonts w:ascii="Arial" w:hAnsi="Arial" w:hint="default"/>
      </w:rPr>
    </w:lvl>
    <w:lvl w:ilvl="5" w:tplc="C296B098" w:tentative="1">
      <w:start w:val="1"/>
      <w:numFmt w:val="bullet"/>
      <w:lvlText w:val="•"/>
      <w:lvlJc w:val="left"/>
      <w:pPr>
        <w:tabs>
          <w:tab w:val="num" w:pos="4320"/>
        </w:tabs>
        <w:ind w:left="4320" w:hanging="360"/>
      </w:pPr>
      <w:rPr>
        <w:rFonts w:ascii="Arial" w:hAnsi="Arial" w:hint="default"/>
      </w:rPr>
    </w:lvl>
    <w:lvl w:ilvl="6" w:tplc="452874D4" w:tentative="1">
      <w:start w:val="1"/>
      <w:numFmt w:val="bullet"/>
      <w:lvlText w:val="•"/>
      <w:lvlJc w:val="left"/>
      <w:pPr>
        <w:tabs>
          <w:tab w:val="num" w:pos="5040"/>
        </w:tabs>
        <w:ind w:left="5040" w:hanging="360"/>
      </w:pPr>
      <w:rPr>
        <w:rFonts w:ascii="Arial" w:hAnsi="Arial" w:hint="default"/>
      </w:rPr>
    </w:lvl>
    <w:lvl w:ilvl="7" w:tplc="707E1802" w:tentative="1">
      <w:start w:val="1"/>
      <w:numFmt w:val="bullet"/>
      <w:lvlText w:val="•"/>
      <w:lvlJc w:val="left"/>
      <w:pPr>
        <w:tabs>
          <w:tab w:val="num" w:pos="5760"/>
        </w:tabs>
        <w:ind w:left="5760" w:hanging="360"/>
      </w:pPr>
      <w:rPr>
        <w:rFonts w:ascii="Arial" w:hAnsi="Arial" w:hint="default"/>
      </w:rPr>
    </w:lvl>
    <w:lvl w:ilvl="8" w:tplc="5EBA8A0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32825EC"/>
    <w:multiLevelType w:val="multilevel"/>
    <w:tmpl w:val="39BC45B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7455ADC"/>
    <w:multiLevelType w:val="multilevel"/>
    <w:tmpl w:val="EFE23AEC"/>
    <w:lvl w:ilvl="0">
      <w:start w:val="1"/>
      <w:numFmt w:val="decimal"/>
      <w:lvlText w:val="%1."/>
      <w:lvlJc w:val="left"/>
      <w:pPr>
        <w:ind w:left="380" w:hanging="38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19" w15:restartNumberingAfterBreak="0">
    <w:nsid w:val="4882680A"/>
    <w:multiLevelType w:val="hybridMultilevel"/>
    <w:tmpl w:val="333ABCD8"/>
    <w:lvl w:ilvl="0" w:tplc="2EF82F3C">
      <w:start w:val="1"/>
      <w:numFmt w:val="bullet"/>
      <w:lvlText w:val="•"/>
      <w:lvlJc w:val="left"/>
      <w:pPr>
        <w:tabs>
          <w:tab w:val="num" w:pos="720"/>
        </w:tabs>
        <w:ind w:left="720" w:hanging="360"/>
      </w:pPr>
      <w:rPr>
        <w:rFonts w:ascii="Arial" w:hAnsi="Arial" w:hint="default"/>
      </w:rPr>
    </w:lvl>
    <w:lvl w:ilvl="1" w:tplc="71FAF97E" w:tentative="1">
      <w:start w:val="1"/>
      <w:numFmt w:val="bullet"/>
      <w:lvlText w:val="•"/>
      <w:lvlJc w:val="left"/>
      <w:pPr>
        <w:tabs>
          <w:tab w:val="num" w:pos="1440"/>
        </w:tabs>
        <w:ind w:left="1440" w:hanging="360"/>
      </w:pPr>
      <w:rPr>
        <w:rFonts w:ascii="Arial" w:hAnsi="Arial" w:hint="default"/>
      </w:rPr>
    </w:lvl>
    <w:lvl w:ilvl="2" w:tplc="0CF673E2" w:tentative="1">
      <w:start w:val="1"/>
      <w:numFmt w:val="bullet"/>
      <w:lvlText w:val="•"/>
      <w:lvlJc w:val="left"/>
      <w:pPr>
        <w:tabs>
          <w:tab w:val="num" w:pos="2160"/>
        </w:tabs>
        <w:ind w:left="2160" w:hanging="360"/>
      </w:pPr>
      <w:rPr>
        <w:rFonts w:ascii="Arial" w:hAnsi="Arial" w:hint="default"/>
      </w:rPr>
    </w:lvl>
    <w:lvl w:ilvl="3" w:tplc="36E68DD6" w:tentative="1">
      <w:start w:val="1"/>
      <w:numFmt w:val="bullet"/>
      <w:lvlText w:val="•"/>
      <w:lvlJc w:val="left"/>
      <w:pPr>
        <w:tabs>
          <w:tab w:val="num" w:pos="2880"/>
        </w:tabs>
        <w:ind w:left="2880" w:hanging="360"/>
      </w:pPr>
      <w:rPr>
        <w:rFonts w:ascii="Arial" w:hAnsi="Arial" w:hint="default"/>
      </w:rPr>
    </w:lvl>
    <w:lvl w:ilvl="4" w:tplc="E01EA01A" w:tentative="1">
      <w:start w:val="1"/>
      <w:numFmt w:val="bullet"/>
      <w:lvlText w:val="•"/>
      <w:lvlJc w:val="left"/>
      <w:pPr>
        <w:tabs>
          <w:tab w:val="num" w:pos="3600"/>
        </w:tabs>
        <w:ind w:left="3600" w:hanging="360"/>
      </w:pPr>
      <w:rPr>
        <w:rFonts w:ascii="Arial" w:hAnsi="Arial" w:hint="default"/>
      </w:rPr>
    </w:lvl>
    <w:lvl w:ilvl="5" w:tplc="7C6EFBF6" w:tentative="1">
      <w:start w:val="1"/>
      <w:numFmt w:val="bullet"/>
      <w:lvlText w:val="•"/>
      <w:lvlJc w:val="left"/>
      <w:pPr>
        <w:tabs>
          <w:tab w:val="num" w:pos="4320"/>
        </w:tabs>
        <w:ind w:left="4320" w:hanging="360"/>
      </w:pPr>
      <w:rPr>
        <w:rFonts w:ascii="Arial" w:hAnsi="Arial" w:hint="default"/>
      </w:rPr>
    </w:lvl>
    <w:lvl w:ilvl="6" w:tplc="A87070E4" w:tentative="1">
      <w:start w:val="1"/>
      <w:numFmt w:val="bullet"/>
      <w:lvlText w:val="•"/>
      <w:lvlJc w:val="left"/>
      <w:pPr>
        <w:tabs>
          <w:tab w:val="num" w:pos="5040"/>
        </w:tabs>
        <w:ind w:left="5040" w:hanging="360"/>
      </w:pPr>
      <w:rPr>
        <w:rFonts w:ascii="Arial" w:hAnsi="Arial" w:hint="default"/>
      </w:rPr>
    </w:lvl>
    <w:lvl w:ilvl="7" w:tplc="4D2E74DC" w:tentative="1">
      <w:start w:val="1"/>
      <w:numFmt w:val="bullet"/>
      <w:lvlText w:val="•"/>
      <w:lvlJc w:val="left"/>
      <w:pPr>
        <w:tabs>
          <w:tab w:val="num" w:pos="5760"/>
        </w:tabs>
        <w:ind w:left="5760" w:hanging="360"/>
      </w:pPr>
      <w:rPr>
        <w:rFonts w:ascii="Arial" w:hAnsi="Arial" w:hint="default"/>
      </w:rPr>
    </w:lvl>
    <w:lvl w:ilvl="8" w:tplc="9946A4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3757A50"/>
    <w:multiLevelType w:val="hybridMultilevel"/>
    <w:tmpl w:val="58D8EB5E"/>
    <w:lvl w:ilvl="0" w:tplc="1B443EB0">
      <w:start w:val="1"/>
      <w:numFmt w:val="bullet"/>
      <w:lvlText w:val="•"/>
      <w:lvlJc w:val="left"/>
      <w:pPr>
        <w:tabs>
          <w:tab w:val="num" w:pos="720"/>
        </w:tabs>
        <w:ind w:left="720" w:hanging="360"/>
      </w:pPr>
      <w:rPr>
        <w:rFonts w:ascii="Arial" w:hAnsi="Arial" w:hint="default"/>
      </w:rPr>
    </w:lvl>
    <w:lvl w:ilvl="1" w:tplc="663C6744" w:tentative="1">
      <w:start w:val="1"/>
      <w:numFmt w:val="bullet"/>
      <w:lvlText w:val="•"/>
      <w:lvlJc w:val="left"/>
      <w:pPr>
        <w:tabs>
          <w:tab w:val="num" w:pos="1440"/>
        </w:tabs>
        <w:ind w:left="1440" w:hanging="360"/>
      </w:pPr>
      <w:rPr>
        <w:rFonts w:ascii="Arial" w:hAnsi="Arial" w:hint="default"/>
      </w:rPr>
    </w:lvl>
    <w:lvl w:ilvl="2" w:tplc="015804E0" w:tentative="1">
      <w:start w:val="1"/>
      <w:numFmt w:val="bullet"/>
      <w:lvlText w:val="•"/>
      <w:lvlJc w:val="left"/>
      <w:pPr>
        <w:tabs>
          <w:tab w:val="num" w:pos="2160"/>
        </w:tabs>
        <w:ind w:left="2160" w:hanging="360"/>
      </w:pPr>
      <w:rPr>
        <w:rFonts w:ascii="Arial" w:hAnsi="Arial" w:hint="default"/>
      </w:rPr>
    </w:lvl>
    <w:lvl w:ilvl="3" w:tplc="7AD816D0" w:tentative="1">
      <w:start w:val="1"/>
      <w:numFmt w:val="bullet"/>
      <w:lvlText w:val="•"/>
      <w:lvlJc w:val="left"/>
      <w:pPr>
        <w:tabs>
          <w:tab w:val="num" w:pos="2880"/>
        </w:tabs>
        <w:ind w:left="2880" w:hanging="360"/>
      </w:pPr>
      <w:rPr>
        <w:rFonts w:ascii="Arial" w:hAnsi="Arial" w:hint="default"/>
      </w:rPr>
    </w:lvl>
    <w:lvl w:ilvl="4" w:tplc="6B226B52" w:tentative="1">
      <w:start w:val="1"/>
      <w:numFmt w:val="bullet"/>
      <w:lvlText w:val="•"/>
      <w:lvlJc w:val="left"/>
      <w:pPr>
        <w:tabs>
          <w:tab w:val="num" w:pos="3600"/>
        </w:tabs>
        <w:ind w:left="3600" w:hanging="360"/>
      </w:pPr>
      <w:rPr>
        <w:rFonts w:ascii="Arial" w:hAnsi="Arial" w:hint="default"/>
      </w:rPr>
    </w:lvl>
    <w:lvl w:ilvl="5" w:tplc="BBB6A434" w:tentative="1">
      <w:start w:val="1"/>
      <w:numFmt w:val="bullet"/>
      <w:lvlText w:val="•"/>
      <w:lvlJc w:val="left"/>
      <w:pPr>
        <w:tabs>
          <w:tab w:val="num" w:pos="4320"/>
        </w:tabs>
        <w:ind w:left="4320" w:hanging="360"/>
      </w:pPr>
      <w:rPr>
        <w:rFonts w:ascii="Arial" w:hAnsi="Arial" w:hint="default"/>
      </w:rPr>
    </w:lvl>
    <w:lvl w:ilvl="6" w:tplc="F73AF7F2" w:tentative="1">
      <w:start w:val="1"/>
      <w:numFmt w:val="bullet"/>
      <w:lvlText w:val="•"/>
      <w:lvlJc w:val="left"/>
      <w:pPr>
        <w:tabs>
          <w:tab w:val="num" w:pos="5040"/>
        </w:tabs>
        <w:ind w:left="5040" w:hanging="360"/>
      </w:pPr>
      <w:rPr>
        <w:rFonts w:ascii="Arial" w:hAnsi="Arial" w:hint="default"/>
      </w:rPr>
    </w:lvl>
    <w:lvl w:ilvl="7" w:tplc="964E9236" w:tentative="1">
      <w:start w:val="1"/>
      <w:numFmt w:val="bullet"/>
      <w:lvlText w:val="•"/>
      <w:lvlJc w:val="left"/>
      <w:pPr>
        <w:tabs>
          <w:tab w:val="num" w:pos="5760"/>
        </w:tabs>
        <w:ind w:left="5760" w:hanging="360"/>
      </w:pPr>
      <w:rPr>
        <w:rFonts w:ascii="Arial" w:hAnsi="Arial" w:hint="default"/>
      </w:rPr>
    </w:lvl>
    <w:lvl w:ilvl="8" w:tplc="924E4B9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A512D39"/>
    <w:multiLevelType w:val="hybridMultilevel"/>
    <w:tmpl w:val="483EC3C0"/>
    <w:lvl w:ilvl="0" w:tplc="3AFC4462">
      <w:start w:val="1"/>
      <w:numFmt w:val="bullet"/>
      <w:lvlText w:val="•"/>
      <w:lvlJc w:val="left"/>
      <w:pPr>
        <w:tabs>
          <w:tab w:val="num" w:pos="720"/>
        </w:tabs>
        <w:ind w:left="720" w:hanging="360"/>
      </w:pPr>
      <w:rPr>
        <w:rFonts w:ascii="Arial" w:hAnsi="Arial" w:hint="default"/>
      </w:rPr>
    </w:lvl>
    <w:lvl w:ilvl="1" w:tplc="D6B09BFE" w:tentative="1">
      <w:start w:val="1"/>
      <w:numFmt w:val="bullet"/>
      <w:lvlText w:val="•"/>
      <w:lvlJc w:val="left"/>
      <w:pPr>
        <w:tabs>
          <w:tab w:val="num" w:pos="1440"/>
        </w:tabs>
        <w:ind w:left="1440" w:hanging="360"/>
      </w:pPr>
      <w:rPr>
        <w:rFonts w:ascii="Arial" w:hAnsi="Arial" w:hint="default"/>
      </w:rPr>
    </w:lvl>
    <w:lvl w:ilvl="2" w:tplc="D87A5B12" w:tentative="1">
      <w:start w:val="1"/>
      <w:numFmt w:val="bullet"/>
      <w:lvlText w:val="•"/>
      <w:lvlJc w:val="left"/>
      <w:pPr>
        <w:tabs>
          <w:tab w:val="num" w:pos="2160"/>
        </w:tabs>
        <w:ind w:left="2160" w:hanging="360"/>
      </w:pPr>
      <w:rPr>
        <w:rFonts w:ascii="Arial" w:hAnsi="Arial" w:hint="default"/>
      </w:rPr>
    </w:lvl>
    <w:lvl w:ilvl="3" w:tplc="5972C9FC" w:tentative="1">
      <w:start w:val="1"/>
      <w:numFmt w:val="bullet"/>
      <w:lvlText w:val="•"/>
      <w:lvlJc w:val="left"/>
      <w:pPr>
        <w:tabs>
          <w:tab w:val="num" w:pos="2880"/>
        </w:tabs>
        <w:ind w:left="2880" w:hanging="360"/>
      </w:pPr>
      <w:rPr>
        <w:rFonts w:ascii="Arial" w:hAnsi="Arial" w:hint="default"/>
      </w:rPr>
    </w:lvl>
    <w:lvl w:ilvl="4" w:tplc="471C81E0" w:tentative="1">
      <w:start w:val="1"/>
      <w:numFmt w:val="bullet"/>
      <w:lvlText w:val="•"/>
      <w:lvlJc w:val="left"/>
      <w:pPr>
        <w:tabs>
          <w:tab w:val="num" w:pos="3600"/>
        </w:tabs>
        <w:ind w:left="3600" w:hanging="360"/>
      </w:pPr>
      <w:rPr>
        <w:rFonts w:ascii="Arial" w:hAnsi="Arial" w:hint="default"/>
      </w:rPr>
    </w:lvl>
    <w:lvl w:ilvl="5" w:tplc="F046339C" w:tentative="1">
      <w:start w:val="1"/>
      <w:numFmt w:val="bullet"/>
      <w:lvlText w:val="•"/>
      <w:lvlJc w:val="left"/>
      <w:pPr>
        <w:tabs>
          <w:tab w:val="num" w:pos="4320"/>
        </w:tabs>
        <w:ind w:left="4320" w:hanging="360"/>
      </w:pPr>
      <w:rPr>
        <w:rFonts w:ascii="Arial" w:hAnsi="Arial" w:hint="default"/>
      </w:rPr>
    </w:lvl>
    <w:lvl w:ilvl="6" w:tplc="53D80DAA" w:tentative="1">
      <w:start w:val="1"/>
      <w:numFmt w:val="bullet"/>
      <w:lvlText w:val="•"/>
      <w:lvlJc w:val="left"/>
      <w:pPr>
        <w:tabs>
          <w:tab w:val="num" w:pos="5040"/>
        </w:tabs>
        <w:ind w:left="5040" w:hanging="360"/>
      </w:pPr>
      <w:rPr>
        <w:rFonts w:ascii="Arial" w:hAnsi="Arial" w:hint="default"/>
      </w:rPr>
    </w:lvl>
    <w:lvl w:ilvl="7" w:tplc="748EFEF6" w:tentative="1">
      <w:start w:val="1"/>
      <w:numFmt w:val="bullet"/>
      <w:lvlText w:val="•"/>
      <w:lvlJc w:val="left"/>
      <w:pPr>
        <w:tabs>
          <w:tab w:val="num" w:pos="5760"/>
        </w:tabs>
        <w:ind w:left="5760" w:hanging="360"/>
      </w:pPr>
      <w:rPr>
        <w:rFonts w:ascii="Arial" w:hAnsi="Arial" w:hint="default"/>
      </w:rPr>
    </w:lvl>
    <w:lvl w:ilvl="8" w:tplc="C8ACE41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204103E"/>
    <w:multiLevelType w:val="hybridMultilevel"/>
    <w:tmpl w:val="B980FF40"/>
    <w:lvl w:ilvl="0" w:tplc="CBF40292">
      <w:start w:val="1"/>
      <w:numFmt w:val="bullet"/>
      <w:lvlText w:val="•"/>
      <w:lvlJc w:val="left"/>
      <w:pPr>
        <w:tabs>
          <w:tab w:val="num" w:pos="720"/>
        </w:tabs>
        <w:ind w:left="720" w:hanging="360"/>
      </w:pPr>
      <w:rPr>
        <w:rFonts w:ascii="Arial" w:hAnsi="Arial" w:hint="default"/>
      </w:rPr>
    </w:lvl>
    <w:lvl w:ilvl="1" w:tplc="DB84D41C" w:tentative="1">
      <w:start w:val="1"/>
      <w:numFmt w:val="bullet"/>
      <w:lvlText w:val="•"/>
      <w:lvlJc w:val="left"/>
      <w:pPr>
        <w:tabs>
          <w:tab w:val="num" w:pos="1440"/>
        </w:tabs>
        <w:ind w:left="1440" w:hanging="360"/>
      </w:pPr>
      <w:rPr>
        <w:rFonts w:ascii="Arial" w:hAnsi="Arial" w:hint="default"/>
      </w:rPr>
    </w:lvl>
    <w:lvl w:ilvl="2" w:tplc="BA56094C" w:tentative="1">
      <w:start w:val="1"/>
      <w:numFmt w:val="bullet"/>
      <w:lvlText w:val="•"/>
      <w:lvlJc w:val="left"/>
      <w:pPr>
        <w:tabs>
          <w:tab w:val="num" w:pos="2160"/>
        </w:tabs>
        <w:ind w:left="2160" w:hanging="360"/>
      </w:pPr>
      <w:rPr>
        <w:rFonts w:ascii="Arial" w:hAnsi="Arial" w:hint="default"/>
      </w:rPr>
    </w:lvl>
    <w:lvl w:ilvl="3" w:tplc="203CF5F8" w:tentative="1">
      <w:start w:val="1"/>
      <w:numFmt w:val="bullet"/>
      <w:lvlText w:val="•"/>
      <w:lvlJc w:val="left"/>
      <w:pPr>
        <w:tabs>
          <w:tab w:val="num" w:pos="2880"/>
        </w:tabs>
        <w:ind w:left="2880" w:hanging="360"/>
      </w:pPr>
      <w:rPr>
        <w:rFonts w:ascii="Arial" w:hAnsi="Arial" w:hint="default"/>
      </w:rPr>
    </w:lvl>
    <w:lvl w:ilvl="4" w:tplc="BB3A4156" w:tentative="1">
      <w:start w:val="1"/>
      <w:numFmt w:val="bullet"/>
      <w:lvlText w:val="•"/>
      <w:lvlJc w:val="left"/>
      <w:pPr>
        <w:tabs>
          <w:tab w:val="num" w:pos="3600"/>
        </w:tabs>
        <w:ind w:left="3600" w:hanging="360"/>
      </w:pPr>
      <w:rPr>
        <w:rFonts w:ascii="Arial" w:hAnsi="Arial" w:hint="default"/>
      </w:rPr>
    </w:lvl>
    <w:lvl w:ilvl="5" w:tplc="F6326E38" w:tentative="1">
      <w:start w:val="1"/>
      <w:numFmt w:val="bullet"/>
      <w:lvlText w:val="•"/>
      <w:lvlJc w:val="left"/>
      <w:pPr>
        <w:tabs>
          <w:tab w:val="num" w:pos="4320"/>
        </w:tabs>
        <w:ind w:left="4320" w:hanging="360"/>
      </w:pPr>
      <w:rPr>
        <w:rFonts w:ascii="Arial" w:hAnsi="Arial" w:hint="default"/>
      </w:rPr>
    </w:lvl>
    <w:lvl w:ilvl="6" w:tplc="E59046DC" w:tentative="1">
      <w:start w:val="1"/>
      <w:numFmt w:val="bullet"/>
      <w:lvlText w:val="•"/>
      <w:lvlJc w:val="left"/>
      <w:pPr>
        <w:tabs>
          <w:tab w:val="num" w:pos="5040"/>
        </w:tabs>
        <w:ind w:left="5040" w:hanging="360"/>
      </w:pPr>
      <w:rPr>
        <w:rFonts w:ascii="Arial" w:hAnsi="Arial" w:hint="default"/>
      </w:rPr>
    </w:lvl>
    <w:lvl w:ilvl="7" w:tplc="E4A40A6C" w:tentative="1">
      <w:start w:val="1"/>
      <w:numFmt w:val="bullet"/>
      <w:lvlText w:val="•"/>
      <w:lvlJc w:val="left"/>
      <w:pPr>
        <w:tabs>
          <w:tab w:val="num" w:pos="5760"/>
        </w:tabs>
        <w:ind w:left="5760" w:hanging="360"/>
      </w:pPr>
      <w:rPr>
        <w:rFonts w:ascii="Arial" w:hAnsi="Arial" w:hint="default"/>
      </w:rPr>
    </w:lvl>
    <w:lvl w:ilvl="8" w:tplc="30C6860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ED6C58"/>
    <w:multiLevelType w:val="hybridMultilevel"/>
    <w:tmpl w:val="59720182"/>
    <w:lvl w:ilvl="0" w:tplc="217C1108">
      <w:start w:val="1"/>
      <w:numFmt w:val="bullet"/>
      <w:lvlText w:val="•"/>
      <w:lvlJc w:val="left"/>
      <w:pPr>
        <w:tabs>
          <w:tab w:val="num" w:pos="720"/>
        </w:tabs>
        <w:ind w:left="720" w:hanging="360"/>
      </w:pPr>
      <w:rPr>
        <w:rFonts w:ascii="Arial" w:hAnsi="Arial" w:hint="default"/>
      </w:rPr>
    </w:lvl>
    <w:lvl w:ilvl="1" w:tplc="B92074AC" w:tentative="1">
      <w:start w:val="1"/>
      <w:numFmt w:val="bullet"/>
      <w:lvlText w:val="•"/>
      <w:lvlJc w:val="left"/>
      <w:pPr>
        <w:tabs>
          <w:tab w:val="num" w:pos="1440"/>
        </w:tabs>
        <w:ind w:left="1440" w:hanging="360"/>
      </w:pPr>
      <w:rPr>
        <w:rFonts w:ascii="Arial" w:hAnsi="Arial" w:hint="default"/>
      </w:rPr>
    </w:lvl>
    <w:lvl w:ilvl="2" w:tplc="4B6261C2" w:tentative="1">
      <w:start w:val="1"/>
      <w:numFmt w:val="bullet"/>
      <w:lvlText w:val="•"/>
      <w:lvlJc w:val="left"/>
      <w:pPr>
        <w:tabs>
          <w:tab w:val="num" w:pos="2160"/>
        </w:tabs>
        <w:ind w:left="2160" w:hanging="360"/>
      </w:pPr>
      <w:rPr>
        <w:rFonts w:ascii="Arial" w:hAnsi="Arial" w:hint="default"/>
      </w:rPr>
    </w:lvl>
    <w:lvl w:ilvl="3" w:tplc="B4861A70" w:tentative="1">
      <w:start w:val="1"/>
      <w:numFmt w:val="bullet"/>
      <w:lvlText w:val="•"/>
      <w:lvlJc w:val="left"/>
      <w:pPr>
        <w:tabs>
          <w:tab w:val="num" w:pos="2880"/>
        </w:tabs>
        <w:ind w:left="2880" w:hanging="360"/>
      </w:pPr>
      <w:rPr>
        <w:rFonts w:ascii="Arial" w:hAnsi="Arial" w:hint="default"/>
      </w:rPr>
    </w:lvl>
    <w:lvl w:ilvl="4" w:tplc="AEF0C320" w:tentative="1">
      <w:start w:val="1"/>
      <w:numFmt w:val="bullet"/>
      <w:lvlText w:val="•"/>
      <w:lvlJc w:val="left"/>
      <w:pPr>
        <w:tabs>
          <w:tab w:val="num" w:pos="3600"/>
        </w:tabs>
        <w:ind w:left="3600" w:hanging="360"/>
      </w:pPr>
      <w:rPr>
        <w:rFonts w:ascii="Arial" w:hAnsi="Arial" w:hint="default"/>
      </w:rPr>
    </w:lvl>
    <w:lvl w:ilvl="5" w:tplc="287222EA" w:tentative="1">
      <w:start w:val="1"/>
      <w:numFmt w:val="bullet"/>
      <w:lvlText w:val="•"/>
      <w:lvlJc w:val="left"/>
      <w:pPr>
        <w:tabs>
          <w:tab w:val="num" w:pos="4320"/>
        </w:tabs>
        <w:ind w:left="4320" w:hanging="360"/>
      </w:pPr>
      <w:rPr>
        <w:rFonts w:ascii="Arial" w:hAnsi="Arial" w:hint="default"/>
      </w:rPr>
    </w:lvl>
    <w:lvl w:ilvl="6" w:tplc="BF721926" w:tentative="1">
      <w:start w:val="1"/>
      <w:numFmt w:val="bullet"/>
      <w:lvlText w:val="•"/>
      <w:lvlJc w:val="left"/>
      <w:pPr>
        <w:tabs>
          <w:tab w:val="num" w:pos="5040"/>
        </w:tabs>
        <w:ind w:left="5040" w:hanging="360"/>
      </w:pPr>
      <w:rPr>
        <w:rFonts w:ascii="Arial" w:hAnsi="Arial" w:hint="default"/>
      </w:rPr>
    </w:lvl>
    <w:lvl w:ilvl="7" w:tplc="270A31AA" w:tentative="1">
      <w:start w:val="1"/>
      <w:numFmt w:val="bullet"/>
      <w:lvlText w:val="•"/>
      <w:lvlJc w:val="left"/>
      <w:pPr>
        <w:tabs>
          <w:tab w:val="num" w:pos="5760"/>
        </w:tabs>
        <w:ind w:left="5760" w:hanging="360"/>
      </w:pPr>
      <w:rPr>
        <w:rFonts w:ascii="Arial" w:hAnsi="Arial" w:hint="default"/>
      </w:rPr>
    </w:lvl>
    <w:lvl w:ilvl="8" w:tplc="ACC46D5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A092393"/>
    <w:multiLevelType w:val="hybridMultilevel"/>
    <w:tmpl w:val="D1346306"/>
    <w:lvl w:ilvl="0" w:tplc="3572ADD8">
      <w:start w:val="1"/>
      <w:numFmt w:val="bullet"/>
      <w:lvlText w:val="•"/>
      <w:lvlJc w:val="left"/>
      <w:pPr>
        <w:tabs>
          <w:tab w:val="num" w:pos="720"/>
        </w:tabs>
        <w:ind w:left="720" w:hanging="360"/>
      </w:pPr>
      <w:rPr>
        <w:rFonts w:ascii="Arial" w:hAnsi="Arial" w:hint="default"/>
      </w:rPr>
    </w:lvl>
    <w:lvl w:ilvl="1" w:tplc="A4141932" w:tentative="1">
      <w:start w:val="1"/>
      <w:numFmt w:val="bullet"/>
      <w:lvlText w:val="•"/>
      <w:lvlJc w:val="left"/>
      <w:pPr>
        <w:tabs>
          <w:tab w:val="num" w:pos="1440"/>
        </w:tabs>
        <w:ind w:left="1440" w:hanging="360"/>
      </w:pPr>
      <w:rPr>
        <w:rFonts w:ascii="Arial" w:hAnsi="Arial" w:hint="default"/>
      </w:rPr>
    </w:lvl>
    <w:lvl w:ilvl="2" w:tplc="100E3638" w:tentative="1">
      <w:start w:val="1"/>
      <w:numFmt w:val="bullet"/>
      <w:lvlText w:val="•"/>
      <w:lvlJc w:val="left"/>
      <w:pPr>
        <w:tabs>
          <w:tab w:val="num" w:pos="2160"/>
        </w:tabs>
        <w:ind w:left="2160" w:hanging="360"/>
      </w:pPr>
      <w:rPr>
        <w:rFonts w:ascii="Arial" w:hAnsi="Arial" w:hint="default"/>
      </w:rPr>
    </w:lvl>
    <w:lvl w:ilvl="3" w:tplc="8354AC0A" w:tentative="1">
      <w:start w:val="1"/>
      <w:numFmt w:val="bullet"/>
      <w:lvlText w:val="•"/>
      <w:lvlJc w:val="left"/>
      <w:pPr>
        <w:tabs>
          <w:tab w:val="num" w:pos="2880"/>
        </w:tabs>
        <w:ind w:left="2880" w:hanging="360"/>
      </w:pPr>
      <w:rPr>
        <w:rFonts w:ascii="Arial" w:hAnsi="Arial" w:hint="default"/>
      </w:rPr>
    </w:lvl>
    <w:lvl w:ilvl="4" w:tplc="8D4CFEEE" w:tentative="1">
      <w:start w:val="1"/>
      <w:numFmt w:val="bullet"/>
      <w:lvlText w:val="•"/>
      <w:lvlJc w:val="left"/>
      <w:pPr>
        <w:tabs>
          <w:tab w:val="num" w:pos="3600"/>
        </w:tabs>
        <w:ind w:left="3600" w:hanging="360"/>
      </w:pPr>
      <w:rPr>
        <w:rFonts w:ascii="Arial" w:hAnsi="Arial" w:hint="default"/>
      </w:rPr>
    </w:lvl>
    <w:lvl w:ilvl="5" w:tplc="9F9CCD54" w:tentative="1">
      <w:start w:val="1"/>
      <w:numFmt w:val="bullet"/>
      <w:lvlText w:val="•"/>
      <w:lvlJc w:val="left"/>
      <w:pPr>
        <w:tabs>
          <w:tab w:val="num" w:pos="4320"/>
        </w:tabs>
        <w:ind w:left="4320" w:hanging="360"/>
      </w:pPr>
      <w:rPr>
        <w:rFonts w:ascii="Arial" w:hAnsi="Arial" w:hint="default"/>
      </w:rPr>
    </w:lvl>
    <w:lvl w:ilvl="6" w:tplc="844867D2" w:tentative="1">
      <w:start w:val="1"/>
      <w:numFmt w:val="bullet"/>
      <w:lvlText w:val="•"/>
      <w:lvlJc w:val="left"/>
      <w:pPr>
        <w:tabs>
          <w:tab w:val="num" w:pos="5040"/>
        </w:tabs>
        <w:ind w:left="5040" w:hanging="360"/>
      </w:pPr>
      <w:rPr>
        <w:rFonts w:ascii="Arial" w:hAnsi="Arial" w:hint="default"/>
      </w:rPr>
    </w:lvl>
    <w:lvl w:ilvl="7" w:tplc="60B6C2AE" w:tentative="1">
      <w:start w:val="1"/>
      <w:numFmt w:val="bullet"/>
      <w:lvlText w:val="•"/>
      <w:lvlJc w:val="left"/>
      <w:pPr>
        <w:tabs>
          <w:tab w:val="num" w:pos="5760"/>
        </w:tabs>
        <w:ind w:left="5760" w:hanging="360"/>
      </w:pPr>
      <w:rPr>
        <w:rFonts w:ascii="Arial" w:hAnsi="Arial" w:hint="default"/>
      </w:rPr>
    </w:lvl>
    <w:lvl w:ilvl="8" w:tplc="3BE2A76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3747D03"/>
    <w:multiLevelType w:val="hybridMultilevel"/>
    <w:tmpl w:val="5BFA0442"/>
    <w:lvl w:ilvl="0" w:tplc="407E74EC">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15"/>
  </w:num>
  <w:num w:numId="5">
    <w:abstractNumId w:val="17"/>
  </w:num>
  <w:num w:numId="6">
    <w:abstractNumId w:val="18"/>
  </w:num>
  <w:num w:numId="7">
    <w:abstractNumId w:val="1"/>
  </w:num>
  <w:num w:numId="8">
    <w:abstractNumId w:val="14"/>
  </w:num>
  <w:num w:numId="9">
    <w:abstractNumId w:val="13"/>
  </w:num>
  <w:num w:numId="10">
    <w:abstractNumId w:val="10"/>
  </w:num>
  <w:num w:numId="11">
    <w:abstractNumId w:val="0"/>
  </w:num>
  <w:num w:numId="12">
    <w:abstractNumId w:val="16"/>
  </w:num>
  <w:num w:numId="13">
    <w:abstractNumId w:val="22"/>
  </w:num>
  <w:num w:numId="14">
    <w:abstractNumId w:val="24"/>
  </w:num>
  <w:num w:numId="15">
    <w:abstractNumId w:val="4"/>
  </w:num>
  <w:num w:numId="16">
    <w:abstractNumId w:val="23"/>
  </w:num>
  <w:num w:numId="17">
    <w:abstractNumId w:val="6"/>
  </w:num>
  <w:num w:numId="18">
    <w:abstractNumId w:val="11"/>
  </w:num>
  <w:num w:numId="19">
    <w:abstractNumId w:val="20"/>
  </w:num>
  <w:num w:numId="20">
    <w:abstractNumId w:val="9"/>
  </w:num>
  <w:num w:numId="21">
    <w:abstractNumId w:val="5"/>
  </w:num>
  <w:num w:numId="22">
    <w:abstractNumId w:val="21"/>
  </w:num>
  <w:num w:numId="23">
    <w:abstractNumId w:val="19"/>
  </w:num>
  <w:num w:numId="24">
    <w:abstractNumId w:val="7"/>
  </w:num>
  <w:num w:numId="25">
    <w:abstractNumId w:val="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4E"/>
    <w:rsid w:val="0013226E"/>
    <w:rsid w:val="001E05F9"/>
    <w:rsid w:val="001E30A6"/>
    <w:rsid w:val="00226237"/>
    <w:rsid w:val="002C10C7"/>
    <w:rsid w:val="00302802"/>
    <w:rsid w:val="00392D4E"/>
    <w:rsid w:val="003F34C4"/>
    <w:rsid w:val="00403A31"/>
    <w:rsid w:val="004509AF"/>
    <w:rsid w:val="00460D7C"/>
    <w:rsid w:val="004954C1"/>
    <w:rsid w:val="00586CB3"/>
    <w:rsid w:val="006468F9"/>
    <w:rsid w:val="00657403"/>
    <w:rsid w:val="00663CC9"/>
    <w:rsid w:val="00663F87"/>
    <w:rsid w:val="006650BA"/>
    <w:rsid w:val="00696E01"/>
    <w:rsid w:val="00697802"/>
    <w:rsid w:val="006A0FCA"/>
    <w:rsid w:val="006B3E26"/>
    <w:rsid w:val="007448A9"/>
    <w:rsid w:val="00746543"/>
    <w:rsid w:val="007A47DF"/>
    <w:rsid w:val="007A7F18"/>
    <w:rsid w:val="007D5DD0"/>
    <w:rsid w:val="00816AAF"/>
    <w:rsid w:val="00821791"/>
    <w:rsid w:val="00840561"/>
    <w:rsid w:val="008A0C97"/>
    <w:rsid w:val="009130ED"/>
    <w:rsid w:val="009431FA"/>
    <w:rsid w:val="00951E19"/>
    <w:rsid w:val="009946CE"/>
    <w:rsid w:val="00A31288"/>
    <w:rsid w:val="00A44099"/>
    <w:rsid w:val="00A917A5"/>
    <w:rsid w:val="00AB3ACF"/>
    <w:rsid w:val="00AF0748"/>
    <w:rsid w:val="00B0193F"/>
    <w:rsid w:val="00B30A67"/>
    <w:rsid w:val="00B80726"/>
    <w:rsid w:val="00CD7B63"/>
    <w:rsid w:val="00D23274"/>
    <w:rsid w:val="00D26FBA"/>
    <w:rsid w:val="00D74F3B"/>
    <w:rsid w:val="00DA6800"/>
    <w:rsid w:val="00DC002C"/>
    <w:rsid w:val="00E2044C"/>
    <w:rsid w:val="00EC62BB"/>
    <w:rsid w:val="00ED0C91"/>
    <w:rsid w:val="00F12ACD"/>
    <w:rsid w:val="00F3249C"/>
    <w:rsid w:val="00F415CD"/>
    <w:rsid w:val="00F973F4"/>
    <w:rsid w:val="00FC7C1C"/>
    <w:rsid w:val="00FF08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15F6"/>
  <w15:chartTrackingRefBased/>
  <w15:docId w15:val="{254197A7-C154-4EF1-A781-95257497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2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2D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D5D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2D4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92D4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D5DD0"/>
    <w:pPr>
      <w:ind w:left="720"/>
      <w:contextualSpacing/>
    </w:pPr>
  </w:style>
  <w:style w:type="character" w:customStyle="1" w:styleId="Titre3Car">
    <w:name w:val="Titre 3 Car"/>
    <w:basedOn w:val="Policepardfaut"/>
    <w:link w:val="Titre3"/>
    <w:uiPriority w:val="9"/>
    <w:rsid w:val="007D5DD0"/>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FF0834"/>
    <w:rPr>
      <w:color w:val="0563C1" w:themeColor="hyperlink"/>
      <w:u w:val="single"/>
    </w:rPr>
  </w:style>
  <w:style w:type="character" w:styleId="Mentionnonrsolue">
    <w:name w:val="Unresolved Mention"/>
    <w:basedOn w:val="Policepardfaut"/>
    <w:uiPriority w:val="99"/>
    <w:semiHidden/>
    <w:unhideWhenUsed/>
    <w:rsid w:val="00FF0834"/>
    <w:rPr>
      <w:color w:val="605E5C"/>
      <w:shd w:val="clear" w:color="auto" w:fill="E1DFDD"/>
    </w:rPr>
  </w:style>
  <w:style w:type="character" w:styleId="Lienhypertextesuivivisit">
    <w:name w:val="FollowedHyperlink"/>
    <w:basedOn w:val="Policepardfaut"/>
    <w:uiPriority w:val="99"/>
    <w:semiHidden/>
    <w:unhideWhenUsed/>
    <w:rsid w:val="00FF0834"/>
    <w:rPr>
      <w:color w:val="954F72" w:themeColor="followedHyperlink"/>
      <w:u w:val="single"/>
    </w:rPr>
  </w:style>
  <w:style w:type="paragraph" w:styleId="En-tte">
    <w:name w:val="header"/>
    <w:basedOn w:val="Normal"/>
    <w:link w:val="En-tteCar"/>
    <w:uiPriority w:val="99"/>
    <w:unhideWhenUsed/>
    <w:rsid w:val="00816AAF"/>
    <w:pPr>
      <w:tabs>
        <w:tab w:val="center" w:pos="4536"/>
        <w:tab w:val="right" w:pos="9072"/>
      </w:tabs>
      <w:spacing w:after="0" w:line="240" w:lineRule="auto"/>
    </w:pPr>
  </w:style>
  <w:style w:type="character" w:customStyle="1" w:styleId="En-tteCar">
    <w:name w:val="En-tête Car"/>
    <w:basedOn w:val="Policepardfaut"/>
    <w:link w:val="En-tte"/>
    <w:uiPriority w:val="99"/>
    <w:rsid w:val="00816AAF"/>
  </w:style>
  <w:style w:type="paragraph" w:styleId="Pieddepage">
    <w:name w:val="footer"/>
    <w:basedOn w:val="Normal"/>
    <w:link w:val="PieddepageCar"/>
    <w:uiPriority w:val="99"/>
    <w:unhideWhenUsed/>
    <w:rsid w:val="00816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6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59893">
      <w:bodyDiv w:val="1"/>
      <w:marLeft w:val="0"/>
      <w:marRight w:val="0"/>
      <w:marTop w:val="0"/>
      <w:marBottom w:val="0"/>
      <w:divBdr>
        <w:top w:val="none" w:sz="0" w:space="0" w:color="auto"/>
        <w:left w:val="none" w:sz="0" w:space="0" w:color="auto"/>
        <w:bottom w:val="none" w:sz="0" w:space="0" w:color="auto"/>
        <w:right w:val="none" w:sz="0" w:space="0" w:color="auto"/>
      </w:divBdr>
      <w:divsChild>
        <w:div w:id="1517304012">
          <w:marLeft w:val="360"/>
          <w:marRight w:val="0"/>
          <w:marTop w:val="200"/>
          <w:marBottom w:val="0"/>
          <w:divBdr>
            <w:top w:val="none" w:sz="0" w:space="0" w:color="auto"/>
            <w:left w:val="none" w:sz="0" w:space="0" w:color="auto"/>
            <w:bottom w:val="none" w:sz="0" w:space="0" w:color="auto"/>
            <w:right w:val="none" w:sz="0" w:space="0" w:color="auto"/>
          </w:divBdr>
        </w:div>
      </w:divsChild>
    </w:div>
    <w:div w:id="124154531">
      <w:bodyDiv w:val="1"/>
      <w:marLeft w:val="0"/>
      <w:marRight w:val="0"/>
      <w:marTop w:val="0"/>
      <w:marBottom w:val="0"/>
      <w:divBdr>
        <w:top w:val="none" w:sz="0" w:space="0" w:color="auto"/>
        <w:left w:val="none" w:sz="0" w:space="0" w:color="auto"/>
        <w:bottom w:val="none" w:sz="0" w:space="0" w:color="auto"/>
        <w:right w:val="none" w:sz="0" w:space="0" w:color="auto"/>
      </w:divBdr>
      <w:divsChild>
        <w:div w:id="162208159">
          <w:marLeft w:val="360"/>
          <w:marRight w:val="0"/>
          <w:marTop w:val="200"/>
          <w:marBottom w:val="0"/>
          <w:divBdr>
            <w:top w:val="none" w:sz="0" w:space="0" w:color="auto"/>
            <w:left w:val="none" w:sz="0" w:space="0" w:color="auto"/>
            <w:bottom w:val="none" w:sz="0" w:space="0" w:color="auto"/>
            <w:right w:val="none" w:sz="0" w:space="0" w:color="auto"/>
          </w:divBdr>
        </w:div>
      </w:divsChild>
    </w:div>
    <w:div w:id="136143298">
      <w:bodyDiv w:val="1"/>
      <w:marLeft w:val="0"/>
      <w:marRight w:val="0"/>
      <w:marTop w:val="0"/>
      <w:marBottom w:val="0"/>
      <w:divBdr>
        <w:top w:val="none" w:sz="0" w:space="0" w:color="auto"/>
        <w:left w:val="none" w:sz="0" w:space="0" w:color="auto"/>
        <w:bottom w:val="none" w:sz="0" w:space="0" w:color="auto"/>
        <w:right w:val="none" w:sz="0" w:space="0" w:color="auto"/>
      </w:divBdr>
      <w:divsChild>
        <w:div w:id="1870214702">
          <w:marLeft w:val="360"/>
          <w:marRight w:val="0"/>
          <w:marTop w:val="200"/>
          <w:marBottom w:val="0"/>
          <w:divBdr>
            <w:top w:val="none" w:sz="0" w:space="0" w:color="auto"/>
            <w:left w:val="none" w:sz="0" w:space="0" w:color="auto"/>
            <w:bottom w:val="none" w:sz="0" w:space="0" w:color="auto"/>
            <w:right w:val="none" w:sz="0" w:space="0" w:color="auto"/>
          </w:divBdr>
        </w:div>
      </w:divsChild>
    </w:div>
    <w:div w:id="192304071">
      <w:bodyDiv w:val="1"/>
      <w:marLeft w:val="0"/>
      <w:marRight w:val="0"/>
      <w:marTop w:val="0"/>
      <w:marBottom w:val="0"/>
      <w:divBdr>
        <w:top w:val="none" w:sz="0" w:space="0" w:color="auto"/>
        <w:left w:val="none" w:sz="0" w:space="0" w:color="auto"/>
        <w:bottom w:val="none" w:sz="0" w:space="0" w:color="auto"/>
        <w:right w:val="none" w:sz="0" w:space="0" w:color="auto"/>
      </w:divBdr>
    </w:div>
    <w:div w:id="387265541">
      <w:bodyDiv w:val="1"/>
      <w:marLeft w:val="0"/>
      <w:marRight w:val="0"/>
      <w:marTop w:val="0"/>
      <w:marBottom w:val="0"/>
      <w:divBdr>
        <w:top w:val="none" w:sz="0" w:space="0" w:color="auto"/>
        <w:left w:val="none" w:sz="0" w:space="0" w:color="auto"/>
        <w:bottom w:val="none" w:sz="0" w:space="0" w:color="auto"/>
        <w:right w:val="none" w:sz="0" w:space="0" w:color="auto"/>
      </w:divBdr>
      <w:divsChild>
        <w:div w:id="1274165272">
          <w:marLeft w:val="360"/>
          <w:marRight w:val="0"/>
          <w:marTop w:val="200"/>
          <w:marBottom w:val="0"/>
          <w:divBdr>
            <w:top w:val="none" w:sz="0" w:space="0" w:color="auto"/>
            <w:left w:val="none" w:sz="0" w:space="0" w:color="auto"/>
            <w:bottom w:val="none" w:sz="0" w:space="0" w:color="auto"/>
            <w:right w:val="none" w:sz="0" w:space="0" w:color="auto"/>
          </w:divBdr>
        </w:div>
        <w:div w:id="1339573660">
          <w:marLeft w:val="360"/>
          <w:marRight w:val="0"/>
          <w:marTop w:val="200"/>
          <w:marBottom w:val="0"/>
          <w:divBdr>
            <w:top w:val="none" w:sz="0" w:space="0" w:color="auto"/>
            <w:left w:val="none" w:sz="0" w:space="0" w:color="auto"/>
            <w:bottom w:val="none" w:sz="0" w:space="0" w:color="auto"/>
            <w:right w:val="none" w:sz="0" w:space="0" w:color="auto"/>
          </w:divBdr>
        </w:div>
        <w:div w:id="99376157">
          <w:marLeft w:val="360"/>
          <w:marRight w:val="0"/>
          <w:marTop w:val="200"/>
          <w:marBottom w:val="0"/>
          <w:divBdr>
            <w:top w:val="none" w:sz="0" w:space="0" w:color="auto"/>
            <w:left w:val="none" w:sz="0" w:space="0" w:color="auto"/>
            <w:bottom w:val="none" w:sz="0" w:space="0" w:color="auto"/>
            <w:right w:val="none" w:sz="0" w:space="0" w:color="auto"/>
          </w:divBdr>
        </w:div>
        <w:div w:id="90319532">
          <w:marLeft w:val="360"/>
          <w:marRight w:val="0"/>
          <w:marTop w:val="200"/>
          <w:marBottom w:val="0"/>
          <w:divBdr>
            <w:top w:val="none" w:sz="0" w:space="0" w:color="auto"/>
            <w:left w:val="none" w:sz="0" w:space="0" w:color="auto"/>
            <w:bottom w:val="none" w:sz="0" w:space="0" w:color="auto"/>
            <w:right w:val="none" w:sz="0" w:space="0" w:color="auto"/>
          </w:divBdr>
        </w:div>
        <w:div w:id="414983147">
          <w:marLeft w:val="360"/>
          <w:marRight w:val="0"/>
          <w:marTop w:val="200"/>
          <w:marBottom w:val="0"/>
          <w:divBdr>
            <w:top w:val="none" w:sz="0" w:space="0" w:color="auto"/>
            <w:left w:val="none" w:sz="0" w:space="0" w:color="auto"/>
            <w:bottom w:val="none" w:sz="0" w:space="0" w:color="auto"/>
            <w:right w:val="none" w:sz="0" w:space="0" w:color="auto"/>
          </w:divBdr>
        </w:div>
        <w:div w:id="255330058">
          <w:marLeft w:val="360"/>
          <w:marRight w:val="0"/>
          <w:marTop w:val="200"/>
          <w:marBottom w:val="0"/>
          <w:divBdr>
            <w:top w:val="none" w:sz="0" w:space="0" w:color="auto"/>
            <w:left w:val="none" w:sz="0" w:space="0" w:color="auto"/>
            <w:bottom w:val="none" w:sz="0" w:space="0" w:color="auto"/>
            <w:right w:val="none" w:sz="0" w:space="0" w:color="auto"/>
          </w:divBdr>
        </w:div>
      </w:divsChild>
    </w:div>
    <w:div w:id="388572746">
      <w:bodyDiv w:val="1"/>
      <w:marLeft w:val="0"/>
      <w:marRight w:val="0"/>
      <w:marTop w:val="0"/>
      <w:marBottom w:val="0"/>
      <w:divBdr>
        <w:top w:val="none" w:sz="0" w:space="0" w:color="auto"/>
        <w:left w:val="none" w:sz="0" w:space="0" w:color="auto"/>
        <w:bottom w:val="none" w:sz="0" w:space="0" w:color="auto"/>
        <w:right w:val="none" w:sz="0" w:space="0" w:color="auto"/>
      </w:divBdr>
      <w:divsChild>
        <w:div w:id="504438376">
          <w:marLeft w:val="360"/>
          <w:marRight w:val="0"/>
          <w:marTop w:val="200"/>
          <w:marBottom w:val="0"/>
          <w:divBdr>
            <w:top w:val="none" w:sz="0" w:space="0" w:color="auto"/>
            <w:left w:val="none" w:sz="0" w:space="0" w:color="auto"/>
            <w:bottom w:val="none" w:sz="0" w:space="0" w:color="auto"/>
            <w:right w:val="none" w:sz="0" w:space="0" w:color="auto"/>
          </w:divBdr>
        </w:div>
      </w:divsChild>
    </w:div>
    <w:div w:id="517164620">
      <w:bodyDiv w:val="1"/>
      <w:marLeft w:val="0"/>
      <w:marRight w:val="0"/>
      <w:marTop w:val="0"/>
      <w:marBottom w:val="0"/>
      <w:divBdr>
        <w:top w:val="none" w:sz="0" w:space="0" w:color="auto"/>
        <w:left w:val="none" w:sz="0" w:space="0" w:color="auto"/>
        <w:bottom w:val="none" w:sz="0" w:space="0" w:color="auto"/>
        <w:right w:val="none" w:sz="0" w:space="0" w:color="auto"/>
      </w:divBdr>
    </w:div>
    <w:div w:id="564220464">
      <w:bodyDiv w:val="1"/>
      <w:marLeft w:val="0"/>
      <w:marRight w:val="0"/>
      <w:marTop w:val="0"/>
      <w:marBottom w:val="0"/>
      <w:divBdr>
        <w:top w:val="none" w:sz="0" w:space="0" w:color="auto"/>
        <w:left w:val="none" w:sz="0" w:space="0" w:color="auto"/>
        <w:bottom w:val="none" w:sz="0" w:space="0" w:color="auto"/>
        <w:right w:val="none" w:sz="0" w:space="0" w:color="auto"/>
      </w:divBdr>
      <w:divsChild>
        <w:div w:id="1754938266">
          <w:marLeft w:val="360"/>
          <w:marRight w:val="0"/>
          <w:marTop w:val="200"/>
          <w:marBottom w:val="0"/>
          <w:divBdr>
            <w:top w:val="none" w:sz="0" w:space="0" w:color="auto"/>
            <w:left w:val="none" w:sz="0" w:space="0" w:color="auto"/>
            <w:bottom w:val="none" w:sz="0" w:space="0" w:color="auto"/>
            <w:right w:val="none" w:sz="0" w:space="0" w:color="auto"/>
          </w:divBdr>
        </w:div>
      </w:divsChild>
    </w:div>
    <w:div w:id="717126721">
      <w:bodyDiv w:val="1"/>
      <w:marLeft w:val="0"/>
      <w:marRight w:val="0"/>
      <w:marTop w:val="0"/>
      <w:marBottom w:val="0"/>
      <w:divBdr>
        <w:top w:val="none" w:sz="0" w:space="0" w:color="auto"/>
        <w:left w:val="none" w:sz="0" w:space="0" w:color="auto"/>
        <w:bottom w:val="none" w:sz="0" w:space="0" w:color="auto"/>
        <w:right w:val="none" w:sz="0" w:space="0" w:color="auto"/>
      </w:divBdr>
      <w:divsChild>
        <w:div w:id="57480805">
          <w:marLeft w:val="360"/>
          <w:marRight w:val="0"/>
          <w:marTop w:val="200"/>
          <w:marBottom w:val="0"/>
          <w:divBdr>
            <w:top w:val="none" w:sz="0" w:space="0" w:color="auto"/>
            <w:left w:val="none" w:sz="0" w:space="0" w:color="auto"/>
            <w:bottom w:val="none" w:sz="0" w:space="0" w:color="auto"/>
            <w:right w:val="none" w:sz="0" w:space="0" w:color="auto"/>
          </w:divBdr>
        </w:div>
      </w:divsChild>
    </w:div>
    <w:div w:id="793332717">
      <w:bodyDiv w:val="1"/>
      <w:marLeft w:val="0"/>
      <w:marRight w:val="0"/>
      <w:marTop w:val="0"/>
      <w:marBottom w:val="0"/>
      <w:divBdr>
        <w:top w:val="none" w:sz="0" w:space="0" w:color="auto"/>
        <w:left w:val="none" w:sz="0" w:space="0" w:color="auto"/>
        <w:bottom w:val="none" w:sz="0" w:space="0" w:color="auto"/>
        <w:right w:val="none" w:sz="0" w:space="0" w:color="auto"/>
      </w:divBdr>
      <w:divsChild>
        <w:div w:id="1333723361">
          <w:marLeft w:val="360"/>
          <w:marRight w:val="0"/>
          <w:marTop w:val="200"/>
          <w:marBottom w:val="0"/>
          <w:divBdr>
            <w:top w:val="none" w:sz="0" w:space="0" w:color="auto"/>
            <w:left w:val="none" w:sz="0" w:space="0" w:color="auto"/>
            <w:bottom w:val="none" w:sz="0" w:space="0" w:color="auto"/>
            <w:right w:val="none" w:sz="0" w:space="0" w:color="auto"/>
          </w:divBdr>
        </w:div>
      </w:divsChild>
    </w:div>
    <w:div w:id="845560865">
      <w:bodyDiv w:val="1"/>
      <w:marLeft w:val="0"/>
      <w:marRight w:val="0"/>
      <w:marTop w:val="0"/>
      <w:marBottom w:val="0"/>
      <w:divBdr>
        <w:top w:val="none" w:sz="0" w:space="0" w:color="auto"/>
        <w:left w:val="none" w:sz="0" w:space="0" w:color="auto"/>
        <w:bottom w:val="none" w:sz="0" w:space="0" w:color="auto"/>
        <w:right w:val="none" w:sz="0" w:space="0" w:color="auto"/>
      </w:divBdr>
      <w:divsChild>
        <w:div w:id="135341640">
          <w:marLeft w:val="360"/>
          <w:marRight w:val="0"/>
          <w:marTop w:val="200"/>
          <w:marBottom w:val="0"/>
          <w:divBdr>
            <w:top w:val="none" w:sz="0" w:space="0" w:color="auto"/>
            <w:left w:val="none" w:sz="0" w:space="0" w:color="auto"/>
            <w:bottom w:val="none" w:sz="0" w:space="0" w:color="auto"/>
            <w:right w:val="none" w:sz="0" w:space="0" w:color="auto"/>
          </w:divBdr>
        </w:div>
      </w:divsChild>
    </w:div>
    <w:div w:id="858814034">
      <w:bodyDiv w:val="1"/>
      <w:marLeft w:val="0"/>
      <w:marRight w:val="0"/>
      <w:marTop w:val="0"/>
      <w:marBottom w:val="0"/>
      <w:divBdr>
        <w:top w:val="none" w:sz="0" w:space="0" w:color="auto"/>
        <w:left w:val="none" w:sz="0" w:space="0" w:color="auto"/>
        <w:bottom w:val="none" w:sz="0" w:space="0" w:color="auto"/>
        <w:right w:val="none" w:sz="0" w:space="0" w:color="auto"/>
      </w:divBdr>
      <w:divsChild>
        <w:div w:id="2142459654">
          <w:marLeft w:val="360"/>
          <w:marRight w:val="0"/>
          <w:marTop w:val="200"/>
          <w:marBottom w:val="0"/>
          <w:divBdr>
            <w:top w:val="none" w:sz="0" w:space="0" w:color="auto"/>
            <w:left w:val="none" w:sz="0" w:space="0" w:color="auto"/>
            <w:bottom w:val="none" w:sz="0" w:space="0" w:color="auto"/>
            <w:right w:val="none" w:sz="0" w:space="0" w:color="auto"/>
          </w:divBdr>
        </w:div>
      </w:divsChild>
    </w:div>
    <w:div w:id="1028877087">
      <w:bodyDiv w:val="1"/>
      <w:marLeft w:val="0"/>
      <w:marRight w:val="0"/>
      <w:marTop w:val="0"/>
      <w:marBottom w:val="0"/>
      <w:divBdr>
        <w:top w:val="none" w:sz="0" w:space="0" w:color="auto"/>
        <w:left w:val="none" w:sz="0" w:space="0" w:color="auto"/>
        <w:bottom w:val="none" w:sz="0" w:space="0" w:color="auto"/>
        <w:right w:val="none" w:sz="0" w:space="0" w:color="auto"/>
      </w:divBdr>
    </w:div>
    <w:div w:id="1062367495">
      <w:bodyDiv w:val="1"/>
      <w:marLeft w:val="0"/>
      <w:marRight w:val="0"/>
      <w:marTop w:val="0"/>
      <w:marBottom w:val="0"/>
      <w:divBdr>
        <w:top w:val="none" w:sz="0" w:space="0" w:color="auto"/>
        <w:left w:val="none" w:sz="0" w:space="0" w:color="auto"/>
        <w:bottom w:val="none" w:sz="0" w:space="0" w:color="auto"/>
        <w:right w:val="none" w:sz="0" w:space="0" w:color="auto"/>
      </w:divBdr>
      <w:divsChild>
        <w:div w:id="770011115">
          <w:marLeft w:val="360"/>
          <w:marRight w:val="0"/>
          <w:marTop w:val="200"/>
          <w:marBottom w:val="0"/>
          <w:divBdr>
            <w:top w:val="none" w:sz="0" w:space="0" w:color="auto"/>
            <w:left w:val="none" w:sz="0" w:space="0" w:color="auto"/>
            <w:bottom w:val="none" w:sz="0" w:space="0" w:color="auto"/>
            <w:right w:val="none" w:sz="0" w:space="0" w:color="auto"/>
          </w:divBdr>
        </w:div>
      </w:divsChild>
    </w:div>
    <w:div w:id="1138374113">
      <w:bodyDiv w:val="1"/>
      <w:marLeft w:val="0"/>
      <w:marRight w:val="0"/>
      <w:marTop w:val="0"/>
      <w:marBottom w:val="0"/>
      <w:divBdr>
        <w:top w:val="none" w:sz="0" w:space="0" w:color="auto"/>
        <w:left w:val="none" w:sz="0" w:space="0" w:color="auto"/>
        <w:bottom w:val="none" w:sz="0" w:space="0" w:color="auto"/>
        <w:right w:val="none" w:sz="0" w:space="0" w:color="auto"/>
      </w:divBdr>
      <w:divsChild>
        <w:div w:id="1233783060">
          <w:marLeft w:val="360"/>
          <w:marRight w:val="0"/>
          <w:marTop w:val="200"/>
          <w:marBottom w:val="0"/>
          <w:divBdr>
            <w:top w:val="none" w:sz="0" w:space="0" w:color="auto"/>
            <w:left w:val="none" w:sz="0" w:space="0" w:color="auto"/>
            <w:bottom w:val="none" w:sz="0" w:space="0" w:color="auto"/>
            <w:right w:val="none" w:sz="0" w:space="0" w:color="auto"/>
          </w:divBdr>
        </w:div>
      </w:divsChild>
    </w:div>
    <w:div w:id="1222518869">
      <w:bodyDiv w:val="1"/>
      <w:marLeft w:val="0"/>
      <w:marRight w:val="0"/>
      <w:marTop w:val="0"/>
      <w:marBottom w:val="0"/>
      <w:divBdr>
        <w:top w:val="none" w:sz="0" w:space="0" w:color="auto"/>
        <w:left w:val="none" w:sz="0" w:space="0" w:color="auto"/>
        <w:bottom w:val="none" w:sz="0" w:space="0" w:color="auto"/>
        <w:right w:val="none" w:sz="0" w:space="0" w:color="auto"/>
      </w:divBdr>
    </w:div>
    <w:div w:id="1319269242">
      <w:bodyDiv w:val="1"/>
      <w:marLeft w:val="0"/>
      <w:marRight w:val="0"/>
      <w:marTop w:val="0"/>
      <w:marBottom w:val="0"/>
      <w:divBdr>
        <w:top w:val="none" w:sz="0" w:space="0" w:color="auto"/>
        <w:left w:val="none" w:sz="0" w:space="0" w:color="auto"/>
        <w:bottom w:val="none" w:sz="0" w:space="0" w:color="auto"/>
        <w:right w:val="none" w:sz="0" w:space="0" w:color="auto"/>
      </w:divBdr>
      <w:divsChild>
        <w:div w:id="1181580629">
          <w:marLeft w:val="360"/>
          <w:marRight w:val="0"/>
          <w:marTop w:val="200"/>
          <w:marBottom w:val="0"/>
          <w:divBdr>
            <w:top w:val="none" w:sz="0" w:space="0" w:color="auto"/>
            <w:left w:val="none" w:sz="0" w:space="0" w:color="auto"/>
            <w:bottom w:val="none" w:sz="0" w:space="0" w:color="auto"/>
            <w:right w:val="none" w:sz="0" w:space="0" w:color="auto"/>
          </w:divBdr>
        </w:div>
      </w:divsChild>
    </w:div>
    <w:div w:id="1330013742">
      <w:bodyDiv w:val="1"/>
      <w:marLeft w:val="0"/>
      <w:marRight w:val="0"/>
      <w:marTop w:val="0"/>
      <w:marBottom w:val="0"/>
      <w:divBdr>
        <w:top w:val="none" w:sz="0" w:space="0" w:color="auto"/>
        <w:left w:val="none" w:sz="0" w:space="0" w:color="auto"/>
        <w:bottom w:val="none" w:sz="0" w:space="0" w:color="auto"/>
        <w:right w:val="none" w:sz="0" w:space="0" w:color="auto"/>
      </w:divBdr>
      <w:divsChild>
        <w:div w:id="1007295512">
          <w:marLeft w:val="360"/>
          <w:marRight w:val="0"/>
          <w:marTop w:val="200"/>
          <w:marBottom w:val="0"/>
          <w:divBdr>
            <w:top w:val="none" w:sz="0" w:space="0" w:color="auto"/>
            <w:left w:val="none" w:sz="0" w:space="0" w:color="auto"/>
            <w:bottom w:val="none" w:sz="0" w:space="0" w:color="auto"/>
            <w:right w:val="none" w:sz="0" w:space="0" w:color="auto"/>
          </w:divBdr>
        </w:div>
      </w:divsChild>
    </w:div>
    <w:div w:id="1429084940">
      <w:bodyDiv w:val="1"/>
      <w:marLeft w:val="0"/>
      <w:marRight w:val="0"/>
      <w:marTop w:val="0"/>
      <w:marBottom w:val="0"/>
      <w:divBdr>
        <w:top w:val="none" w:sz="0" w:space="0" w:color="auto"/>
        <w:left w:val="none" w:sz="0" w:space="0" w:color="auto"/>
        <w:bottom w:val="none" w:sz="0" w:space="0" w:color="auto"/>
        <w:right w:val="none" w:sz="0" w:space="0" w:color="auto"/>
      </w:divBdr>
      <w:divsChild>
        <w:div w:id="637883854">
          <w:marLeft w:val="360"/>
          <w:marRight w:val="0"/>
          <w:marTop w:val="200"/>
          <w:marBottom w:val="0"/>
          <w:divBdr>
            <w:top w:val="none" w:sz="0" w:space="0" w:color="auto"/>
            <w:left w:val="none" w:sz="0" w:space="0" w:color="auto"/>
            <w:bottom w:val="none" w:sz="0" w:space="0" w:color="auto"/>
            <w:right w:val="none" w:sz="0" w:space="0" w:color="auto"/>
          </w:divBdr>
        </w:div>
      </w:divsChild>
    </w:div>
    <w:div w:id="1435633152">
      <w:bodyDiv w:val="1"/>
      <w:marLeft w:val="0"/>
      <w:marRight w:val="0"/>
      <w:marTop w:val="0"/>
      <w:marBottom w:val="0"/>
      <w:divBdr>
        <w:top w:val="none" w:sz="0" w:space="0" w:color="auto"/>
        <w:left w:val="none" w:sz="0" w:space="0" w:color="auto"/>
        <w:bottom w:val="none" w:sz="0" w:space="0" w:color="auto"/>
        <w:right w:val="none" w:sz="0" w:space="0" w:color="auto"/>
      </w:divBdr>
      <w:divsChild>
        <w:div w:id="1282802353">
          <w:marLeft w:val="360"/>
          <w:marRight w:val="0"/>
          <w:marTop w:val="200"/>
          <w:marBottom w:val="0"/>
          <w:divBdr>
            <w:top w:val="none" w:sz="0" w:space="0" w:color="auto"/>
            <w:left w:val="none" w:sz="0" w:space="0" w:color="auto"/>
            <w:bottom w:val="none" w:sz="0" w:space="0" w:color="auto"/>
            <w:right w:val="none" w:sz="0" w:space="0" w:color="auto"/>
          </w:divBdr>
        </w:div>
      </w:divsChild>
    </w:div>
    <w:div w:id="1534418900">
      <w:bodyDiv w:val="1"/>
      <w:marLeft w:val="0"/>
      <w:marRight w:val="0"/>
      <w:marTop w:val="0"/>
      <w:marBottom w:val="0"/>
      <w:divBdr>
        <w:top w:val="none" w:sz="0" w:space="0" w:color="auto"/>
        <w:left w:val="none" w:sz="0" w:space="0" w:color="auto"/>
        <w:bottom w:val="none" w:sz="0" w:space="0" w:color="auto"/>
        <w:right w:val="none" w:sz="0" w:space="0" w:color="auto"/>
      </w:divBdr>
      <w:divsChild>
        <w:div w:id="38825220">
          <w:marLeft w:val="360"/>
          <w:marRight w:val="0"/>
          <w:marTop w:val="200"/>
          <w:marBottom w:val="0"/>
          <w:divBdr>
            <w:top w:val="none" w:sz="0" w:space="0" w:color="auto"/>
            <w:left w:val="none" w:sz="0" w:space="0" w:color="auto"/>
            <w:bottom w:val="none" w:sz="0" w:space="0" w:color="auto"/>
            <w:right w:val="none" w:sz="0" w:space="0" w:color="auto"/>
          </w:divBdr>
        </w:div>
      </w:divsChild>
    </w:div>
    <w:div w:id="1543596010">
      <w:bodyDiv w:val="1"/>
      <w:marLeft w:val="0"/>
      <w:marRight w:val="0"/>
      <w:marTop w:val="0"/>
      <w:marBottom w:val="0"/>
      <w:divBdr>
        <w:top w:val="none" w:sz="0" w:space="0" w:color="auto"/>
        <w:left w:val="none" w:sz="0" w:space="0" w:color="auto"/>
        <w:bottom w:val="none" w:sz="0" w:space="0" w:color="auto"/>
        <w:right w:val="none" w:sz="0" w:space="0" w:color="auto"/>
      </w:divBdr>
      <w:divsChild>
        <w:div w:id="1002702861">
          <w:marLeft w:val="360"/>
          <w:marRight w:val="0"/>
          <w:marTop w:val="200"/>
          <w:marBottom w:val="0"/>
          <w:divBdr>
            <w:top w:val="none" w:sz="0" w:space="0" w:color="auto"/>
            <w:left w:val="none" w:sz="0" w:space="0" w:color="auto"/>
            <w:bottom w:val="none" w:sz="0" w:space="0" w:color="auto"/>
            <w:right w:val="none" w:sz="0" w:space="0" w:color="auto"/>
          </w:divBdr>
        </w:div>
      </w:divsChild>
    </w:div>
    <w:div w:id="1820072071">
      <w:bodyDiv w:val="1"/>
      <w:marLeft w:val="0"/>
      <w:marRight w:val="0"/>
      <w:marTop w:val="0"/>
      <w:marBottom w:val="0"/>
      <w:divBdr>
        <w:top w:val="none" w:sz="0" w:space="0" w:color="auto"/>
        <w:left w:val="none" w:sz="0" w:space="0" w:color="auto"/>
        <w:bottom w:val="none" w:sz="0" w:space="0" w:color="auto"/>
        <w:right w:val="none" w:sz="0" w:space="0" w:color="auto"/>
      </w:divBdr>
      <w:divsChild>
        <w:div w:id="1523087571">
          <w:marLeft w:val="360"/>
          <w:marRight w:val="0"/>
          <w:marTop w:val="200"/>
          <w:marBottom w:val="0"/>
          <w:divBdr>
            <w:top w:val="none" w:sz="0" w:space="0" w:color="auto"/>
            <w:left w:val="none" w:sz="0" w:space="0" w:color="auto"/>
            <w:bottom w:val="none" w:sz="0" w:space="0" w:color="auto"/>
            <w:right w:val="none" w:sz="0" w:space="0" w:color="auto"/>
          </w:divBdr>
        </w:div>
      </w:divsChild>
    </w:div>
    <w:div w:id="2042508089">
      <w:bodyDiv w:val="1"/>
      <w:marLeft w:val="0"/>
      <w:marRight w:val="0"/>
      <w:marTop w:val="0"/>
      <w:marBottom w:val="0"/>
      <w:divBdr>
        <w:top w:val="none" w:sz="0" w:space="0" w:color="auto"/>
        <w:left w:val="none" w:sz="0" w:space="0" w:color="auto"/>
        <w:bottom w:val="none" w:sz="0" w:space="0" w:color="auto"/>
        <w:right w:val="none" w:sz="0" w:space="0" w:color="auto"/>
      </w:divBdr>
      <w:divsChild>
        <w:div w:id="1711370821">
          <w:marLeft w:val="360"/>
          <w:marRight w:val="0"/>
          <w:marTop w:val="200"/>
          <w:marBottom w:val="0"/>
          <w:divBdr>
            <w:top w:val="none" w:sz="0" w:space="0" w:color="auto"/>
            <w:left w:val="none" w:sz="0" w:space="0" w:color="auto"/>
            <w:bottom w:val="none" w:sz="0" w:space="0" w:color="auto"/>
            <w:right w:val="none" w:sz="0" w:space="0" w:color="auto"/>
          </w:divBdr>
        </w:div>
      </w:divsChild>
    </w:div>
    <w:div w:id="2059433606">
      <w:bodyDiv w:val="1"/>
      <w:marLeft w:val="0"/>
      <w:marRight w:val="0"/>
      <w:marTop w:val="0"/>
      <w:marBottom w:val="0"/>
      <w:divBdr>
        <w:top w:val="none" w:sz="0" w:space="0" w:color="auto"/>
        <w:left w:val="none" w:sz="0" w:space="0" w:color="auto"/>
        <w:bottom w:val="none" w:sz="0" w:space="0" w:color="auto"/>
        <w:right w:val="none" w:sz="0" w:space="0" w:color="auto"/>
      </w:divBdr>
    </w:div>
    <w:div w:id="2118088947">
      <w:bodyDiv w:val="1"/>
      <w:marLeft w:val="0"/>
      <w:marRight w:val="0"/>
      <w:marTop w:val="0"/>
      <w:marBottom w:val="0"/>
      <w:divBdr>
        <w:top w:val="none" w:sz="0" w:space="0" w:color="auto"/>
        <w:left w:val="none" w:sz="0" w:space="0" w:color="auto"/>
        <w:bottom w:val="none" w:sz="0" w:space="0" w:color="auto"/>
        <w:right w:val="none" w:sz="0" w:space="0" w:color="auto"/>
      </w:divBdr>
      <w:divsChild>
        <w:div w:id="17856160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upwork.com/hiring/development/c-sharp-vs-c-plus-plu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upwork.com/hiring/development/c-vs-jav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microsoft.com/fr-fr/dotnet/csharp/programming-guid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fr.wikipedia.org/wiki/Microsoft_.NE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geeksforgeeks.org/checked-vs-unchecked-exceptions-in-java/"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12</Pages>
  <Words>3134</Words>
  <Characters>17240</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GROUSSEAU</dc:creator>
  <cp:keywords/>
  <dc:description/>
  <cp:lastModifiedBy>Thomas GROUSSEAU</cp:lastModifiedBy>
  <cp:revision>37</cp:revision>
  <dcterms:created xsi:type="dcterms:W3CDTF">2019-03-04T12:31:00Z</dcterms:created>
  <dcterms:modified xsi:type="dcterms:W3CDTF">2019-03-11T13:32:00Z</dcterms:modified>
</cp:coreProperties>
</file>