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AA0" w:rsidRDefault="003D0AA0" w:rsidP="003D0AA0">
      <w:pPr>
        <w:jc w:val="center"/>
      </w:pPr>
      <w:r>
        <w:t>Présentation C#</w:t>
      </w:r>
    </w:p>
    <w:p w:rsidR="003D0AA0" w:rsidRDefault="003D0AA0"/>
    <w:p w:rsidR="003D0AA0" w:rsidRDefault="003D0AA0"/>
    <w:p w:rsidR="003D0AA0" w:rsidRDefault="003D0AA0">
      <w:r>
        <w:t>C# : Langage orienté objet, mais de plus en plus langage de programmation orientée composant.</w:t>
      </w:r>
    </w:p>
    <w:p w:rsidR="003D0AA0" w:rsidRDefault="003D0AA0" w:rsidP="003D0AA0">
      <w:pPr>
        <w:pStyle w:val="Paragraphedeliste"/>
        <w:numPr>
          <w:ilvl w:val="0"/>
          <w:numId w:val="1"/>
        </w:numPr>
      </w:pPr>
      <w:r>
        <w:t>Garbage collector (permet d’optimiser la mémoire utilisée par le programme)</w:t>
      </w:r>
    </w:p>
    <w:p w:rsidR="003D0AA0" w:rsidRDefault="003D0AA0" w:rsidP="003D0AA0">
      <w:pPr>
        <w:pStyle w:val="Paragraphedeliste"/>
        <w:numPr>
          <w:ilvl w:val="0"/>
          <w:numId w:val="1"/>
        </w:numPr>
      </w:pPr>
      <w:r>
        <w:t xml:space="preserve">Gère les exceptions </w:t>
      </w:r>
    </w:p>
    <w:p w:rsidR="00AF47F2" w:rsidRDefault="003D0AA0" w:rsidP="00AF47F2">
      <w:pPr>
        <w:pStyle w:val="Paragraphedeliste"/>
        <w:numPr>
          <w:ilvl w:val="0"/>
          <w:numId w:val="1"/>
        </w:numPr>
      </w:pPr>
      <w:r>
        <w:t>Type sécurisé (</w:t>
      </w:r>
      <w:r w:rsidRPr="003D0AA0">
        <w:t>impossible de lire des variables non initialisées, d’indexer des tableaux au-delà de leurs limites et d’effectuer des transtypages non contrôlés</w:t>
      </w:r>
      <w:r>
        <w:t>)</w:t>
      </w:r>
      <w:r w:rsidR="00AF47F2">
        <w:t xml:space="preserve"> et unifié (tous les types de bases héritent d’un même type </w:t>
      </w:r>
      <w:proofErr w:type="spellStart"/>
      <w:r w:rsidR="00AF47F2">
        <w:t>object</w:t>
      </w:r>
      <w:proofErr w:type="spellEnd"/>
    </w:p>
    <w:p w:rsidR="00AF47F2" w:rsidRDefault="00AF47F2" w:rsidP="00AF47F2">
      <w:pPr>
        <w:pStyle w:val="Paragraphedeliste"/>
        <w:numPr>
          <w:ilvl w:val="0"/>
          <w:numId w:val="1"/>
        </w:numPr>
      </w:pPr>
      <w:r>
        <w:t xml:space="preserve">Gestion des versions (modificateurs </w:t>
      </w:r>
      <w:proofErr w:type="spellStart"/>
      <w:r>
        <w:t>virtual</w:t>
      </w:r>
      <w:proofErr w:type="spellEnd"/>
      <w:r>
        <w:t xml:space="preserve"> et </w:t>
      </w:r>
      <w:proofErr w:type="spellStart"/>
      <w:r>
        <w:t>override</w:t>
      </w:r>
      <w:proofErr w:type="spellEnd"/>
      <w:r>
        <w:t xml:space="preserve"> distincts)</w:t>
      </w:r>
    </w:p>
    <w:p w:rsidR="00AF47F2" w:rsidRDefault="00AF47F2" w:rsidP="00AF47F2">
      <w:r>
        <w:t>Structure du code C# :</w:t>
      </w:r>
    </w:p>
    <w:p w:rsidR="00AF47F2" w:rsidRDefault="00AF47F2" w:rsidP="00AF47F2">
      <w:pPr>
        <w:pStyle w:val="Paragraphedeliste"/>
        <w:numPr>
          <w:ilvl w:val="0"/>
          <w:numId w:val="1"/>
        </w:numPr>
      </w:pPr>
      <w:r>
        <w:t>Programmes (se composent d’un ou plusieurs fichiers source)</w:t>
      </w:r>
    </w:p>
    <w:p w:rsidR="008B5D1D" w:rsidRDefault="008B5D1D" w:rsidP="00AF47F2">
      <w:pPr>
        <w:pStyle w:val="Paragraphedeliste"/>
        <w:numPr>
          <w:ilvl w:val="0"/>
          <w:numId w:val="1"/>
        </w:numPr>
      </w:pPr>
      <w:proofErr w:type="spellStart"/>
      <w:r>
        <w:t>Namespaces</w:t>
      </w:r>
      <w:proofErr w:type="spellEnd"/>
      <w:r>
        <w:t xml:space="preserve"> (Contient un ensemble d’objets ou types)</w:t>
      </w:r>
    </w:p>
    <w:p w:rsidR="003D0AA0" w:rsidRDefault="008B5D1D" w:rsidP="00AF47F2">
      <w:pPr>
        <w:pStyle w:val="Paragraphedeliste"/>
        <w:numPr>
          <w:ilvl w:val="0"/>
          <w:numId w:val="1"/>
        </w:numPr>
      </w:pPr>
      <w:r>
        <w:t>Types (les classes ou les interfaces en sont des exemples et contiennent des membres)</w:t>
      </w:r>
    </w:p>
    <w:p w:rsidR="008B5D1D" w:rsidRDefault="008B5D1D" w:rsidP="00AF47F2">
      <w:pPr>
        <w:pStyle w:val="Paragraphedeliste"/>
        <w:numPr>
          <w:ilvl w:val="0"/>
          <w:numId w:val="1"/>
        </w:numPr>
      </w:pPr>
      <w:r>
        <w:t>Membres (fonctions ou propriétés contenues dans un type)</w:t>
      </w:r>
    </w:p>
    <w:p w:rsidR="008B5D1D" w:rsidRDefault="008B5D1D" w:rsidP="00AF47F2">
      <w:pPr>
        <w:pStyle w:val="Paragraphedeliste"/>
        <w:numPr>
          <w:ilvl w:val="0"/>
          <w:numId w:val="1"/>
        </w:numPr>
      </w:pPr>
      <w:proofErr w:type="spellStart"/>
      <w:r>
        <w:t>Assemblys</w:t>
      </w:r>
      <w:proofErr w:type="spellEnd"/>
      <w:r>
        <w:t xml:space="preserve"> (le contenant de l’application une fois compilée, peut être en .exe ou en .dll selon qu’elle implémente une application ou une bibliothèque)</w:t>
      </w:r>
      <w:bookmarkStart w:id="0" w:name="_GoBack"/>
      <w:bookmarkEnd w:id="0"/>
    </w:p>
    <w:p w:rsidR="003D0AA0" w:rsidRDefault="003D0AA0"/>
    <w:sectPr w:rsidR="003D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152A"/>
    <w:multiLevelType w:val="hybridMultilevel"/>
    <w:tmpl w:val="D8166666"/>
    <w:lvl w:ilvl="0" w:tplc="AE347FA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4D"/>
    <w:rsid w:val="00236A4D"/>
    <w:rsid w:val="00302802"/>
    <w:rsid w:val="003D0AA0"/>
    <w:rsid w:val="008B5D1D"/>
    <w:rsid w:val="00A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F89F"/>
  <w15:chartTrackingRefBased/>
  <w15:docId w15:val="{42E4E600-2A5E-42C3-996D-ABAD6AD6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GROUSSEAU</dc:creator>
  <cp:keywords/>
  <dc:description/>
  <cp:lastModifiedBy>Thomas GROUSSEAU</cp:lastModifiedBy>
  <cp:revision>3</cp:revision>
  <dcterms:created xsi:type="dcterms:W3CDTF">2019-01-07T15:53:00Z</dcterms:created>
  <dcterms:modified xsi:type="dcterms:W3CDTF">2019-01-07T16:15:00Z</dcterms:modified>
</cp:coreProperties>
</file>