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6AE" w:rsidRPr="000203B4" w:rsidRDefault="000203B4">
      <w:pPr>
        <w:rPr>
          <w:lang w:val="en-US"/>
        </w:rPr>
      </w:pPr>
      <w:r w:rsidRPr="000203B4">
        <w:rPr>
          <w:lang w:val="en-US"/>
        </w:rPr>
        <w:t>GMFMAP</w:t>
      </w:r>
    </w:p>
    <w:p w:rsidR="000203B4" w:rsidRDefault="000203B4">
      <w:pPr>
        <w:rPr>
          <w:lang w:val="en-US"/>
        </w:rPr>
      </w:pPr>
      <w:r w:rsidRPr="000203B4">
        <w:rPr>
          <w:lang w:val="en-US"/>
        </w:rPr>
        <w:t>These parts must be modified by adding</w:t>
      </w:r>
      <w:r>
        <w:rPr>
          <w:lang w:val="en-US"/>
        </w:rPr>
        <w:t xml:space="preserve"> a compartment (entry/exit) </w:t>
      </w:r>
    </w:p>
    <w:p w:rsidR="000203B4" w:rsidRDefault="000203B4" w:rsidP="000203B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Creation tool</w:t>
      </w:r>
    </w:p>
    <w:p w:rsidR="000203B4" w:rsidRDefault="000203B4" w:rsidP="000203B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Diagram Label</w:t>
      </w:r>
    </w:p>
    <w:p w:rsidR="000203B4" w:rsidRDefault="000203B4" w:rsidP="000203B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2* compartments (for each transient and steady state)</w:t>
      </w:r>
    </w:p>
    <w:p w:rsidR="000203B4" w:rsidRDefault="000203B4" w:rsidP="000203B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 Action</w:t>
      </w:r>
    </w:p>
    <w:p w:rsidR="000203B4" w:rsidRDefault="000203B4" w:rsidP="000203B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Figure Descriptor</w:t>
      </w:r>
    </w:p>
    <w:p w:rsidR="000203B4" w:rsidRDefault="000203B4" w:rsidP="000203B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Transient/Steady figure descriptor (connect the compatrs)</w:t>
      </w:r>
    </w:p>
    <w:p w:rsidR="000203B4" w:rsidRDefault="000203B4" w:rsidP="000203B4">
      <w:pPr>
        <w:rPr>
          <w:lang w:val="en-US"/>
        </w:rPr>
      </w:pPr>
    </w:p>
    <w:p w:rsidR="000203B4" w:rsidRDefault="000203B4" w:rsidP="000203B4">
      <w:pPr>
        <w:rPr>
          <w:lang w:val="en-US"/>
        </w:rPr>
      </w:pPr>
      <w:r>
        <w:rPr>
          <w:lang w:val="en-US"/>
        </w:rPr>
        <w:t>ToDo:</w:t>
      </w:r>
    </w:p>
    <w:p w:rsidR="000203B4" w:rsidRDefault="000203B4" w:rsidP="000203B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Entry compartments forground color is light-green. Why?</w:t>
      </w:r>
    </w:p>
    <w:p w:rsidR="000203B4" w:rsidRDefault="000203B4" w:rsidP="000203B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 the black line between entry and exit comparts</w:t>
      </w:r>
    </w:p>
    <w:p w:rsidR="000203B4" w:rsidRPr="000203B4" w:rsidRDefault="000203B4" w:rsidP="000203B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the default exit/entry icons to own images</w:t>
      </w:r>
      <w:bookmarkStart w:id="0" w:name="_GoBack"/>
      <w:bookmarkEnd w:id="0"/>
      <w:r>
        <w:rPr>
          <w:lang w:val="en-US"/>
        </w:rPr>
        <w:t xml:space="preserve"> </w:t>
      </w:r>
      <w:r w:rsidRPr="000203B4">
        <w:rPr>
          <w:lang w:val="en-US"/>
        </w:rPr>
        <w:t xml:space="preserve"> </w:t>
      </w:r>
    </w:p>
    <w:sectPr w:rsidR="000203B4" w:rsidRPr="000203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A5BF9"/>
    <w:multiLevelType w:val="hybridMultilevel"/>
    <w:tmpl w:val="D5803B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C85B1E"/>
    <w:multiLevelType w:val="hybridMultilevel"/>
    <w:tmpl w:val="20047F86"/>
    <w:lvl w:ilvl="0" w:tplc="A478FC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3B4"/>
    <w:rsid w:val="000203B4"/>
    <w:rsid w:val="0059301D"/>
    <w:rsid w:val="005B6554"/>
    <w:rsid w:val="006A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03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0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357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1</cp:revision>
  <dcterms:created xsi:type="dcterms:W3CDTF">2015-08-07T14:47:00Z</dcterms:created>
  <dcterms:modified xsi:type="dcterms:W3CDTF">2015-08-07T14:54:00Z</dcterms:modified>
</cp:coreProperties>
</file>