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CA1" w:rsidRPr="00675CA1" w:rsidRDefault="00675CA1" w:rsidP="00675CA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878787"/>
          <w:sz w:val="24"/>
          <w:szCs w:val="24"/>
          <w:lang w:eastAsia="en-GB"/>
        </w:rPr>
      </w:pPr>
      <w:r w:rsidRPr="00675CA1">
        <w:rPr>
          <w:rFonts w:ascii="Segoe UI" w:eastAsia="Times New Roman" w:hAnsi="Segoe UI" w:cs="Segoe UI"/>
          <w:color w:val="878787"/>
          <w:sz w:val="24"/>
          <w:szCs w:val="24"/>
          <w:lang w:eastAsia="en-GB"/>
        </w:rPr>
        <w:t>A year's worth of sales from a fictitious pizza place, including the date and time of each order and the pizzas served, with additional details on the type, size, quantity, price, and ingredients.</w:t>
      </w:r>
    </w:p>
    <w:p w:rsidR="00675CA1" w:rsidRPr="00675CA1" w:rsidRDefault="00675CA1" w:rsidP="00675CA1">
      <w:pPr>
        <w:shd w:val="clear" w:color="auto" w:fill="FFFFFF"/>
        <w:spacing w:before="336" w:after="150" w:line="240" w:lineRule="auto"/>
        <w:outlineLvl w:val="3"/>
        <w:rPr>
          <w:rFonts w:ascii="Segoe UI" w:eastAsia="Times New Roman" w:hAnsi="Segoe UI" w:cs="Segoe UI"/>
          <w:b/>
          <w:bCs/>
          <w:color w:val="252525"/>
          <w:sz w:val="24"/>
          <w:szCs w:val="24"/>
          <w:lang w:eastAsia="en-GB"/>
        </w:rPr>
      </w:pPr>
      <w:r w:rsidRPr="00675CA1">
        <w:rPr>
          <w:rFonts w:ascii="Segoe UI" w:eastAsia="Times New Roman" w:hAnsi="Segoe UI" w:cs="Segoe UI"/>
          <w:b/>
          <w:bCs/>
          <w:color w:val="252525"/>
          <w:sz w:val="24"/>
          <w:szCs w:val="24"/>
          <w:lang w:eastAsia="en-GB"/>
        </w:rPr>
        <w:t>Recommended Analysis</w:t>
      </w:r>
    </w:p>
    <w:p w:rsidR="00675CA1" w:rsidRPr="00675CA1" w:rsidRDefault="00675CA1" w:rsidP="00675CA1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878787"/>
          <w:sz w:val="24"/>
          <w:szCs w:val="24"/>
          <w:lang w:eastAsia="en-GB"/>
        </w:rPr>
      </w:pPr>
      <w:r w:rsidRPr="00675CA1">
        <w:rPr>
          <w:rFonts w:ascii="Segoe UI" w:eastAsia="Times New Roman" w:hAnsi="Segoe UI" w:cs="Segoe UI"/>
          <w:color w:val="878787"/>
          <w:sz w:val="24"/>
          <w:szCs w:val="24"/>
          <w:lang w:eastAsia="en-GB"/>
        </w:rPr>
        <w:t>How many customers do we have each day? Are there any peak hours?</w:t>
      </w:r>
    </w:p>
    <w:p w:rsidR="00675CA1" w:rsidRPr="00675CA1" w:rsidRDefault="00675CA1" w:rsidP="00675CA1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878787"/>
          <w:sz w:val="24"/>
          <w:szCs w:val="24"/>
          <w:lang w:eastAsia="en-GB"/>
        </w:rPr>
      </w:pPr>
      <w:r w:rsidRPr="00675CA1">
        <w:rPr>
          <w:rFonts w:ascii="Segoe UI" w:eastAsia="Times New Roman" w:hAnsi="Segoe UI" w:cs="Segoe UI"/>
          <w:color w:val="878787"/>
          <w:sz w:val="24"/>
          <w:szCs w:val="24"/>
          <w:lang w:eastAsia="en-GB"/>
        </w:rPr>
        <w:t>How many pizzas are typically in an order? Do we have any bestsellers?</w:t>
      </w:r>
    </w:p>
    <w:p w:rsidR="00675CA1" w:rsidRPr="00675CA1" w:rsidRDefault="00675CA1" w:rsidP="00675CA1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878787"/>
          <w:sz w:val="24"/>
          <w:szCs w:val="24"/>
          <w:lang w:eastAsia="en-GB"/>
        </w:rPr>
      </w:pPr>
      <w:r w:rsidRPr="00675CA1">
        <w:rPr>
          <w:rFonts w:ascii="Segoe UI" w:eastAsia="Times New Roman" w:hAnsi="Segoe UI" w:cs="Segoe UI"/>
          <w:color w:val="878787"/>
          <w:sz w:val="24"/>
          <w:szCs w:val="24"/>
          <w:lang w:eastAsia="en-GB"/>
        </w:rPr>
        <w:t xml:space="preserve">How much money </w:t>
      </w:r>
      <w:r w:rsidR="00BD5539">
        <w:rPr>
          <w:rFonts w:ascii="Segoe UI" w:eastAsia="Times New Roman" w:hAnsi="Segoe UI" w:cs="Segoe UI"/>
          <w:color w:val="878787"/>
          <w:sz w:val="24"/>
          <w:szCs w:val="24"/>
          <w:lang w:eastAsia="en-GB"/>
        </w:rPr>
        <w:t>did we make this year? Can we i</w:t>
      </w:r>
      <w:bookmarkStart w:id="0" w:name="_GoBack"/>
      <w:bookmarkEnd w:id="0"/>
      <w:r w:rsidRPr="00675CA1">
        <w:rPr>
          <w:rFonts w:ascii="Segoe UI" w:eastAsia="Times New Roman" w:hAnsi="Segoe UI" w:cs="Segoe UI"/>
          <w:color w:val="878787"/>
          <w:sz w:val="24"/>
          <w:szCs w:val="24"/>
          <w:lang w:eastAsia="en-GB"/>
        </w:rPr>
        <w:t>dentify any seasonality in the sales?</w:t>
      </w:r>
    </w:p>
    <w:p w:rsidR="00675CA1" w:rsidRPr="00675CA1" w:rsidRDefault="00675CA1" w:rsidP="00675CA1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878787"/>
          <w:sz w:val="24"/>
          <w:szCs w:val="24"/>
          <w:lang w:eastAsia="en-GB"/>
        </w:rPr>
      </w:pPr>
      <w:r w:rsidRPr="00675CA1">
        <w:rPr>
          <w:rFonts w:ascii="Segoe UI" w:eastAsia="Times New Roman" w:hAnsi="Segoe UI" w:cs="Segoe UI"/>
          <w:color w:val="878787"/>
          <w:sz w:val="24"/>
          <w:szCs w:val="24"/>
          <w:lang w:eastAsia="en-GB"/>
        </w:rPr>
        <w:t>Are there any pizzas we should take of the menu, or any promotions we could leverage?</w:t>
      </w:r>
    </w:p>
    <w:p w:rsidR="00675CA1" w:rsidRPr="00675CA1" w:rsidRDefault="00675CA1" w:rsidP="00675CA1">
      <w:pPr>
        <w:shd w:val="clear" w:color="auto" w:fill="FFFFFF"/>
        <w:spacing w:before="336" w:after="150" w:line="240" w:lineRule="auto"/>
        <w:outlineLvl w:val="3"/>
        <w:rPr>
          <w:rFonts w:ascii="Segoe UI" w:eastAsia="Times New Roman" w:hAnsi="Segoe UI" w:cs="Segoe UI"/>
          <w:b/>
          <w:bCs/>
          <w:color w:val="252525"/>
          <w:sz w:val="24"/>
          <w:szCs w:val="24"/>
          <w:lang w:eastAsia="en-GB"/>
        </w:rPr>
      </w:pPr>
      <w:r w:rsidRPr="00675CA1">
        <w:rPr>
          <w:rFonts w:ascii="Segoe UI" w:eastAsia="Times New Roman" w:hAnsi="Segoe UI" w:cs="Segoe UI"/>
          <w:b/>
          <w:bCs/>
          <w:color w:val="252525"/>
          <w:sz w:val="24"/>
          <w:szCs w:val="24"/>
          <w:lang w:eastAsia="en-GB"/>
        </w:rPr>
        <w:t>Want feedback on your solutions?</w:t>
      </w:r>
    </w:p>
    <w:p w:rsidR="00675CA1" w:rsidRPr="00675CA1" w:rsidRDefault="00675CA1" w:rsidP="00675C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78787"/>
          <w:sz w:val="24"/>
          <w:szCs w:val="24"/>
          <w:lang w:eastAsia="en-GB"/>
        </w:rPr>
      </w:pPr>
      <w:r w:rsidRPr="00675CA1">
        <w:rPr>
          <w:rFonts w:ascii="Segoe UI" w:eastAsia="Times New Roman" w:hAnsi="Segoe UI" w:cs="Segoe UI"/>
          <w:color w:val="878787"/>
          <w:sz w:val="24"/>
          <w:szCs w:val="24"/>
          <w:lang w:eastAsia="en-GB"/>
        </w:rPr>
        <w:t>Share visualizations (and any applicable pivot tables, code, etc) on LinkedIn and mention </w:t>
      </w:r>
      <w:r w:rsidRPr="00675CA1">
        <w:rPr>
          <w:rFonts w:ascii="Segoe UI" w:eastAsia="Times New Roman" w:hAnsi="Segoe UI" w:cs="Segoe UI"/>
          <w:b/>
          <w:bCs/>
          <w:color w:val="878787"/>
          <w:sz w:val="24"/>
          <w:szCs w:val="24"/>
          <w:lang w:eastAsia="en-GB"/>
        </w:rPr>
        <w:t>@Maven Analytics</w:t>
      </w:r>
      <w:r w:rsidRPr="00675CA1">
        <w:rPr>
          <w:rFonts w:ascii="Segoe UI" w:eastAsia="Times New Roman" w:hAnsi="Segoe UI" w:cs="Segoe UI"/>
          <w:color w:val="878787"/>
          <w:sz w:val="24"/>
          <w:szCs w:val="24"/>
          <w:lang w:eastAsia="en-GB"/>
        </w:rPr>
        <w:t>. We would love to see your work and give our thoughts!</w:t>
      </w:r>
    </w:p>
    <w:p w:rsidR="0004033B" w:rsidRDefault="00BD5539"/>
    <w:sectPr w:rsidR="00040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E30A4"/>
    <w:multiLevelType w:val="multilevel"/>
    <w:tmpl w:val="A678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6323CE"/>
    <w:multiLevelType w:val="multilevel"/>
    <w:tmpl w:val="A4E43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CA1"/>
    <w:rsid w:val="00067E14"/>
    <w:rsid w:val="001A75C2"/>
    <w:rsid w:val="00675CA1"/>
    <w:rsid w:val="00BD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75C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75CA1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75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75CA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75C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75CA1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75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75C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7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2023-02-21T16:05:00Z</dcterms:created>
  <dcterms:modified xsi:type="dcterms:W3CDTF">2023-03-22T20:38:00Z</dcterms:modified>
</cp:coreProperties>
</file>