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of Contents</w:t>
      </w:r>
    </w:p>
    <w:p>
      <w:pPr>
        <w:tabs>
          <w:tab w:pos="8640" w:val="right" w:leader="dot"/>
        </w:tabs>
        <w:spacing w:after="40" w:before="0"/>
        <w:ind w:left="0"/>
      </w:pPr>
      <w:r>
        <w:rPr>
          <w:b/>
        </w:rPr>
        <w:t>1 first heading,</w:t>
      </w:r>
    </w:p>
    <w:p>
      <w:pPr>
        <w:tabs>
          <w:tab w:pos="8640" w:val="right" w:leader="dot"/>
        </w:tabs>
        <w:spacing w:after="40" w:before="0"/>
        <w:ind w:left="432"/>
      </w:pPr>
      <w:r>
        <w:t>1.1 first second heading</w:t>
      </w:r>
    </w:p>
    <w:p>
      <w:pPr>
        <w:tabs>
          <w:tab w:pos="8640" w:val="right" w:leader="dot"/>
        </w:tabs>
        <w:spacing w:after="40" w:before="0"/>
        <w:ind w:left="432"/>
      </w:pPr>
      <w:r>
        <w:t>1.2 heading</w:t>
      </w:r>
    </w:p>
    <w:p>
      <w:pPr>
        <w:tabs>
          <w:tab w:pos="8640" w:val="right" w:leader="dot"/>
        </w:tabs>
        <w:spacing w:after="40" w:before="0"/>
        <w:ind w:left="0"/>
      </w:pPr>
      <w:r>
        <w:rPr>
          <w:b/>
        </w:rPr>
        <w:t>2 second heading</w:t>
      </w:r>
    </w:p>
    <w:p>
      <w:pPr>
        <w:tabs>
          <w:tab w:pos="8640" w:val="right" w:leader="dot"/>
        </w:tabs>
        <w:spacing w:after="40" w:before="0"/>
        <w:ind w:left="432"/>
      </w:pPr>
      <w:r>
        <w:t>2.1 this is second heading</w:t>
      </w:r>
    </w:p>
    <w:p>
      <w:pPr>
        <w:tabs>
          <w:tab w:pos="8640" w:val="right" w:leader="dot"/>
        </w:tabs>
        <w:spacing w:after="40" w:before="0"/>
        <w:ind w:left="432"/>
      </w:pPr>
      <w:r>
        <w:t>2.2 this is second subheading of seconnd heading</w:t>
      </w:r>
    </w:p>
    <w:p>
      <w:r>
        <w:br w:type="page"/>
      </w:r>
    </w:p>
    <w:p>
      <w:pPr>
        <w:pStyle w:val="Heading1"/>
      </w:pPr>
      <w:r>
        <w:t>List of Figures</w:t>
      </w:r>
    </w:p>
    <w:p>
      <w:r>
        <w:t>No figures found.</w:t>
      </w:r>
    </w:p>
    <w:p>
      <w:pPr>
        <w:pStyle w:val="Heading1"/>
      </w:pPr>
      <w:r>
        <w:t>List of Tables</w:t>
      </w:r>
    </w:p>
    <w:p>
      <w:r>
        <w:t>No tables found.</w:t>
      </w:r>
    </w:p>
    <w:p>
      <w:r>
        <w:br w:type="page"/>
      </w:r>
    </w:p>
    <w:p>
      <w:pPr>
        <w:keepNext/>
        <w:keepLines/>
        <w:spacing w:before="360" w:after="200"/>
        <w:jc w:val="left"/>
      </w:pPr>
      <w:r>
        <w:rPr>
          <w:rFonts w:ascii="Times New Roman" w:hAnsi="Times New Roman"/>
          <w:b/>
          <w:i w:val="0"/>
          <w:sz w:val="32"/>
        </w:rPr>
        <w:t>1 first heading,</w:t>
      </w:r>
    </w:p>
    <w:p>
      <w:pPr>
        <w:keepLines/>
        <w:spacing w:before="0" w:after="120" w:line="360" w:lineRule="auto"/>
        <w:ind w:firstLine="432"/>
        <w:jc w:val="both"/>
      </w:pPr>
      <w:r>
        <w:rPr>
          <w:rFonts w:ascii="Times New Roman" w:hAnsi="Times New Roman"/>
          <w:b w:val="0"/>
          <w:i w:val="0"/>
          <w:strike w:val="0"/>
          <w:sz w:val="100"/>
          <w:u w:val="none"/>
        </w:rPr>
        <w:t>this is the paragraph of first heading</w:t>
      </w:r>
    </w:p>
    <w:p>
      <w:pPr>
        <w:keepNext/>
        <w:keepLines/>
        <w:spacing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1.1 first second heading</w:t>
      </w:r>
    </w:p>
    <w:p>
      <w:pPr>
        <w:keepLines/>
        <w:spacing w:before="0" w:after="120" w:line="360" w:lineRule="auto"/>
        <w:ind w:firstLine="432"/>
        <w:jc w:val="both"/>
      </w:pPr>
      <w:r>
        <w:rPr>
          <w:rFonts w:ascii="Times New Roman" w:hAnsi="Times New Roman"/>
          <w:b w:val="0"/>
          <w:i w:val="0"/>
          <w:strike w:val="0"/>
          <w:sz w:val="100"/>
          <w:u w:val="none"/>
        </w:rPr>
        <w:t>this is the paragraph of second heading</w:t>
      </w:r>
    </w:p>
    <w:p>
      <w:pPr>
        <w:keepNext/>
        <w:keepLines/>
        <w:spacing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1.2 heading</w:t>
      </w:r>
    </w:p>
    <w:p>
      <w:pPr>
        <w:keepLines/>
        <w:spacing w:before="0" w:after="120" w:line="360" w:lineRule="auto"/>
        <w:ind w:firstLine="432"/>
        <w:jc w:val="both"/>
      </w:pPr>
      <w:r>
        <w:rPr>
          <w:rFonts w:ascii="Times New Roman" w:hAnsi="Times New Roman"/>
          <w:b w:val="0"/>
          <w:i w:val="0"/>
          <w:strike w:val="0"/>
          <w:sz w:val="100"/>
          <w:u w:val="none"/>
        </w:rPr>
        <w:t>this is the paragraph of third hheading</w:t>
      </w:r>
    </w:p>
    <w:p>
      <w:pPr>
        <w:keepNext/>
        <w:keepLines/>
        <w:spacing w:before="360" w:after="200"/>
        <w:jc w:val="left"/>
      </w:pPr>
      <w:r>
        <w:rPr>
          <w:rFonts w:ascii="Times New Roman" w:hAnsi="Times New Roman"/>
          <w:b/>
          <w:i w:val="0"/>
          <w:sz w:val="32"/>
        </w:rPr>
        <w:t>2 second heading</w:t>
      </w:r>
    </w:p>
    <w:p>
      <w:pPr>
        <w:keepNext/>
        <w:keepLines/>
        <w:spacing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2.1 this is second heading</w:t>
      </w:r>
    </w:p>
    <w:p>
      <w:pPr>
        <w:keepNext/>
        <w:keepLines/>
        <w:spacing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2.2 this is second subheading of seconnd heading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