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39" w:rsidRPr="00746880" w:rsidRDefault="00C74039" w:rsidP="00C20889">
      <w:pPr>
        <w:pStyle w:val="Textopredeterminado1"/>
        <w:rPr>
          <w:lang w:val="es-CO"/>
        </w:rPr>
      </w:pPr>
      <w:bookmarkStart w:id="0" w:name="_Toc459490015"/>
    </w:p>
    <w:p w:rsidR="00C74039" w:rsidRPr="00DF1784" w:rsidRDefault="00C74039" w:rsidP="00C20889">
      <w:pPr>
        <w:pStyle w:val="Textopredeterminado1"/>
        <w:rPr>
          <w:rFonts w:cs="Arial"/>
          <w:lang w:val="es-ES_tradnl"/>
        </w:rPr>
      </w:pPr>
    </w:p>
    <w:p w:rsidR="00C74039" w:rsidRPr="00DF1784" w:rsidRDefault="00C74039" w:rsidP="00C20889">
      <w:pPr>
        <w:pStyle w:val="Textopredeterminado1"/>
      </w:pPr>
    </w:p>
    <w:p w:rsidR="00C74039" w:rsidRPr="00DF1784" w:rsidRDefault="00C74039" w:rsidP="00C20889">
      <w:pPr>
        <w:pStyle w:val="Subttulo"/>
      </w:pPr>
    </w:p>
    <w:p w:rsidR="00C74039" w:rsidRDefault="00C74039" w:rsidP="00C20889">
      <w:pPr>
        <w:pStyle w:val="Textopredeterminado"/>
      </w:pPr>
    </w:p>
    <w:p w:rsidR="00C74039" w:rsidRDefault="00C74039" w:rsidP="000635D1">
      <w:pPr>
        <w:pStyle w:val="Textopredeterminado"/>
        <w:ind w:left="708" w:hanging="708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rPr>
          <w:lang w:val="es-ES_tradnl"/>
        </w:rPr>
      </w:pPr>
    </w:p>
    <w:p w:rsidR="0058592C" w:rsidRPr="00DF1784" w:rsidRDefault="0058592C" w:rsidP="00C20889">
      <w:pPr>
        <w:rPr>
          <w:lang w:val="es-ES_tradnl"/>
        </w:rPr>
      </w:pPr>
    </w:p>
    <w:p w:rsidR="0058592C" w:rsidRPr="009B3248" w:rsidRDefault="00910C3A" w:rsidP="00FC34E4">
      <w:pPr>
        <w:pStyle w:val="Ttulo"/>
        <w:pBdr>
          <w:bottom w:val="single" w:sz="12" w:space="1" w:color="auto"/>
        </w:pBdr>
        <w:jc w:val="right"/>
      </w:pPr>
      <w:r>
        <w:t xml:space="preserve">Modelo </w:t>
      </w:r>
      <w:r w:rsidR="00285E49">
        <w:t xml:space="preserve">de </w:t>
      </w:r>
      <w:r w:rsidR="005A79F9">
        <w:t>R</w:t>
      </w:r>
      <w:r w:rsidR="00285E49">
        <w:t>eportes con Reporting Services</w:t>
      </w: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58592C" w:rsidRPr="00FC34E4" w:rsidRDefault="0058592C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321082" w:rsidP="00FC34E4">
      <w:pPr>
        <w:jc w:val="right"/>
        <w:rPr>
          <w:rFonts w:cs="Segoe UI"/>
          <w:b/>
          <w:bCs/>
          <w:color w:val="4D4D4D"/>
        </w:rPr>
      </w:pPr>
      <w:r w:rsidRPr="00FC34E4">
        <w:rPr>
          <w:rFonts w:cs="Segoe UI"/>
        </w:rPr>
        <w:t>Documento v</w:t>
      </w:r>
      <w:r w:rsidR="00BD7806">
        <w:rPr>
          <w:rFonts w:cs="Segoe UI"/>
        </w:rPr>
        <w:t>1</w:t>
      </w:r>
      <w:r w:rsidRPr="00FC34E4">
        <w:rPr>
          <w:rFonts w:cs="Segoe UI"/>
        </w:rPr>
        <w:t>.</w:t>
      </w:r>
      <w:r w:rsidR="00BD7806">
        <w:rPr>
          <w:rFonts w:cs="Segoe UI"/>
        </w:rPr>
        <w:t>0</w:t>
      </w: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center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Default="00C74039" w:rsidP="00C20889">
      <w:pPr>
        <w:pStyle w:val="Theme"/>
        <w:rPr>
          <w:lang w:val="es-ES_tradnl"/>
        </w:rPr>
      </w:pPr>
    </w:p>
    <w:p w:rsidR="00C74039" w:rsidRPr="00DF1784" w:rsidRDefault="00C74039" w:rsidP="00C20889">
      <w:pPr>
        <w:pStyle w:val="Theme"/>
        <w:rPr>
          <w:lang w:val="es-ES_tradnl"/>
        </w:rPr>
      </w:pPr>
    </w:p>
    <w:p w:rsidR="009B3248" w:rsidRDefault="009B3248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bookmarkStart w:id="1" w:name="Link_BookMark1"/>
    </w:p>
    <w:p w:rsidR="00321082" w:rsidRDefault="00321082" w:rsidP="00C20889"/>
    <w:p w:rsidR="009B3248" w:rsidRDefault="009B3248" w:rsidP="00C20889">
      <w:pPr>
        <w:rPr>
          <w:noProof/>
          <w:lang w:val="es-ES" w:eastAsia="es-ES"/>
        </w:rPr>
      </w:pPr>
    </w:p>
    <w:p w:rsidR="00321082" w:rsidRDefault="00321082" w:rsidP="00C20889">
      <w:pPr>
        <w:rPr>
          <w:noProof/>
          <w:lang w:val="es-ES" w:eastAsia="es-ES"/>
        </w:rPr>
      </w:pPr>
    </w:p>
    <w:p w:rsidR="00321082" w:rsidRDefault="00321082" w:rsidP="00C20889"/>
    <w:p w:rsidR="00C74039" w:rsidRDefault="00C74039" w:rsidP="00C20889">
      <w:pPr>
        <w:pStyle w:val="Ttulo1"/>
      </w:pPr>
      <w:r w:rsidRPr="00833062">
        <w:lastRenderedPageBreak/>
        <w:t>R</w:t>
      </w:r>
      <w:r w:rsidR="0084529D">
        <w:t>evisiones del Documento</w:t>
      </w:r>
    </w:p>
    <w:p w:rsidR="00213703" w:rsidRPr="00213703" w:rsidRDefault="00213703" w:rsidP="002137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4758"/>
        <w:gridCol w:w="1260"/>
        <w:gridCol w:w="1813"/>
      </w:tblGrid>
      <w:tr w:rsidR="00145388" w:rsidRPr="00C20012" w:rsidTr="00CC2E6D">
        <w:trPr>
          <w:trHeight w:val="316"/>
        </w:trPr>
        <w:tc>
          <w:tcPr>
            <w:tcW w:w="997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Versión</w:t>
            </w:r>
          </w:p>
        </w:tc>
        <w:tc>
          <w:tcPr>
            <w:tcW w:w="4758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Actualización</w:t>
            </w:r>
          </w:p>
        </w:tc>
        <w:tc>
          <w:tcPr>
            <w:tcW w:w="1260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Fecha</w:t>
            </w:r>
          </w:p>
        </w:tc>
        <w:tc>
          <w:tcPr>
            <w:tcW w:w="1813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5388" w:rsidRPr="00C20012" w:rsidTr="00CC2E6D">
        <w:trPr>
          <w:trHeight w:val="370"/>
        </w:trPr>
        <w:tc>
          <w:tcPr>
            <w:tcW w:w="997" w:type="dxa"/>
            <w:vAlign w:val="center"/>
          </w:tcPr>
          <w:p w:rsidR="00145388" w:rsidRPr="00145388" w:rsidRDefault="00145388" w:rsidP="007B281C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4758" w:type="dxa"/>
            <w:vAlign w:val="center"/>
          </w:tcPr>
          <w:p w:rsidR="003A0CAC" w:rsidRDefault="00145388" w:rsidP="007B281C">
            <w:pPr>
              <w:rPr>
                <w:szCs w:val="18"/>
              </w:rPr>
            </w:pPr>
            <w:r w:rsidRPr="00145388">
              <w:rPr>
                <w:szCs w:val="18"/>
              </w:rPr>
              <w:t>Creación del documento</w:t>
            </w:r>
          </w:p>
          <w:p w:rsidR="00B91854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Capítulo requerimientos, definiciones y estándar de los reportes.</w:t>
            </w:r>
          </w:p>
          <w:p w:rsidR="00B91854" w:rsidRPr="00145388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Agregar listado de los reportes de EVA a migrar.</w:t>
            </w:r>
          </w:p>
        </w:tc>
        <w:tc>
          <w:tcPr>
            <w:tcW w:w="1260" w:type="dxa"/>
            <w:vAlign w:val="center"/>
          </w:tcPr>
          <w:p w:rsidR="00145388" w:rsidRPr="00145388" w:rsidRDefault="00285E49" w:rsidP="007B281C">
            <w:pPr>
              <w:rPr>
                <w:szCs w:val="18"/>
              </w:rPr>
            </w:pPr>
            <w:r>
              <w:rPr>
                <w:szCs w:val="18"/>
              </w:rPr>
              <w:t>0</w:t>
            </w:r>
            <w:r w:rsidR="0006186C">
              <w:rPr>
                <w:szCs w:val="18"/>
              </w:rPr>
              <w:t>3</w:t>
            </w:r>
            <w:r w:rsidR="00910C3A">
              <w:rPr>
                <w:szCs w:val="18"/>
              </w:rPr>
              <w:t>/0</w:t>
            </w:r>
            <w:r w:rsidR="0006186C">
              <w:rPr>
                <w:szCs w:val="18"/>
              </w:rPr>
              <w:t>8</w:t>
            </w:r>
            <w:r w:rsidR="00145388"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145388" w:rsidRPr="00145388" w:rsidRDefault="00285E49" w:rsidP="007B281C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0.2</w:t>
            </w:r>
          </w:p>
        </w:tc>
        <w:tc>
          <w:tcPr>
            <w:tcW w:w="4758" w:type="dxa"/>
            <w:vAlign w:val="center"/>
          </w:tcPr>
          <w:p w:rsidR="00CA5F90" w:rsidRPr="0000084D" w:rsidRDefault="0000084D" w:rsidP="00CA5F90"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>Excepción Ventas con Bono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06/08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145388" w:rsidTr="003041E1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0.3</w:t>
            </w:r>
          </w:p>
        </w:tc>
        <w:tc>
          <w:tcPr>
            <w:tcW w:w="4758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08/08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0.4</w:t>
            </w:r>
          </w:p>
        </w:tc>
        <w:tc>
          <w:tcPr>
            <w:tcW w:w="4758" w:type="dxa"/>
            <w:vAlign w:val="center"/>
          </w:tcPr>
          <w:p w:rsidR="00CA5F90" w:rsidRPr="00145388" w:rsidRDefault="00E8049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Medio </w:t>
            </w:r>
            <w:proofErr w:type="spellStart"/>
            <w:r>
              <w:rPr>
                <w:szCs w:val="18"/>
              </w:rPr>
              <w:t>dia</w:t>
            </w:r>
            <w:proofErr w:type="spellEnd"/>
          </w:p>
        </w:tc>
        <w:tc>
          <w:tcPr>
            <w:tcW w:w="1260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09/08/2018</w:t>
            </w:r>
          </w:p>
        </w:tc>
        <w:tc>
          <w:tcPr>
            <w:tcW w:w="1813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0.5</w:t>
            </w:r>
          </w:p>
        </w:tc>
        <w:tc>
          <w:tcPr>
            <w:tcW w:w="4758" w:type="dxa"/>
            <w:vAlign w:val="center"/>
          </w:tcPr>
          <w:p w:rsidR="00CA5F90" w:rsidRPr="00145388" w:rsidRDefault="00A144F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bookmarkStart w:id="2" w:name="_GoBack"/>
            <w:bookmarkEnd w:id="2"/>
            <w:r w:rsidRPr="0000084D">
              <w:rPr>
                <w:szCs w:val="18"/>
              </w:rPr>
              <w:t xml:space="preserve">Ventas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0496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0.6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14/08/2018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0.7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15/08/2018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0.8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16/08/2018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0.9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17/08/2018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</w:tbl>
    <w:p w:rsidR="00C74039" w:rsidRPr="00DF1784" w:rsidRDefault="00C74039" w:rsidP="00C20889">
      <w:pPr>
        <w:rPr>
          <w:lang w:val="es-ES_tradnl"/>
        </w:rPr>
      </w:pPr>
      <w:r w:rsidRPr="00DF1784">
        <w:rPr>
          <w:lang w:val="es-ES_tradnl"/>
        </w:rPr>
        <w:tab/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</w:p>
    <w:bookmarkEnd w:id="1"/>
    <w:p w:rsidR="00C74039" w:rsidRPr="0027150E" w:rsidRDefault="00C74039" w:rsidP="00C20889">
      <w:pPr>
        <w:pStyle w:val="Textopredeterminado"/>
        <w:rPr>
          <w:lang w:val="es-419"/>
        </w:rPr>
      </w:pPr>
    </w:p>
    <w:p w:rsidR="00C74039" w:rsidRDefault="003041E1" w:rsidP="00C20889">
      <w:pPr>
        <w:rPr>
          <w:lang w:val="es-ES_tradnl"/>
        </w:rPr>
      </w:pPr>
      <w:r>
        <w:rPr>
          <w:lang w:val="es-ES_tradnl"/>
        </w:rPr>
        <w:t>Los reportes se construyen tomando la base de datos EVA del servidor 192.168.30.189 que tiene información de Mercadería de 14.02.2016 hasta 08.08.2017</w:t>
      </w:r>
      <w:r w:rsidR="00C74039">
        <w:rPr>
          <w:lang w:val="es-ES_tradnl"/>
        </w:rPr>
        <w:br w:type="page"/>
      </w:r>
    </w:p>
    <w:p w:rsidR="003B149F" w:rsidRDefault="003B149F" w:rsidP="00C20889">
      <w:pPr>
        <w:pStyle w:val="Ttulo1"/>
        <w:sectPr w:rsidR="003B149F" w:rsidSect="00C75716">
          <w:headerReference w:type="default" r:id="rId8"/>
          <w:footerReference w:type="default" r:id="rId9"/>
          <w:pgSz w:w="12240" w:h="15840"/>
          <w:pgMar w:top="1672" w:right="1701" w:bottom="1417" w:left="1701" w:header="708" w:footer="708" w:gutter="0"/>
          <w:cols w:space="708"/>
          <w:docGrid w:linePitch="360"/>
        </w:sectPr>
      </w:pPr>
    </w:p>
    <w:p w:rsidR="00C74039" w:rsidRDefault="00145388" w:rsidP="00C20889">
      <w:pPr>
        <w:pStyle w:val="Ttulo1"/>
      </w:pPr>
      <w:r>
        <w:lastRenderedPageBreak/>
        <w:t>Requerimiento</w:t>
      </w:r>
    </w:p>
    <w:p w:rsidR="00273C1A" w:rsidRDefault="008278D1" w:rsidP="00EC09C5">
      <w:pPr>
        <w:spacing w:before="240"/>
      </w:pPr>
      <w:r>
        <w:t xml:space="preserve">El presente documento muestra el modelo de reportes para </w:t>
      </w:r>
      <w:r w:rsidR="0006186C">
        <w:t>Mercadería</w:t>
      </w:r>
      <w:r>
        <w:t xml:space="preserve"> usa</w:t>
      </w:r>
      <w:r w:rsidR="00285E49">
        <w:t>ndo Reporting Services</w:t>
      </w:r>
      <w:r>
        <w:t>, así como el listado de los que ya se encuentran creado</w:t>
      </w:r>
      <w:r w:rsidR="0006186C">
        <w:t>s</w:t>
      </w:r>
      <w:r>
        <w:t xml:space="preserve"> en la herramienta.</w:t>
      </w:r>
    </w:p>
    <w:p w:rsidR="009F260B" w:rsidRDefault="009F260B" w:rsidP="009F260B">
      <w:pPr>
        <w:pStyle w:val="Ttulo1"/>
      </w:pPr>
      <w:r>
        <w:t>Definiciones</w:t>
      </w:r>
    </w:p>
    <w:p w:rsidR="009F260B" w:rsidRDefault="009F260B" w:rsidP="009F260B"/>
    <w:p w:rsidR="000476F6" w:rsidRDefault="00521CC1" w:rsidP="000476F6">
      <w:pPr>
        <w:pStyle w:val="Prrafodelista"/>
        <w:numPr>
          <w:ilvl w:val="0"/>
          <w:numId w:val="3"/>
        </w:numPr>
        <w:jc w:val="both"/>
      </w:pPr>
      <w:r>
        <w:rPr>
          <w:b/>
        </w:rPr>
        <w:t>Anula</w:t>
      </w:r>
      <w:r w:rsidR="000476F6" w:rsidRPr="001B70C0">
        <w:rPr>
          <w:b/>
        </w:rPr>
        <w:t>ciones</w:t>
      </w:r>
      <w:r w:rsidR="000476F6">
        <w:t xml:space="preserve">: Se refieren a las transacciones de </w:t>
      </w:r>
      <w:r>
        <w:t>anu</w:t>
      </w:r>
      <w:r w:rsidR="000476F6">
        <w:t>l</w:t>
      </w:r>
      <w:r>
        <w:t>a</w:t>
      </w:r>
      <w:r w:rsidR="000476F6">
        <w:t>ciones -</w:t>
      </w:r>
      <w:proofErr w:type="spellStart"/>
      <w:r w:rsidR="000476F6">
        <w:t>tipo_transac</w:t>
      </w:r>
      <w:proofErr w:type="spellEnd"/>
      <w:r w:rsidR="000476F6">
        <w:t xml:space="preserve"> = </w:t>
      </w:r>
      <w:r>
        <w:t>7</w:t>
      </w:r>
      <w:r w:rsidR="000476F6">
        <w:t>-.</w:t>
      </w:r>
    </w:p>
    <w:p w:rsidR="000476F6" w:rsidRPr="000476F6" w:rsidRDefault="000476F6" w:rsidP="000476F6">
      <w:pPr>
        <w:pStyle w:val="Prrafodelista"/>
        <w:ind w:left="644"/>
        <w:jc w:val="both"/>
      </w:pPr>
    </w:p>
    <w:p w:rsidR="000A6E8E" w:rsidRDefault="000A6E8E" w:rsidP="00A1329E">
      <w:pPr>
        <w:pStyle w:val="Prrafodelista"/>
        <w:numPr>
          <w:ilvl w:val="0"/>
          <w:numId w:val="3"/>
        </w:numPr>
        <w:jc w:val="both"/>
      </w:pPr>
      <w:r w:rsidRPr="001B70C0">
        <w:rPr>
          <w:b/>
        </w:rPr>
        <w:t>Devoluciones</w:t>
      </w:r>
      <w:r>
        <w:t xml:space="preserve">: </w:t>
      </w:r>
      <w:r w:rsidR="001B70C0">
        <w:t>Se refieren a las transacciones de venta normales -</w:t>
      </w:r>
      <w:proofErr w:type="spellStart"/>
      <w:r w:rsidR="001B70C0">
        <w:t>tipo_transac</w:t>
      </w:r>
      <w:proofErr w:type="spellEnd"/>
      <w:r w:rsidR="001B70C0">
        <w:t xml:space="preserve">=0- con </w:t>
      </w:r>
      <w:proofErr w:type="spellStart"/>
      <w:r w:rsidR="001B70C0">
        <w:t>bruto_pstv</w:t>
      </w:r>
      <w:proofErr w:type="spellEnd"/>
      <w:r w:rsidR="001B70C0">
        <w:t xml:space="preserve"> = 0 y </w:t>
      </w:r>
      <w:proofErr w:type="spellStart"/>
      <w:r w:rsidR="001B70C0">
        <w:t>bruto_ngtv</w:t>
      </w:r>
      <w:proofErr w:type="spellEnd"/>
      <w:r w:rsidR="001B70C0">
        <w:t xml:space="preserve"> &gt; 0 y a las transacciones de devoluciones -</w:t>
      </w:r>
      <w:proofErr w:type="spellStart"/>
      <w:r w:rsidR="001B70C0">
        <w:t>tipo_transac</w:t>
      </w:r>
      <w:proofErr w:type="spellEnd"/>
      <w:r w:rsidR="001B70C0">
        <w:t xml:space="preserve"> = 20-.</w:t>
      </w:r>
    </w:p>
    <w:p w:rsidR="00AA259F" w:rsidRDefault="00AA259F" w:rsidP="00AA259F">
      <w:pPr>
        <w:pStyle w:val="Prrafodelista"/>
        <w:ind w:left="644"/>
        <w:jc w:val="both"/>
      </w:pPr>
    </w:p>
    <w:p w:rsidR="000A6E8E" w:rsidRDefault="00AA259F" w:rsidP="00553B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AA259F">
        <w:rPr>
          <w:b/>
        </w:rPr>
        <w:t>Ventas Brutas</w:t>
      </w:r>
      <w:r>
        <w:t>: Se refieren a las transacciones de venta normales -</w:t>
      </w:r>
      <w:proofErr w:type="spellStart"/>
      <w:r>
        <w:t>tipo_transac</w:t>
      </w:r>
      <w:proofErr w:type="spellEnd"/>
      <w:r>
        <w:t xml:space="preserve">=0- con </w:t>
      </w:r>
      <w:proofErr w:type="spellStart"/>
      <w:r>
        <w:t>bruto_pstv</w:t>
      </w:r>
      <w:proofErr w:type="spellEnd"/>
      <w:r>
        <w:t xml:space="preserve"> &lt;&gt; 0-.</w:t>
      </w:r>
    </w:p>
    <w:p w:rsidR="00AA259F" w:rsidRPr="000A6E8E" w:rsidRDefault="00AA259F" w:rsidP="00AA259F">
      <w:pPr>
        <w:autoSpaceDE w:val="0"/>
        <w:autoSpaceDN w:val="0"/>
        <w:adjustRightInd w:val="0"/>
        <w:spacing w:after="0" w:line="240" w:lineRule="auto"/>
        <w:jc w:val="both"/>
      </w:pPr>
    </w:p>
    <w:p w:rsidR="000A6E8E" w:rsidRDefault="009F260B" w:rsidP="001B70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B70C0">
        <w:rPr>
          <w:b/>
        </w:rPr>
        <w:t>Ventas</w:t>
      </w:r>
      <w:r w:rsidR="00AA259F">
        <w:rPr>
          <w:b/>
        </w:rPr>
        <w:t xml:space="preserve"> Netas</w:t>
      </w:r>
      <w:r w:rsidR="00A65FF9">
        <w:t>: Se refieren a las transacciones de venta normales -</w:t>
      </w:r>
      <w:proofErr w:type="spellStart"/>
      <w:r w:rsidR="00A65FF9">
        <w:t>tipo_transac</w:t>
      </w:r>
      <w:proofErr w:type="spellEnd"/>
      <w:r w:rsidR="00A65FF9">
        <w:t>=0-</w:t>
      </w:r>
      <w:r w:rsidR="001B70C0">
        <w:t xml:space="preserve"> con </w:t>
      </w:r>
      <w:proofErr w:type="spellStart"/>
      <w:r w:rsidR="001B70C0">
        <w:t>bruto_pstv</w:t>
      </w:r>
      <w:proofErr w:type="spellEnd"/>
      <w:r w:rsidR="001B70C0">
        <w:t xml:space="preserve"> &lt;&gt; 0</w:t>
      </w:r>
      <w:r w:rsidR="0006186C">
        <w:t xml:space="preserve"> </w:t>
      </w:r>
      <w:r w:rsidR="00EB25FA">
        <w:t>y</w:t>
      </w:r>
      <w:r w:rsidR="001B70C0">
        <w:t xml:space="preserve"> las devoluciones</w:t>
      </w:r>
      <w:r w:rsidR="00A65FF9">
        <w:t>.</w:t>
      </w:r>
    </w:p>
    <w:p w:rsidR="003A0CAC" w:rsidRDefault="003A0CAC" w:rsidP="00B91854"/>
    <w:p w:rsidR="003A0CAC" w:rsidRDefault="003A0CAC" w:rsidP="00A1329E">
      <w:pPr>
        <w:pStyle w:val="Prrafodelista"/>
        <w:numPr>
          <w:ilvl w:val="0"/>
          <w:numId w:val="3"/>
        </w:numPr>
        <w:jc w:val="both"/>
      </w:pPr>
      <w:r w:rsidRPr="003A0CAC">
        <w:rPr>
          <w:b/>
        </w:rPr>
        <w:t>Mermas</w:t>
      </w:r>
      <w:r>
        <w:t>: Se refieren a los ajustes.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Préstamo</w:t>
      </w:r>
      <w:r w:rsidRPr="001B70C0">
        <w:rPr>
          <w:b/>
        </w:rPr>
        <w:t>s</w:t>
      </w:r>
      <w:r>
        <w:t>: Se refieren a las transacciones de préstamos -</w:t>
      </w:r>
      <w:proofErr w:type="spellStart"/>
      <w:r>
        <w:t>tipo_transac</w:t>
      </w:r>
      <w:proofErr w:type="spellEnd"/>
      <w:r>
        <w:t>=3-.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Recogida</w:t>
      </w:r>
      <w:r w:rsidRPr="001B70C0">
        <w:rPr>
          <w:b/>
        </w:rPr>
        <w:t>s</w:t>
      </w:r>
      <w:r>
        <w:t>: Se refieren a las transacciones de recogidas -</w:t>
      </w:r>
      <w:proofErr w:type="spellStart"/>
      <w:r>
        <w:t>tipo_transac</w:t>
      </w:r>
      <w:proofErr w:type="spellEnd"/>
      <w:r>
        <w:t>=4-.</w:t>
      </w:r>
    </w:p>
    <w:p w:rsidR="00521CC1" w:rsidRDefault="00521CC1" w:rsidP="00521CC1">
      <w:pPr>
        <w:pStyle w:val="Prrafodelista"/>
        <w:ind w:left="644"/>
        <w:jc w:val="both"/>
      </w:pPr>
    </w:p>
    <w:p w:rsidR="00EF0E05" w:rsidRDefault="00EF0E05" w:rsidP="00EF0E05">
      <w:pPr>
        <w:pStyle w:val="Prrafodelista"/>
      </w:pPr>
    </w:p>
    <w:p w:rsidR="00EF0E05" w:rsidRDefault="00EF0E05" w:rsidP="000F4E83">
      <w:r>
        <w:br w:type="page"/>
      </w:r>
    </w:p>
    <w:p w:rsidR="00804742" w:rsidRDefault="00285E49" w:rsidP="00804742">
      <w:pPr>
        <w:pStyle w:val="Ttulo1"/>
      </w:pPr>
      <w:r>
        <w:lastRenderedPageBreak/>
        <w:t>Estándar de los reportes</w:t>
      </w:r>
    </w:p>
    <w:p w:rsidR="003D2922" w:rsidRDefault="00EF503E" w:rsidP="003D2922">
      <w:pPr>
        <w:spacing w:before="240"/>
        <w:jc w:val="both"/>
      </w:pPr>
      <w:r>
        <w:t>La</w:t>
      </w:r>
      <w:r w:rsidR="003D2922">
        <w:t>s</w:t>
      </w:r>
      <w:r>
        <w:t xml:space="preserve"> siguiente</w:t>
      </w:r>
      <w:r w:rsidR="003D2922">
        <w:t>s</w:t>
      </w:r>
      <w:r>
        <w:t xml:space="preserve"> </w:t>
      </w:r>
      <w:r w:rsidR="003D2922">
        <w:t>imágenes</w:t>
      </w:r>
      <w:r w:rsidR="00285E49">
        <w:t xml:space="preserve"> muestra</w:t>
      </w:r>
      <w:r w:rsidR="003D2922">
        <w:t>n</w:t>
      </w:r>
      <w:r w:rsidR="00285E49">
        <w:t xml:space="preserve"> el modelo de los reportes que se debe usar</w:t>
      </w:r>
      <w:r w:rsidR="003D2922">
        <w:t>, incluyendo márgenes, tipo de letra, formato y alineación de los datos.</w:t>
      </w:r>
      <w:r w:rsidR="008278D1">
        <w:t xml:space="preserve"> Adicionalmente, s</w:t>
      </w:r>
      <w:r w:rsidR="003D2922">
        <w:t>e debe tener en cuenta que las abreviaturas no llevan punto y deben estar estandarizadas en todos los reportes. Para el caso de los reportes tabulares, las líneas van sombreadas de forma alterna con color “White” y “Silver.”</w:t>
      </w:r>
    </w:p>
    <w:p w:rsidR="003D2922" w:rsidRDefault="00943684" w:rsidP="008278D1">
      <w:pPr>
        <w:spacing w:before="240"/>
        <w:jc w:val="center"/>
      </w:pPr>
      <w:r>
        <w:rPr>
          <w:noProof/>
        </w:rPr>
        <w:drawing>
          <wp:inline distT="0" distB="0" distL="0" distR="0" wp14:anchorId="74175D8E" wp14:editId="5DF7E30C">
            <wp:extent cx="4592525" cy="296583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" r="1098"/>
                    <a:stretch/>
                  </pic:blipFill>
                  <pic:spPr bwMode="auto">
                    <a:xfrm>
                      <a:off x="0" y="0"/>
                      <a:ext cx="4598057" cy="29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49F" w:rsidRDefault="002978D0" w:rsidP="008278D1">
      <w:pPr>
        <w:spacing w:before="240"/>
      </w:pPr>
      <w:r>
        <w:rPr>
          <w:noProof/>
        </w:rPr>
        <w:drawing>
          <wp:inline distT="0" distB="0" distL="0" distR="0" wp14:anchorId="69EE5F22" wp14:editId="68FCDB0A">
            <wp:extent cx="4579951" cy="260919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12" cy="26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F">
        <w:br w:type="page"/>
      </w:r>
    </w:p>
    <w:p w:rsidR="00E066F6" w:rsidRDefault="0053261C" w:rsidP="00915BEE">
      <w:pPr>
        <w:pStyle w:val="Ttulo1"/>
      </w:pPr>
      <w:r>
        <w:lastRenderedPageBreak/>
        <w:t>Reportes</w:t>
      </w:r>
      <w:bookmarkStart w:id="3" w:name="OLE_LINK7"/>
      <w:bookmarkStart w:id="4" w:name="OLE_LINK8"/>
      <w:bookmarkEnd w:id="0"/>
    </w:p>
    <w:p w:rsidR="00CA5F90" w:rsidRPr="00CA5F90" w:rsidRDefault="00CA5F90" w:rsidP="00CA5F90"/>
    <w:bookmarkEnd w:id="3"/>
    <w:bookmarkEnd w:id="4"/>
    <w:p w:rsidR="000A21C9" w:rsidRDefault="000A21C9" w:rsidP="000A21C9">
      <w:pPr>
        <w:pStyle w:val="Ttulo2"/>
        <w:numPr>
          <w:ilvl w:val="1"/>
          <w:numId w:val="2"/>
        </w:numPr>
      </w:pPr>
      <w:r>
        <w:t>Acumulados por Departamento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2F126D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bookmarkStart w:id="5" w:name="OLE_LINK14"/>
            <w:bookmarkStart w:id="6" w:name="OLE_LINK15"/>
            <w:r w:rsidRPr="003B149F">
              <w:rPr>
                <w:rFonts w:cs="Arial"/>
                <w:szCs w:val="18"/>
              </w:rPr>
              <w:t xml:space="preserve">El reporte visualiza por </w:t>
            </w:r>
            <w:r>
              <w:rPr>
                <w:rFonts w:cs="Arial"/>
                <w:szCs w:val="18"/>
              </w:rPr>
              <w:t>departamento/grupo/categoría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 cantidad,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bruto, valor total y el porcentaje </w:t>
            </w:r>
            <w:r w:rsidR="006E743C">
              <w:rPr>
                <w:rFonts w:cs="Arial"/>
                <w:szCs w:val="18"/>
              </w:rPr>
              <w:t xml:space="preserve">de </w:t>
            </w:r>
            <w:r>
              <w:rPr>
                <w:rFonts w:cs="Arial"/>
                <w:szCs w:val="18"/>
              </w:rPr>
              <w:t>participación de l</w:t>
            </w:r>
            <w:r w:rsidR="006E743C">
              <w:rPr>
                <w:rFonts w:cs="Arial"/>
                <w:szCs w:val="18"/>
              </w:rPr>
              <w:t>a venta,</w:t>
            </w:r>
            <w:r>
              <w:rPr>
                <w:rFonts w:cs="Arial"/>
                <w:szCs w:val="18"/>
              </w:rPr>
              <w:t xml:space="preserve"> consolidad</w:t>
            </w:r>
            <w:r w:rsidR="006E743C">
              <w:rPr>
                <w:rFonts w:cs="Arial"/>
                <w:szCs w:val="18"/>
              </w:rPr>
              <w:t>o</w:t>
            </w:r>
            <w:r>
              <w:rPr>
                <w:rFonts w:cs="Arial"/>
                <w:szCs w:val="18"/>
              </w:rPr>
              <w:t xml:space="preserve">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6E743C"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  <w:bookmarkEnd w:id="5"/>
            <w:bookmarkEnd w:id="6"/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Consolidado de Ventas</w:t>
      </w:r>
    </w:p>
    <w:p w:rsidR="000F0E99" w:rsidRP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>Ventas por Hora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Artículo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F294D" w:rsidRPr="003B149F" w:rsidRDefault="003F294D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las unidades vendidas, </w:t>
            </w:r>
            <w:r>
              <w:rPr>
                <w:rFonts w:cs="Arial"/>
                <w:szCs w:val="18"/>
              </w:rPr>
              <w:t xml:space="preserve">el valor total de la venta bruta (sin tener en cuenta devoluciones), </w:t>
            </w:r>
            <w:r>
              <w:rPr>
                <w:rFonts w:cs="Arial"/>
                <w:szCs w:val="18"/>
              </w:rPr>
              <w:t>y el valor del impuesto</w:t>
            </w:r>
            <w:r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en </w:t>
            </w:r>
            <w:r>
              <w:rPr>
                <w:rFonts w:cs="Arial"/>
                <w:szCs w:val="18"/>
              </w:rPr>
              <w:t xml:space="preserve">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3F294D">
              <w:rPr>
                <w:rFonts w:cs="Arial"/>
                <w:color w:val="000000" w:themeColor="text1"/>
                <w:szCs w:val="18"/>
                <w:lang w:val="es-419" w:eastAsia="es-CO"/>
              </w:rPr>
              <w:t>VentaPorArticulo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Día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Anuladas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Porcentaje de Participación de Artículos Vendidos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lastRenderedPageBreak/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Devoluciones Artículo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Cierre de Caja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Venta Día Localidad Usuarios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Cliente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lastRenderedPageBreak/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Impuesto Diario por Localidad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Código de Barra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lastRenderedPageBreak/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Localidad Usuarios Recogidas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3041E1" w:rsidRDefault="0000084D" w:rsidP="003041E1">
      <w:pPr>
        <w:pStyle w:val="Ttulo2"/>
        <w:numPr>
          <w:ilvl w:val="1"/>
          <w:numId w:val="2"/>
        </w:numPr>
      </w:pPr>
      <w:r>
        <w:t xml:space="preserve">Excepción </w:t>
      </w:r>
      <w:r w:rsidR="003041E1">
        <w:t>Ventas con Bono</w:t>
      </w:r>
    </w:p>
    <w:p w:rsidR="003041E1" w:rsidRDefault="003041E1" w:rsidP="003041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3041E1" w:rsidRPr="003B149F" w:rsidTr="003041E1">
        <w:trPr>
          <w:trHeight w:val="608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 por </w:t>
            </w:r>
            <w:r w:rsidR="0000084D">
              <w:rPr>
                <w:rFonts w:cs="Arial"/>
                <w:szCs w:val="18"/>
              </w:rPr>
              <w:t>localidad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00084D">
              <w:rPr>
                <w:rFonts w:cs="Arial"/>
                <w:szCs w:val="18"/>
              </w:rPr>
              <w:t xml:space="preserve"> de bonos y </w:t>
            </w:r>
            <w:r>
              <w:rPr>
                <w:rFonts w:cs="Arial"/>
                <w:szCs w:val="18"/>
              </w:rPr>
              <w:t xml:space="preserve">valor total </w:t>
            </w:r>
            <w:r w:rsidR="0000084D">
              <w:rPr>
                <w:rFonts w:cs="Arial"/>
                <w:szCs w:val="18"/>
              </w:rPr>
              <w:t>de la venta para aquellas ventas donde se usaron más bonos que los permitidos (1 bono por cada 20.000 pesos) en</w:t>
            </w:r>
            <w:r>
              <w:rPr>
                <w:rFonts w:cs="Arial"/>
                <w:szCs w:val="18"/>
              </w:rPr>
              <w:t xml:space="preserve">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00084D">
              <w:rPr>
                <w:rFonts w:cs="Arial"/>
                <w:szCs w:val="18"/>
              </w:rPr>
              <w:t>.</w:t>
            </w:r>
          </w:p>
        </w:tc>
      </w:tr>
      <w:tr w:rsidR="003041E1" w:rsidRPr="00DB001F" w:rsidTr="003041E1">
        <w:trPr>
          <w:trHeight w:val="314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980765" w:rsidRDefault="003041E1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3041E1" w:rsidRDefault="003041E1" w:rsidP="0000084D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3041E1" w:rsidRDefault="003041E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00084D">
              <w:rPr>
                <w:rFonts w:cs="Arial"/>
                <w:color w:val="000000" w:themeColor="text1"/>
                <w:szCs w:val="18"/>
                <w:lang w:val="es-419" w:eastAsia="es-CO"/>
              </w:rPr>
              <w:t>Exc_VentasBonos</w:t>
            </w:r>
            <w:proofErr w:type="spellEnd"/>
          </w:p>
          <w:p w:rsidR="003041E1" w:rsidRPr="00980765" w:rsidRDefault="003041E1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3041E1" w:rsidRPr="003B149F" w:rsidTr="00392EC6">
        <w:tc>
          <w:tcPr>
            <w:tcW w:w="102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3041E1" w:rsidRPr="003041E1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3041E1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3041E1">
              <w:rPr>
                <w:rFonts w:cs="Arial"/>
                <w:szCs w:val="18"/>
                <w:lang w:val="es-419"/>
              </w:rPr>
              <w:t>dd-mm-yyyy hh:</w:t>
            </w:r>
            <w:proofErr w:type="gramStart"/>
            <w:r w:rsidRPr="003041E1">
              <w:rPr>
                <w:rFonts w:cs="Arial"/>
                <w:szCs w:val="18"/>
                <w:lang w:val="es-419"/>
              </w:rPr>
              <w:t>mm:ss</w:t>
            </w:r>
            <w:proofErr w:type="gramEnd"/>
          </w:p>
        </w:tc>
      </w:tr>
      <w:tr w:rsidR="003041E1" w:rsidRPr="003041E1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3041E1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3041E1">
              <w:rPr>
                <w:rFonts w:cs="Arial"/>
                <w:szCs w:val="18"/>
                <w:lang w:val="es-419"/>
              </w:rPr>
              <w:t>dd-mm-yyyy hh:</w:t>
            </w:r>
            <w:proofErr w:type="gramStart"/>
            <w:r w:rsidRPr="003041E1">
              <w:rPr>
                <w:rFonts w:cs="Arial"/>
                <w:szCs w:val="18"/>
                <w:lang w:val="es-419"/>
              </w:rPr>
              <w:t>mm:ss</w:t>
            </w:r>
            <w:proofErr w:type="gramEnd"/>
          </w:p>
        </w:tc>
      </w:tr>
      <w:tr w:rsidR="003041E1" w:rsidRPr="00BB2EFA" w:rsidTr="003041E1">
        <w:trPr>
          <w:trHeight w:val="382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3041E1" w:rsidRPr="00BB2EFA" w:rsidTr="003041E1">
        <w:trPr>
          <w:trHeight w:val="558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3041E1" w:rsidRPr="00BB2EFA" w:rsidTr="003041E1">
        <w:trPr>
          <w:trHeight w:val="574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BB5022" w:rsidRDefault="00386A7C">
      <w:pPr>
        <w:rPr>
          <w:rFonts w:eastAsiaTheme="majorEastAsia" w:cs="Segoe UI"/>
          <w:color w:val="2E74B5" w:themeColor="accent1" w:themeShade="BF"/>
          <w:sz w:val="32"/>
          <w:szCs w:val="32"/>
        </w:rPr>
      </w:pPr>
      <w:r>
        <w:rPr>
          <w:rFonts w:eastAsiaTheme="majorEastAsia" w:cs="Segoe UI"/>
          <w:color w:val="2E74B5" w:themeColor="accent1" w:themeShade="BF"/>
          <w:sz w:val="32"/>
          <w:szCs w:val="32"/>
        </w:rPr>
        <w:lastRenderedPageBreak/>
        <w:br w:type="page"/>
      </w:r>
    </w:p>
    <w:p w:rsidR="00D23B2A" w:rsidRPr="00F06D65" w:rsidRDefault="00413163" w:rsidP="00686A53">
      <w:pPr>
        <w:pStyle w:val="Ttulo1"/>
      </w:pPr>
      <w:r>
        <w:lastRenderedPageBreak/>
        <w:t>Procedimientos</w:t>
      </w:r>
    </w:p>
    <w:p w:rsidR="005212DA" w:rsidRDefault="005212DA" w:rsidP="005212DA">
      <w:pPr>
        <w:pStyle w:val="Ttulo2"/>
        <w:numPr>
          <w:ilvl w:val="1"/>
          <w:numId w:val="2"/>
        </w:numPr>
      </w:pPr>
      <w:proofErr w:type="spellStart"/>
      <w:r>
        <w:t>Proc_</w:t>
      </w:r>
      <w:r w:rsidR="00F06D65">
        <w:t>VentaPorArticulo</w:t>
      </w:r>
      <w:proofErr w:type="spellEnd"/>
    </w:p>
    <w:p w:rsid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]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Proc_VentaPorArticulo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no efectivas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ciudad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id_ciudad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id_ciudad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c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pctj_impuesto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valor_venta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Pr="00F06D65" w:rsidRDefault="00F06D65" w:rsidP="00F06D65">
      <w:pPr>
        <w:rPr>
          <w:lang w:val="en-US"/>
        </w:rPr>
      </w:pPr>
    </w:p>
    <w:p w:rsidR="0000084D" w:rsidRDefault="0000084D" w:rsidP="00F06D65">
      <w:pPr>
        <w:pStyle w:val="Ttulo2"/>
        <w:numPr>
          <w:ilvl w:val="1"/>
          <w:numId w:val="2"/>
        </w:numPr>
      </w:pPr>
      <w:proofErr w:type="spellStart"/>
      <w:r>
        <w:lastRenderedPageBreak/>
        <w:t>Proc</w:t>
      </w:r>
      <w:proofErr w:type="spellEnd"/>
      <w:r>
        <w:t>_</w:t>
      </w:r>
      <w:r w:rsidRPr="0000084D">
        <w:t xml:space="preserve"> </w:t>
      </w:r>
      <w:proofErr w:type="spellStart"/>
      <w:r w:rsidRPr="0000084D">
        <w:t>Exc_VentasBonos</w:t>
      </w:r>
      <w:proofErr w:type="spellEnd"/>
    </w:p>
    <w:p w:rsidR="00F06D65" w:rsidRP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Proc_Exc_VentasBonos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terminal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CantBonos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_ngtv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cod_imp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'2'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--código del artículo correspondiente al bono.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20000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-- 1 bono de $ 1.000 por cada $20.000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980765" w:rsidRDefault="00980765" w:rsidP="00980765">
      <w:pPr>
        <w:spacing w:after="0"/>
      </w:pPr>
    </w:p>
    <w:p w:rsidR="00F06D65" w:rsidRDefault="00F06D65" w:rsidP="00F06D65">
      <w:pPr>
        <w:pStyle w:val="Ttulo2"/>
        <w:numPr>
          <w:ilvl w:val="1"/>
          <w:numId w:val="2"/>
        </w:numPr>
      </w:pPr>
      <w:proofErr w:type="spellStart"/>
      <w:r>
        <w:t>Proc_Empresa</w:t>
      </w:r>
      <w:proofErr w:type="spellEnd"/>
    </w:p>
    <w:p w:rsidR="00F06D65" w:rsidRPr="005212DA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Proc_Empresa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3B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empresa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F06D65" w:rsidRPr="005212DA" w:rsidRDefault="00F06D65" w:rsidP="00F06D65">
      <w:pPr>
        <w:ind w:left="281" w:firstLine="708"/>
        <w:rPr>
          <w:lang w:val="es-419"/>
        </w:rPr>
      </w:pPr>
    </w:p>
    <w:p w:rsidR="00F06D65" w:rsidRDefault="00F06D65" w:rsidP="00F06D65">
      <w:pPr>
        <w:pStyle w:val="Ttulo2"/>
        <w:numPr>
          <w:ilvl w:val="1"/>
          <w:numId w:val="2"/>
        </w:numPr>
      </w:pPr>
      <w:proofErr w:type="spellStart"/>
      <w:r>
        <w:t>Proc_Localidades</w:t>
      </w:r>
      <w:proofErr w:type="spellEnd"/>
    </w:p>
    <w:p w:rsidR="00F06D65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Proc_Localidades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l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Codigo_Localidad</w:t>
      </w:r>
      <w:proofErr w:type="spellEnd"/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-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CodLocalidad</w:t>
      </w:r>
      <w:proofErr w:type="spellEnd"/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D1D0B">
        <w:rPr>
          <w:rFonts w:ascii="Consolas" w:hAnsi="Consolas" w:cs="Consolas"/>
          <w:sz w:val="19"/>
          <w:szCs w:val="19"/>
          <w:lang w:val="en-US"/>
        </w:rPr>
        <w:t>dbo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proofErr w:type="gramEnd"/>
      <w:r w:rsidRPr="00FD1D0B">
        <w:rPr>
          <w:rFonts w:ascii="Consolas" w:hAnsi="Consolas" w:cs="Consolas"/>
          <w:sz w:val="19"/>
          <w:szCs w:val="19"/>
          <w:lang w:val="en-US"/>
        </w:rPr>
        <w:t xml:space="preserve"> l 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tipo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'LOCAL'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cerrada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'C01'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980765" w:rsidRDefault="00980765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Pr="00980765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0765" w:rsidRDefault="00980765" w:rsidP="005212DA">
      <w:pPr>
        <w:rPr>
          <w:lang w:val="en-US"/>
        </w:rPr>
      </w:pPr>
    </w:p>
    <w:p w:rsidR="006B05F2" w:rsidRPr="00980765" w:rsidRDefault="006B05F2" w:rsidP="005212DA">
      <w:pPr>
        <w:rPr>
          <w:lang w:val="en-US"/>
        </w:rPr>
      </w:pPr>
    </w:p>
    <w:sectPr w:rsidR="006B05F2" w:rsidRPr="00980765" w:rsidSect="00C75716"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2E8" w:rsidRDefault="00F972E8" w:rsidP="00C20889">
      <w:r>
        <w:separator/>
      </w:r>
    </w:p>
  </w:endnote>
  <w:endnote w:type="continuationSeparator" w:id="0">
    <w:p w:rsidR="00F972E8" w:rsidRDefault="00F972E8" w:rsidP="00C20889">
      <w:r>
        <w:continuationSeparator/>
      </w:r>
    </w:p>
  </w:endnote>
  <w:endnote w:type="continuationNotice" w:id="1">
    <w:p w:rsidR="00F972E8" w:rsidRDefault="00F972E8" w:rsidP="00C2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1E1" w:rsidRDefault="003041E1" w:rsidP="00C20889">
    <w:pPr>
      <w:pStyle w:val="Piedepgina"/>
      <w:rPr>
        <w:rStyle w:val="Nmerodepgina"/>
        <w:rFonts w:cs="Arial"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15874</wp:posOffset>
              </wp:positionV>
              <wp:extent cx="5600700" cy="0"/>
              <wp:effectExtent l="0" t="0" r="0" b="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F266" id="Line 28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25pt" to="44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y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CIsvRb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0ltQEmZZKrz/ZV0W+r98+Q0AAP//AwBQSwECLQAUAAYACAAAACEAtoM4kv4AAADhAQAAEwAA&#10;AAAAAAAAAAAAAAAAAAAAW0NvbnRlbnRfVHlwZXNdLnhtbFBLAQItABQABgAIAAAAIQA4/SH/1gAA&#10;AJQBAAALAAAAAAAAAAAAAAAAAC8BAABfcmVscy8ucmVsc1BLAQItABQABgAIAAAAIQCv5SyKEwIA&#10;ACkEAAAOAAAAAAAAAAAAAAAAAC4CAABkcnMvZTJvRG9jLnhtbFBLAQItABQABgAIAAAAIQAiLL0W&#10;2AAAAAQBAAAPAAAAAAAAAAAAAAAAAG0EAABkcnMvZG93bnJldi54bWxQSwUGAAAAAAQABADzAAAA&#10;cgUAAAAA&#10;"/>
          </w:pict>
        </mc:Fallback>
      </mc:AlternateContent>
    </w:r>
  </w:p>
  <w:p w:rsidR="003041E1" w:rsidRPr="00C20889" w:rsidRDefault="003041E1" w:rsidP="00C20889">
    <w:pPr>
      <w:pStyle w:val="Piedepgina"/>
      <w:rPr>
        <w:lang w:val="pt-BR"/>
      </w:rPr>
    </w:pPr>
    <w:r>
      <w:rPr>
        <w:rStyle w:val="Nmerodepgina"/>
        <w:rFonts w:eastAsia="Verdana,Arial" w:cs="Segoe UI"/>
        <w:sz w:val="20"/>
        <w:szCs w:val="20"/>
        <w:lang w:val="es-ES"/>
      </w:rPr>
      <w:t xml:space="preserve">Modelo de reportes con Reporting Services – </w:t>
    </w:r>
    <w:r w:rsidRPr="00C45D23">
      <w:rPr>
        <w:rStyle w:val="Nmerodepgina"/>
        <w:rFonts w:eastAsia="Verdana,Arial" w:cs="Segoe UI"/>
        <w:b/>
        <w:sz w:val="20"/>
        <w:szCs w:val="20"/>
        <w:lang w:val="es-ES"/>
      </w:rPr>
      <w:t>USO INTERNO REDSIS</w:t>
    </w:r>
    <w:r w:rsidRPr="00C20889">
      <w:rPr>
        <w:rStyle w:val="Nmerodepgina"/>
        <w:rFonts w:cs="Segoe UI"/>
        <w:sz w:val="20"/>
        <w:szCs w:val="20"/>
        <w:lang w:val="pt-BR"/>
      </w:rPr>
      <w:tab/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begin"/>
    </w:r>
    <w:r w:rsidRPr="00C20889">
      <w:rPr>
        <w:rStyle w:val="Nmerodepgina"/>
        <w:rFonts w:cs="Segoe UI"/>
        <w:sz w:val="20"/>
        <w:szCs w:val="20"/>
        <w:lang w:val="pt-BR"/>
      </w:rPr>
      <w:instrText>PAGE</w:instrText>
    </w:r>
    <w:r w:rsidRPr="00C20889">
      <w:rPr>
        <w:rStyle w:val="Nmerodepgina"/>
        <w:rFonts w:cs="Segoe UI"/>
        <w:sz w:val="20"/>
        <w:szCs w:val="20"/>
      </w:rPr>
      <w:fldChar w:fldCharType="separate"/>
    </w:r>
    <w:r>
      <w:rPr>
        <w:rStyle w:val="Nmerodepgina"/>
        <w:rFonts w:cs="Segoe UI"/>
        <w:noProof/>
        <w:sz w:val="20"/>
        <w:szCs w:val="20"/>
        <w:lang w:val="pt-BR"/>
      </w:rPr>
      <w:t>11</w:t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end"/>
    </w:r>
  </w:p>
  <w:p w:rsidR="003041E1" w:rsidRDefault="003041E1" w:rsidP="00C2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2E8" w:rsidRDefault="00F972E8" w:rsidP="00C20889">
      <w:r>
        <w:separator/>
      </w:r>
    </w:p>
  </w:footnote>
  <w:footnote w:type="continuationSeparator" w:id="0">
    <w:p w:rsidR="00F972E8" w:rsidRDefault="00F972E8" w:rsidP="00C20889">
      <w:r>
        <w:continuationSeparator/>
      </w:r>
    </w:p>
  </w:footnote>
  <w:footnote w:type="continuationNotice" w:id="1">
    <w:p w:rsidR="00F972E8" w:rsidRDefault="00F972E8" w:rsidP="00C2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1E1" w:rsidRDefault="003041E1" w:rsidP="00C2088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D3A359C" wp14:editId="3D27AC84">
          <wp:simplePos x="0" y="0"/>
          <wp:positionH relativeFrom="page">
            <wp:posOffset>142875</wp:posOffset>
          </wp:positionH>
          <wp:positionV relativeFrom="margin">
            <wp:posOffset>-932815</wp:posOffset>
          </wp:positionV>
          <wp:extent cx="7462520" cy="755015"/>
          <wp:effectExtent l="0" t="0" r="5080" b="6985"/>
          <wp:wrapSquare wrapText="bothSides"/>
          <wp:docPr id="5929954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252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7106"/>
    <w:multiLevelType w:val="hybridMultilevel"/>
    <w:tmpl w:val="25E085D2"/>
    <w:lvl w:ilvl="0" w:tplc="2B4670FC">
      <w:start w:val="1"/>
      <w:numFmt w:val="decimal"/>
      <w:pStyle w:val="PasoProces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C28"/>
    <w:multiLevelType w:val="hybridMultilevel"/>
    <w:tmpl w:val="C246704C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C257BF"/>
    <w:multiLevelType w:val="multilevel"/>
    <w:tmpl w:val="3A7E3E60"/>
    <w:lvl w:ilvl="0">
      <w:numFmt w:val="decimal"/>
      <w:pStyle w:val="Ttulo1"/>
      <w:lvlText w:val="%1."/>
      <w:lvlJc w:val="left"/>
      <w:pPr>
        <w:ind w:left="644" w:hanging="360"/>
      </w:pPr>
      <w:rPr>
        <w:rFonts w:ascii="Helvetica" w:hAnsi="Helvetica" w:hint="default"/>
        <w:b/>
        <w:color w:val="44546A" w:themeColor="text2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625349ED"/>
    <w:multiLevelType w:val="hybridMultilevel"/>
    <w:tmpl w:val="B50613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00084D"/>
    <w:rsid w:val="000036F3"/>
    <w:rsid w:val="00007E14"/>
    <w:rsid w:val="000135E3"/>
    <w:rsid w:val="00014B65"/>
    <w:rsid w:val="0001555D"/>
    <w:rsid w:val="00020891"/>
    <w:rsid w:val="00022596"/>
    <w:rsid w:val="0002553F"/>
    <w:rsid w:val="00026193"/>
    <w:rsid w:val="00030B8A"/>
    <w:rsid w:val="0003550C"/>
    <w:rsid w:val="00041337"/>
    <w:rsid w:val="00041557"/>
    <w:rsid w:val="00043EA2"/>
    <w:rsid w:val="000460D4"/>
    <w:rsid w:val="000476F6"/>
    <w:rsid w:val="00047EF3"/>
    <w:rsid w:val="00054ED5"/>
    <w:rsid w:val="00055E07"/>
    <w:rsid w:val="00057C50"/>
    <w:rsid w:val="0006186C"/>
    <w:rsid w:val="0006325F"/>
    <w:rsid w:val="000635D1"/>
    <w:rsid w:val="0006388E"/>
    <w:rsid w:val="000638AB"/>
    <w:rsid w:val="00065A0D"/>
    <w:rsid w:val="00066AB1"/>
    <w:rsid w:val="00066B1C"/>
    <w:rsid w:val="00067D2F"/>
    <w:rsid w:val="00067D70"/>
    <w:rsid w:val="00073211"/>
    <w:rsid w:val="0007609D"/>
    <w:rsid w:val="00076664"/>
    <w:rsid w:val="00076EDC"/>
    <w:rsid w:val="000772F0"/>
    <w:rsid w:val="0008104D"/>
    <w:rsid w:val="0008334E"/>
    <w:rsid w:val="00084239"/>
    <w:rsid w:val="00087E89"/>
    <w:rsid w:val="00090BFA"/>
    <w:rsid w:val="00091782"/>
    <w:rsid w:val="0009268C"/>
    <w:rsid w:val="000970EB"/>
    <w:rsid w:val="00097CEC"/>
    <w:rsid w:val="000A1370"/>
    <w:rsid w:val="000A21C9"/>
    <w:rsid w:val="000A31F8"/>
    <w:rsid w:val="000A51E1"/>
    <w:rsid w:val="000A6E8E"/>
    <w:rsid w:val="000A747B"/>
    <w:rsid w:val="000B14D0"/>
    <w:rsid w:val="000B3A5C"/>
    <w:rsid w:val="000C0EED"/>
    <w:rsid w:val="000C1BDB"/>
    <w:rsid w:val="000C2CFA"/>
    <w:rsid w:val="000C455B"/>
    <w:rsid w:val="000C4792"/>
    <w:rsid w:val="000C4FD4"/>
    <w:rsid w:val="000D73B8"/>
    <w:rsid w:val="000D7E9B"/>
    <w:rsid w:val="000D7FA5"/>
    <w:rsid w:val="000E2F6B"/>
    <w:rsid w:val="000E41BE"/>
    <w:rsid w:val="000E584B"/>
    <w:rsid w:val="000F0E99"/>
    <w:rsid w:val="000F1577"/>
    <w:rsid w:val="000F3C52"/>
    <w:rsid w:val="000F4E83"/>
    <w:rsid w:val="000F56E7"/>
    <w:rsid w:val="000F699A"/>
    <w:rsid w:val="000F7EC2"/>
    <w:rsid w:val="00101CB4"/>
    <w:rsid w:val="0010447F"/>
    <w:rsid w:val="001139DE"/>
    <w:rsid w:val="0012085B"/>
    <w:rsid w:val="00125CD0"/>
    <w:rsid w:val="001260AC"/>
    <w:rsid w:val="001265D5"/>
    <w:rsid w:val="001322DF"/>
    <w:rsid w:val="00132E0F"/>
    <w:rsid w:val="00133D9B"/>
    <w:rsid w:val="00141977"/>
    <w:rsid w:val="0014294A"/>
    <w:rsid w:val="0014421F"/>
    <w:rsid w:val="001442AF"/>
    <w:rsid w:val="00145388"/>
    <w:rsid w:val="00145DE8"/>
    <w:rsid w:val="001541F4"/>
    <w:rsid w:val="00161405"/>
    <w:rsid w:val="00162525"/>
    <w:rsid w:val="00163043"/>
    <w:rsid w:val="00164EB0"/>
    <w:rsid w:val="00167494"/>
    <w:rsid w:val="00170264"/>
    <w:rsid w:val="00170EF9"/>
    <w:rsid w:val="00172ECB"/>
    <w:rsid w:val="00174726"/>
    <w:rsid w:val="00174A81"/>
    <w:rsid w:val="00181404"/>
    <w:rsid w:val="0018200A"/>
    <w:rsid w:val="00183F49"/>
    <w:rsid w:val="00185AC3"/>
    <w:rsid w:val="0018786D"/>
    <w:rsid w:val="00191373"/>
    <w:rsid w:val="00192945"/>
    <w:rsid w:val="00194FA1"/>
    <w:rsid w:val="001A18DD"/>
    <w:rsid w:val="001B1737"/>
    <w:rsid w:val="001B277D"/>
    <w:rsid w:val="001B2B4E"/>
    <w:rsid w:val="001B3289"/>
    <w:rsid w:val="001B467F"/>
    <w:rsid w:val="001B6C09"/>
    <w:rsid w:val="001B70C0"/>
    <w:rsid w:val="001B7717"/>
    <w:rsid w:val="001B7C78"/>
    <w:rsid w:val="001C1F2B"/>
    <w:rsid w:val="001C753F"/>
    <w:rsid w:val="001D1B60"/>
    <w:rsid w:val="001D1C72"/>
    <w:rsid w:val="001D7604"/>
    <w:rsid w:val="001D7BED"/>
    <w:rsid w:val="001E1A16"/>
    <w:rsid w:val="001E4F41"/>
    <w:rsid w:val="001F0621"/>
    <w:rsid w:val="001F2CA0"/>
    <w:rsid w:val="001F3EC3"/>
    <w:rsid w:val="001F48BA"/>
    <w:rsid w:val="001F5255"/>
    <w:rsid w:val="001F5CC3"/>
    <w:rsid w:val="001F5E51"/>
    <w:rsid w:val="001F6FD3"/>
    <w:rsid w:val="00201200"/>
    <w:rsid w:val="00201B63"/>
    <w:rsid w:val="00201EFD"/>
    <w:rsid w:val="00204BB9"/>
    <w:rsid w:val="00206B11"/>
    <w:rsid w:val="002104A2"/>
    <w:rsid w:val="00213703"/>
    <w:rsid w:val="00221B8F"/>
    <w:rsid w:val="00224968"/>
    <w:rsid w:val="0022615D"/>
    <w:rsid w:val="00232A2B"/>
    <w:rsid w:val="0023474B"/>
    <w:rsid w:val="00234840"/>
    <w:rsid w:val="00237E45"/>
    <w:rsid w:val="00240717"/>
    <w:rsid w:val="00250877"/>
    <w:rsid w:val="002523B3"/>
    <w:rsid w:val="002532E3"/>
    <w:rsid w:val="00256C8E"/>
    <w:rsid w:val="002606C3"/>
    <w:rsid w:val="00265631"/>
    <w:rsid w:val="00265CF8"/>
    <w:rsid w:val="00266F26"/>
    <w:rsid w:val="00270AA1"/>
    <w:rsid w:val="0027150E"/>
    <w:rsid w:val="0027260F"/>
    <w:rsid w:val="00272901"/>
    <w:rsid w:val="00273C1A"/>
    <w:rsid w:val="00275B03"/>
    <w:rsid w:val="00276E89"/>
    <w:rsid w:val="002821A4"/>
    <w:rsid w:val="002850E8"/>
    <w:rsid w:val="00285954"/>
    <w:rsid w:val="00285E49"/>
    <w:rsid w:val="0029232A"/>
    <w:rsid w:val="002962AC"/>
    <w:rsid w:val="002978D0"/>
    <w:rsid w:val="002A202A"/>
    <w:rsid w:val="002A48A8"/>
    <w:rsid w:val="002A6E3E"/>
    <w:rsid w:val="002B068D"/>
    <w:rsid w:val="002B146B"/>
    <w:rsid w:val="002B283D"/>
    <w:rsid w:val="002B2E4B"/>
    <w:rsid w:val="002C095D"/>
    <w:rsid w:val="002C22D1"/>
    <w:rsid w:val="002C2449"/>
    <w:rsid w:val="002C4563"/>
    <w:rsid w:val="002C4D0F"/>
    <w:rsid w:val="002C5062"/>
    <w:rsid w:val="002C62AE"/>
    <w:rsid w:val="002C7C8A"/>
    <w:rsid w:val="002C7EF6"/>
    <w:rsid w:val="002D49F1"/>
    <w:rsid w:val="002D654E"/>
    <w:rsid w:val="002F126D"/>
    <w:rsid w:val="002F1826"/>
    <w:rsid w:val="002F1E0E"/>
    <w:rsid w:val="002F408D"/>
    <w:rsid w:val="00303DED"/>
    <w:rsid w:val="003041E1"/>
    <w:rsid w:val="00304EDD"/>
    <w:rsid w:val="0030569E"/>
    <w:rsid w:val="003058A6"/>
    <w:rsid w:val="003076C1"/>
    <w:rsid w:val="0031092B"/>
    <w:rsid w:val="00314227"/>
    <w:rsid w:val="00321082"/>
    <w:rsid w:val="00321B63"/>
    <w:rsid w:val="00321DE7"/>
    <w:rsid w:val="0032230A"/>
    <w:rsid w:val="00322821"/>
    <w:rsid w:val="00325557"/>
    <w:rsid w:val="003265DC"/>
    <w:rsid w:val="0033214E"/>
    <w:rsid w:val="00332E58"/>
    <w:rsid w:val="00333412"/>
    <w:rsid w:val="00333576"/>
    <w:rsid w:val="00340488"/>
    <w:rsid w:val="003410B1"/>
    <w:rsid w:val="00342389"/>
    <w:rsid w:val="00343D59"/>
    <w:rsid w:val="003444CC"/>
    <w:rsid w:val="003455BA"/>
    <w:rsid w:val="00346181"/>
    <w:rsid w:val="00347627"/>
    <w:rsid w:val="00347882"/>
    <w:rsid w:val="00351C56"/>
    <w:rsid w:val="0035521E"/>
    <w:rsid w:val="00357BAC"/>
    <w:rsid w:val="00360B34"/>
    <w:rsid w:val="003648C7"/>
    <w:rsid w:val="003655BB"/>
    <w:rsid w:val="00365F49"/>
    <w:rsid w:val="00367487"/>
    <w:rsid w:val="00373A09"/>
    <w:rsid w:val="00374567"/>
    <w:rsid w:val="00375177"/>
    <w:rsid w:val="0037563E"/>
    <w:rsid w:val="00377D0A"/>
    <w:rsid w:val="00380F55"/>
    <w:rsid w:val="00382112"/>
    <w:rsid w:val="0038224D"/>
    <w:rsid w:val="00384D24"/>
    <w:rsid w:val="00385761"/>
    <w:rsid w:val="0038644D"/>
    <w:rsid w:val="00386A7C"/>
    <w:rsid w:val="003909B0"/>
    <w:rsid w:val="00390ADA"/>
    <w:rsid w:val="003922FB"/>
    <w:rsid w:val="00392EC6"/>
    <w:rsid w:val="00393051"/>
    <w:rsid w:val="00393DB9"/>
    <w:rsid w:val="0039463B"/>
    <w:rsid w:val="003950B5"/>
    <w:rsid w:val="0039647D"/>
    <w:rsid w:val="003A0881"/>
    <w:rsid w:val="003A09D9"/>
    <w:rsid w:val="003A0A49"/>
    <w:rsid w:val="003A0CAC"/>
    <w:rsid w:val="003A3FA7"/>
    <w:rsid w:val="003A4544"/>
    <w:rsid w:val="003A47CE"/>
    <w:rsid w:val="003A6D20"/>
    <w:rsid w:val="003B149F"/>
    <w:rsid w:val="003B46A2"/>
    <w:rsid w:val="003B6574"/>
    <w:rsid w:val="003B6B46"/>
    <w:rsid w:val="003B701A"/>
    <w:rsid w:val="003C0D89"/>
    <w:rsid w:val="003D2922"/>
    <w:rsid w:val="003D2B44"/>
    <w:rsid w:val="003D3844"/>
    <w:rsid w:val="003D42DA"/>
    <w:rsid w:val="003D6F31"/>
    <w:rsid w:val="003E4496"/>
    <w:rsid w:val="003E6781"/>
    <w:rsid w:val="003E7F9A"/>
    <w:rsid w:val="003F274D"/>
    <w:rsid w:val="003F294D"/>
    <w:rsid w:val="003F4A4D"/>
    <w:rsid w:val="003F4C14"/>
    <w:rsid w:val="003F5F03"/>
    <w:rsid w:val="003F68E9"/>
    <w:rsid w:val="003F69CB"/>
    <w:rsid w:val="004038BB"/>
    <w:rsid w:val="00404ECF"/>
    <w:rsid w:val="00404F9D"/>
    <w:rsid w:val="00410C80"/>
    <w:rsid w:val="00410E10"/>
    <w:rsid w:val="00413163"/>
    <w:rsid w:val="00415A90"/>
    <w:rsid w:val="00416F67"/>
    <w:rsid w:val="004174AF"/>
    <w:rsid w:val="004175AE"/>
    <w:rsid w:val="004231A2"/>
    <w:rsid w:val="004255BB"/>
    <w:rsid w:val="004267B6"/>
    <w:rsid w:val="004274C1"/>
    <w:rsid w:val="004315AA"/>
    <w:rsid w:val="00432015"/>
    <w:rsid w:val="00432D6C"/>
    <w:rsid w:val="00433E61"/>
    <w:rsid w:val="00434549"/>
    <w:rsid w:val="00434CB8"/>
    <w:rsid w:val="00435968"/>
    <w:rsid w:val="00436D42"/>
    <w:rsid w:val="00436D55"/>
    <w:rsid w:val="00437216"/>
    <w:rsid w:val="00441A7B"/>
    <w:rsid w:val="00441F9A"/>
    <w:rsid w:val="00442BB2"/>
    <w:rsid w:val="004442C1"/>
    <w:rsid w:val="004445DD"/>
    <w:rsid w:val="00450DB5"/>
    <w:rsid w:val="00454952"/>
    <w:rsid w:val="00460F72"/>
    <w:rsid w:val="004638BE"/>
    <w:rsid w:val="00467FBA"/>
    <w:rsid w:val="00472D9D"/>
    <w:rsid w:val="00473A0F"/>
    <w:rsid w:val="00477EB6"/>
    <w:rsid w:val="00481EF0"/>
    <w:rsid w:val="00482586"/>
    <w:rsid w:val="00482B93"/>
    <w:rsid w:val="00483A59"/>
    <w:rsid w:val="00487F60"/>
    <w:rsid w:val="00496E5C"/>
    <w:rsid w:val="004A0B5B"/>
    <w:rsid w:val="004A0BE3"/>
    <w:rsid w:val="004A171A"/>
    <w:rsid w:val="004A3076"/>
    <w:rsid w:val="004A3B1F"/>
    <w:rsid w:val="004A3D84"/>
    <w:rsid w:val="004A5B93"/>
    <w:rsid w:val="004A6CA9"/>
    <w:rsid w:val="004A71DD"/>
    <w:rsid w:val="004B20B5"/>
    <w:rsid w:val="004C2665"/>
    <w:rsid w:val="004C675E"/>
    <w:rsid w:val="004D002D"/>
    <w:rsid w:val="004D55AA"/>
    <w:rsid w:val="004D5EF8"/>
    <w:rsid w:val="004D6B52"/>
    <w:rsid w:val="004D6BC8"/>
    <w:rsid w:val="004E0BC2"/>
    <w:rsid w:val="004E23C8"/>
    <w:rsid w:val="004E45C5"/>
    <w:rsid w:val="004E6E23"/>
    <w:rsid w:val="004F1CAE"/>
    <w:rsid w:val="004F2112"/>
    <w:rsid w:val="004F2C5C"/>
    <w:rsid w:val="004F4472"/>
    <w:rsid w:val="004F4943"/>
    <w:rsid w:val="004F6D5F"/>
    <w:rsid w:val="004F71D4"/>
    <w:rsid w:val="00505229"/>
    <w:rsid w:val="00507879"/>
    <w:rsid w:val="00512CB0"/>
    <w:rsid w:val="00513806"/>
    <w:rsid w:val="00517C78"/>
    <w:rsid w:val="00517F22"/>
    <w:rsid w:val="005212DA"/>
    <w:rsid w:val="00521CC1"/>
    <w:rsid w:val="0052382C"/>
    <w:rsid w:val="0053257B"/>
    <w:rsid w:val="0053261C"/>
    <w:rsid w:val="00533CF7"/>
    <w:rsid w:val="005429BC"/>
    <w:rsid w:val="00543381"/>
    <w:rsid w:val="00544934"/>
    <w:rsid w:val="00546935"/>
    <w:rsid w:val="00551B73"/>
    <w:rsid w:val="005521F0"/>
    <w:rsid w:val="00553BF1"/>
    <w:rsid w:val="0055518B"/>
    <w:rsid w:val="00557B9D"/>
    <w:rsid w:val="005610C7"/>
    <w:rsid w:val="005646E6"/>
    <w:rsid w:val="005653CA"/>
    <w:rsid w:val="00570F48"/>
    <w:rsid w:val="00572085"/>
    <w:rsid w:val="00572FE6"/>
    <w:rsid w:val="00573F28"/>
    <w:rsid w:val="00576211"/>
    <w:rsid w:val="0058161C"/>
    <w:rsid w:val="0058592C"/>
    <w:rsid w:val="005A3264"/>
    <w:rsid w:val="005A32C6"/>
    <w:rsid w:val="005A32D8"/>
    <w:rsid w:val="005A369F"/>
    <w:rsid w:val="005A6BAD"/>
    <w:rsid w:val="005A79F9"/>
    <w:rsid w:val="005B0597"/>
    <w:rsid w:val="005B0C03"/>
    <w:rsid w:val="005B57A3"/>
    <w:rsid w:val="005B73D5"/>
    <w:rsid w:val="005C2DC9"/>
    <w:rsid w:val="005C3E3E"/>
    <w:rsid w:val="005C44AB"/>
    <w:rsid w:val="005C5A6D"/>
    <w:rsid w:val="005D471D"/>
    <w:rsid w:val="005D65DB"/>
    <w:rsid w:val="005D694B"/>
    <w:rsid w:val="005D6F18"/>
    <w:rsid w:val="005D7EED"/>
    <w:rsid w:val="005E19FD"/>
    <w:rsid w:val="005E1D41"/>
    <w:rsid w:val="005E2ED2"/>
    <w:rsid w:val="005E46E5"/>
    <w:rsid w:val="005E5C4D"/>
    <w:rsid w:val="005E6356"/>
    <w:rsid w:val="005E7DB7"/>
    <w:rsid w:val="005F241D"/>
    <w:rsid w:val="005F4435"/>
    <w:rsid w:val="005F482C"/>
    <w:rsid w:val="005F7BC4"/>
    <w:rsid w:val="00601B97"/>
    <w:rsid w:val="006026F5"/>
    <w:rsid w:val="0060421D"/>
    <w:rsid w:val="0060573D"/>
    <w:rsid w:val="00607B43"/>
    <w:rsid w:val="00607C55"/>
    <w:rsid w:val="00612FD5"/>
    <w:rsid w:val="006138BE"/>
    <w:rsid w:val="0061540B"/>
    <w:rsid w:val="00620210"/>
    <w:rsid w:val="0062410E"/>
    <w:rsid w:val="0062636B"/>
    <w:rsid w:val="00626C0A"/>
    <w:rsid w:val="00632413"/>
    <w:rsid w:val="00632C38"/>
    <w:rsid w:val="006346E5"/>
    <w:rsid w:val="006352E3"/>
    <w:rsid w:val="006366A5"/>
    <w:rsid w:val="00636830"/>
    <w:rsid w:val="006410BD"/>
    <w:rsid w:val="006442DE"/>
    <w:rsid w:val="0065076B"/>
    <w:rsid w:val="00651E59"/>
    <w:rsid w:val="00652944"/>
    <w:rsid w:val="00657A88"/>
    <w:rsid w:val="0066017A"/>
    <w:rsid w:val="00662E60"/>
    <w:rsid w:val="006632B1"/>
    <w:rsid w:val="0066474F"/>
    <w:rsid w:val="006669AF"/>
    <w:rsid w:val="00670AAE"/>
    <w:rsid w:val="0067217E"/>
    <w:rsid w:val="00673649"/>
    <w:rsid w:val="00673E09"/>
    <w:rsid w:val="00681C81"/>
    <w:rsid w:val="006862FC"/>
    <w:rsid w:val="00686A53"/>
    <w:rsid w:val="006871F8"/>
    <w:rsid w:val="00687C00"/>
    <w:rsid w:val="0069154A"/>
    <w:rsid w:val="00691571"/>
    <w:rsid w:val="00691B0E"/>
    <w:rsid w:val="00691D3F"/>
    <w:rsid w:val="006937F0"/>
    <w:rsid w:val="00694FA7"/>
    <w:rsid w:val="006A0958"/>
    <w:rsid w:val="006A1089"/>
    <w:rsid w:val="006A24F1"/>
    <w:rsid w:val="006A2E9E"/>
    <w:rsid w:val="006A3C1D"/>
    <w:rsid w:val="006A4177"/>
    <w:rsid w:val="006B05F2"/>
    <w:rsid w:val="006B4B48"/>
    <w:rsid w:val="006B5E8C"/>
    <w:rsid w:val="006B6136"/>
    <w:rsid w:val="006C12AF"/>
    <w:rsid w:val="006C4D57"/>
    <w:rsid w:val="006D04B9"/>
    <w:rsid w:val="006D3246"/>
    <w:rsid w:val="006D3D46"/>
    <w:rsid w:val="006D45EE"/>
    <w:rsid w:val="006D4C55"/>
    <w:rsid w:val="006D553B"/>
    <w:rsid w:val="006D72D5"/>
    <w:rsid w:val="006E1685"/>
    <w:rsid w:val="006E5199"/>
    <w:rsid w:val="006E6833"/>
    <w:rsid w:val="006E742F"/>
    <w:rsid w:val="006E743C"/>
    <w:rsid w:val="006E7D93"/>
    <w:rsid w:val="006F46C4"/>
    <w:rsid w:val="006F5DC4"/>
    <w:rsid w:val="00700236"/>
    <w:rsid w:val="0070387A"/>
    <w:rsid w:val="007039AE"/>
    <w:rsid w:val="00704BAD"/>
    <w:rsid w:val="00706CC6"/>
    <w:rsid w:val="0071223D"/>
    <w:rsid w:val="00713B4F"/>
    <w:rsid w:val="00716CEB"/>
    <w:rsid w:val="00721D22"/>
    <w:rsid w:val="007222ED"/>
    <w:rsid w:val="00724D81"/>
    <w:rsid w:val="0072528C"/>
    <w:rsid w:val="007270D2"/>
    <w:rsid w:val="00730299"/>
    <w:rsid w:val="00733CA7"/>
    <w:rsid w:val="00734677"/>
    <w:rsid w:val="00734D1F"/>
    <w:rsid w:val="007365FC"/>
    <w:rsid w:val="00737C71"/>
    <w:rsid w:val="00737F5C"/>
    <w:rsid w:val="00744159"/>
    <w:rsid w:val="00744CB2"/>
    <w:rsid w:val="00745547"/>
    <w:rsid w:val="00746199"/>
    <w:rsid w:val="00746330"/>
    <w:rsid w:val="00746880"/>
    <w:rsid w:val="007471A9"/>
    <w:rsid w:val="00751575"/>
    <w:rsid w:val="00755B1E"/>
    <w:rsid w:val="0075672B"/>
    <w:rsid w:val="00764AB4"/>
    <w:rsid w:val="00766C43"/>
    <w:rsid w:val="0076744C"/>
    <w:rsid w:val="00771C6E"/>
    <w:rsid w:val="007740B8"/>
    <w:rsid w:val="00780584"/>
    <w:rsid w:val="00780DDF"/>
    <w:rsid w:val="00782A05"/>
    <w:rsid w:val="00792B10"/>
    <w:rsid w:val="00792F55"/>
    <w:rsid w:val="00793E0A"/>
    <w:rsid w:val="0079463E"/>
    <w:rsid w:val="007A0E11"/>
    <w:rsid w:val="007A1B63"/>
    <w:rsid w:val="007A531E"/>
    <w:rsid w:val="007A6E22"/>
    <w:rsid w:val="007A7646"/>
    <w:rsid w:val="007B087E"/>
    <w:rsid w:val="007B281C"/>
    <w:rsid w:val="007B31E6"/>
    <w:rsid w:val="007B58BB"/>
    <w:rsid w:val="007B7F3A"/>
    <w:rsid w:val="007C2DC5"/>
    <w:rsid w:val="007D0190"/>
    <w:rsid w:val="007D3DD3"/>
    <w:rsid w:val="007D5E98"/>
    <w:rsid w:val="007E07AE"/>
    <w:rsid w:val="007E3898"/>
    <w:rsid w:val="007E7322"/>
    <w:rsid w:val="007F028D"/>
    <w:rsid w:val="007F4CDB"/>
    <w:rsid w:val="00801163"/>
    <w:rsid w:val="00801256"/>
    <w:rsid w:val="008014A1"/>
    <w:rsid w:val="00801883"/>
    <w:rsid w:val="008036D5"/>
    <w:rsid w:val="00804742"/>
    <w:rsid w:val="00804B62"/>
    <w:rsid w:val="00805FB4"/>
    <w:rsid w:val="00807A0F"/>
    <w:rsid w:val="008122AE"/>
    <w:rsid w:val="00812591"/>
    <w:rsid w:val="00812B61"/>
    <w:rsid w:val="0081316A"/>
    <w:rsid w:val="0081425E"/>
    <w:rsid w:val="008153E6"/>
    <w:rsid w:val="0082234A"/>
    <w:rsid w:val="00826793"/>
    <w:rsid w:val="008278D1"/>
    <w:rsid w:val="008312FF"/>
    <w:rsid w:val="008316CC"/>
    <w:rsid w:val="008362BB"/>
    <w:rsid w:val="00836834"/>
    <w:rsid w:val="0084529D"/>
    <w:rsid w:val="00845E25"/>
    <w:rsid w:val="00850367"/>
    <w:rsid w:val="0085190C"/>
    <w:rsid w:val="00851F04"/>
    <w:rsid w:val="008543D0"/>
    <w:rsid w:val="00860095"/>
    <w:rsid w:val="008624F1"/>
    <w:rsid w:val="00862C9D"/>
    <w:rsid w:val="00862CAF"/>
    <w:rsid w:val="00863009"/>
    <w:rsid w:val="00863151"/>
    <w:rsid w:val="008646F5"/>
    <w:rsid w:val="00865CB3"/>
    <w:rsid w:val="00873112"/>
    <w:rsid w:val="0088014B"/>
    <w:rsid w:val="008819A6"/>
    <w:rsid w:val="00886204"/>
    <w:rsid w:val="00886513"/>
    <w:rsid w:val="0088691C"/>
    <w:rsid w:val="00891C71"/>
    <w:rsid w:val="00891CBB"/>
    <w:rsid w:val="008928C8"/>
    <w:rsid w:val="008A0D47"/>
    <w:rsid w:val="008A14C4"/>
    <w:rsid w:val="008A2650"/>
    <w:rsid w:val="008A2F30"/>
    <w:rsid w:val="008A4158"/>
    <w:rsid w:val="008A61EE"/>
    <w:rsid w:val="008A67B9"/>
    <w:rsid w:val="008A7BF7"/>
    <w:rsid w:val="008B018E"/>
    <w:rsid w:val="008B1F68"/>
    <w:rsid w:val="008B4E85"/>
    <w:rsid w:val="008C2C1B"/>
    <w:rsid w:val="008C3CF3"/>
    <w:rsid w:val="008C6BAD"/>
    <w:rsid w:val="008D0C71"/>
    <w:rsid w:val="008D4058"/>
    <w:rsid w:val="008D7261"/>
    <w:rsid w:val="008E1AA2"/>
    <w:rsid w:val="008E37A6"/>
    <w:rsid w:val="008E4AF8"/>
    <w:rsid w:val="008E6F1F"/>
    <w:rsid w:val="008E7150"/>
    <w:rsid w:val="008F0C3D"/>
    <w:rsid w:val="008F14EB"/>
    <w:rsid w:val="008F3B36"/>
    <w:rsid w:val="008F5482"/>
    <w:rsid w:val="008F5989"/>
    <w:rsid w:val="008F6332"/>
    <w:rsid w:val="00905F2A"/>
    <w:rsid w:val="009064B5"/>
    <w:rsid w:val="009068E1"/>
    <w:rsid w:val="00910C3A"/>
    <w:rsid w:val="00911308"/>
    <w:rsid w:val="00911415"/>
    <w:rsid w:val="00915BEE"/>
    <w:rsid w:val="00922C0C"/>
    <w:rsid w:val="009270F9"/>
    <w:rsid w:val="00930151"/>
    <w:rsid w:val="00937797"/>
    <w:rsid w:val="00937D80"/>
    <w:rsid w:val="00937FF3"/>
    <w:rsid w:val="00940EB9"/>
    <w:rsid w:val="00941AB8"/>
    <w:rsid w:val="00943684"/>
    <w:rsid w:val="00945616"/>
    <w:rsid w:val="00951651"/>
    <w:rsid w:val="0095349B"/>
    <w:rsid w:val="00954871"/>
    <w:rsid w:val="00954D88"/>
    <w:rsid w:val="0096188B"/>
    <w:rsid w:val="0096424F"/>
    <w:rsid w:val="00965B13"/>
    <w:rsid w:val="00967E94"/>
    <w:rsid w:val="009742E0"/>
    <w:rsid w:val="00974D53"/>
    <w:rsid w:val="00974E46"/>
    <w:rsid w:val="00980765"/>
    <w:rsid w:val="00981923"/>
    <w:rsid w:val="009834AF"/>
    <w:rsid w:val="00983691"/>
    <w:rsid w:val="00983DBC"/>
    <w:rsid w:val="00984BF2"/>
    <w:rsid w:val="0098662C"/>
    <w:rsid w:val="0099212B"/>
    <w:rsid w:val="00992A92"/>
    <w:rsid w:val="00994D57"/>
    <w:rsid w:val="00995586"/>
    <w:rsid w:val="0099667D"/>
    <w:rsid w:val="009967C5"/>
    <w:rsid w:val="00996C90"/>
    <w:rsid w:val="009979C6"/>
    <w:rsid w:val="009A0D72"/>
    <w:rsid w:val="009A310A"/>
    <w:rsid w:val="009A3284"/>
    <w:rsid w:val="009A3949"/>
    <w:rsid w:val="009A3E2F"/>
    <w:rsid w:val="009A4150"/>
    <w:rsid w:val="009A79C3"/>
    <w:rsid w:val="009B0145"/>
    <w:rsid w:val="009B3248"/>
    <w:rsid w:val="009B79A6"/>
    <w:rsid w:val="009B7A04"/>
    <w:rsid w:val="009C124C"/>
    <w:rsid w:val="009C1295"/>
    <w:rsid w:val="009C1D57"/>
    <w:rsid w:val="009C2AD7"/>
    <w:rsid w:val="009C2EB7"/>
    <w:rsid w:val="009C3159"/>
    <w:rsid w:val="009D2868"/>
    <w:rsid w:val="009D5EB9"/>
    <w:rsid w:val="009D6D7F"/>
    <w:rsid w:val="009D6DFA"/>
    <w:rsid w:val="009D7B01"/>
    <w:rsid w:val="009E068F"/>
    <w:rsid w:val="009E15CC"/>
    <w:rsid w:val="009E5999"/>
    <w:rsid w:val="009E5DC6"/>
    <w:rsid w:val="009E69C2"/>
    <w:rsid w:val="009F156C"/>
    <w:rsid w:val="009F2093"/>
    <w:rsid w:val="009F260B"/>
    <w:rsid w:val="009F3FD4"/>
    <w:rsid w:val="009F477D"/>
    <w:rsid w:val="00A00672"/>
    <w:rsid w:val="00A07A0E"/>
    <w:rsid w:val="00A07E7A"/>
    <w:rsid w:val="00A10B20"/>
    <w:rsid w:val="00A1329E"/>
    <w:rsid w:val="00A144F6"/>
    <w:rsid w:val="00A156A5"/>
    <w:rsid w:val="00A16155"/>
    <w:rsid w:val="00A16BEE"/>
    <w:rsid w:val="00A1719F"/>
    <w:rsid w:val="00A17A38"/>
    <w:rsid w:val="00A17F9B"/>
    <w:rsid w:val="00A21232"/>
    <w:rsid w:val="00A220FD"/>
    <w:rsid w:val="00A25646"/>
    <w:rsid w:val="00A30C0D"/>
    <w:rsid w:val="00A31CA4"/>
    <w:rsid w:val="00A377FE"/>
    <w:rsid w:val="00A37F75"/>
    <w:rsid w:val="00A4104C"/>
    <w:rsid w:val="00A42602"/>
    <w:rsid w:val="00A46319"/>
    <w:rsid w:val="00A50EE9"/>
    <w:rsid w:val="00A51C81"/>
    <w:rsid w:val="00A54E9B"/>
    <w:rsid w:val="00A56643"/>
    <w:rsid w:val="00A56A54"/>
    <w:rsid w:val="00A629EA"/>
    <w:rsid w:val="00A65FF9"/>
    <w:rsid w:val="00A71502"/>
    <w:rsid w:val="00A71E98"/>
    <w:rsid w:val="00A72226"/>
    <w:rsid w:val="00A74397"/>
    <w:rsid w:val="00A74EA4"/>
    <w:rsid w:val="00A80095"/>
    <w:rsid w:val="00A81589"/>
    <w:rsid w:val="00A8509C"/>
    <w:rsid w:val="00A85423"/>
    <w:rsid w:val="00A866C7"/>
    <w:rsid w:val="00A87639"/>
    <w:rsid w:val="00A90CE8"/>
    <w:rsid w:val="00A919B5"/>
    <w:rsid w:val="00A93093"/>
    <w:rsid w:val="00A93527"/>
    <w:rsid w:val="00AA259F"/>
    <w:rsid w:val="00AA7C01"/>
    <w:rsid w:val="00AB68FA"/>
    <w:rsid w:val="00AC43B8"/>
    <w:rsid w:val="00AC6228"/>
    <w:rsid w:val="00AC6631"/>
    <w:rsid w:val="00AC672A"/>
    <w:rsid w:val="00AD1815"/>
    <w:rsid w:val="00AD1C1F"/>
    <w:rsid w:val="00AD1EF4"/>
    <w:rsid w:val="00AD363A"/>
    <w:rsid w:val="00AD3C0A"/>
    <w:rsid w:val="00AD52FB"/>
    <w:rsid w:val="00AD72F7"/>
    <w:rsid w:val="00AE16FD"/>
    <w:rsid w:val="00AE1902"/>
    <w:rsid w:val="00AE21D5"/>
    <w:rsid w:val="00AF01B5"/>
    <w:rsid w:val="00AF0746"/>
    <w:rsid w:val="00AF0F1A"/>
    <w:rsid w:val="00AF2E89"/>
    <w:rsid w:val="00AF4891"/>
    <w:rsid w:val="00AF680F"/>
    <w:rsid w:val="00B113B5"/>
    <w:rsid w:val="00B1227F"/>
    <w:rsid w:val="00B147A0"/>
    <w:rsid w:val="00B20777"/>
    <w:rsid w:val="00B20DED"/>
    <w:rsid w:val="00B3308C"/>
    <w:rsid w:val="00B37732"/>
    <w:rsid w:val="00B43723"/>
    <w:rsid w:val="00B4688D"/>
    <w:rsid w:val="00B46C05"/>
    <w:rsid w:val="00B47FCA"/>
    <w:rsid w:val="00B5134A"/>
    <w:rsid w:val="00B54864"/>
    <w:rsid w:val="00B55B34"/>
    <w:rsid w:val="00B57115"/>
    <w:rsid w:val="00B604B1"/>
    <w:rsid w:val="00B62818"/>
    <w:rsid w:val="00B63C20"/>
    <w:rsid w:val="00B64B6D"/>
    <w:rsid w:val="00B67723"/>
    <w:rsid w:val="00B67A6A"/>
    <w:rsid w:val="00B76D75"/>
    <w:rsid w:val="00B8201F"/>
    <w:rsid w:val="00B83FFE"/>
    <w:rsid w:val="00B86431"/>
    <w:rsid w:val="00B9038B"/>
    <w:rsid w:val="00B903F5"/>
    <w:rsid w:val="00B91854"/>
    <w:rsid w:val="00B950E3"/>
    <w:rsid w:val="00BA0874"/>
    <w:rsid w:val="00BA437C"/>
    <w:rsid w:val="00BA4AF6"/>
    <w:rsid w:val="00BB0D2D"/>
    <w:rsid w:val="00BB2EFA"/>
    <w:rsid w:val="00BB5022"/>
    <w:rsid w:val="00BB5CA2"/>
    <w:rsid w:val="00BB7A34"/>
    <w:rsid w:val="00BC2100"/>
    <w:rsid w:val="00BC51CD"/>
    <w:rsid w:val="00BD2C72"/>
    <w:rsid w:val="00BD4351"/>
    <w:rsid w:val="00BD4C81"/>
    <w:rsid w:val="00BD7806"/>
    <w:rsid w:val="00BE13B9"/>
    <w:rsid w:val="00BE23F7"/>
    <w:rsid w:val="00BE3B76"/>
    <w:rsid w:val="00C01678"/>
    <w:rsid w:val="00C01F03"/>
    <w:rsid w:val="00C0477F"/>
    <w:rsid w:val="00C05007"/>
    <w:rsid w:val="00C07038"/>
    <w:rsid w:val="00C13317"/>
    <w:rsid w:val="00C1501F"/>
    <w:rsid w:val="00C20889"/>
    <w:rsid w:val="00C21059"/>
    <w:rsid w:val="00C23F54"/>
    <w:rsid w:val="00C256CD"/>
    <w:rsid w:val="00C3651B"/>
    <w:rsid w:val="00C43256"/>
    <w:rsid w:val="00C43618"/>
    <w:rsid w:val="00C4520E"/>
    <w:rsid w:val="00C45D23"/>
    <w:rsid w:val="00C47F1A"/>
    <w:rsid w:val="00C51353"/>
    <w:rsid w:val="00C56E50"/>
    <w:rsid w:val="00C5711F"/>
    <w:rsid w:val="00C719A0"/>
    <w:rsid w:val="00C71A73"/>
    <w:rsid w:val="00C73CD7"/>
    <w:rsid w:val="00C74039"/>
    <w:rsid w:val="00C75716"/>
    <w:rsid w:val="00C76D6A"/>
    <w:rsid w:val="00C77FF1"/>
    <w:rsid w:val="00C80FA5"/>
    <w:rsid w:val="00C81F13"/>
    <w:rsid w:val="00C84B42"/>
    <w:rsid w:val="00C8564C"/>
    <w:rsid w:val="00C929E8"/>
    <w:rsid w:val="00C9394E"/>
    <w:rsid w:val="00C94519"/>
    <w:rsid w:val="00CA0778"/>
    <w:rsid w:val="00CA09B8"/>
    <w:rsid w:val="00CA2F54"/>
    <w:rsid w:val="00CA4DDD"/>
    <w:rsid w:val="00CA5F90"/>
    <w:rsid w:val="00CA5F9C"/>
    <w:rsid w:val="00CA755D"/>
    <w:rsid w:val="00CA7C60"/>
    <w:rsid w:val="00CB2B38"/>
    <w:rsid w:val="00CB6A24"/>
    <w:rsid w:val="00CB707A"/>
    <w:rsid w:val="00CC2C78"/>
    <w:rsid w:val="00CC2E6D"/>
    <w:rsid w:val="00CC5B3E"/>
    <w:rsid w:val="00CD03FF"/>
    <w:rsid w:val="00CD1B6F"/>
    <w:rsid w:val="00CD2855"/>
    <w:rsid w:val="00CD28E1"/>
    <w:rsid w:val="00CE1DF4"/>
    <w:rsid w:val="00CE2B71"/>
    <w:rsid w:val="00CE39EC"/>
    <w:rsid w:val="00CE47C2"/>
    <w:rsid w:val="00CE550D"/>
    <w:rsid w:val="00CE5A38"/>
    <w:rsid w:val="00CE5B5B"/>
    <w:rsid w:val="00CE79CA"/>
    <w:rsid w:val="00CF122B"/>
    <w:rsid w:val="00CF23BF"/>
    <w:rsid w:val="00CF362B"/>
    <w:rsid w:val="00CF46AC"/>
    <w:rsid w:val="00CF4C46"/>
    <w:rsid w:val="00CF7B41"/>
    <w:rsid w:val="00D008EF"/>
    <w:rsid w:val="00D031D9"/>
    <w:rsid w:val="00D045FC"/>
    <w:rsid w:val="00D04B5F"/>
    <w:rsid w:val="00D04E4D"/>
    <w:rsid w:val="00D06541"/>
    <w:rsid w:val="00D0696A"/>
    <w:rsid w:val="00D07949"/>
    <w:rsid w:val="00D129BA"/>
    <w:rsid w:val="00D13513"/>
    <w:rsid w:val="00D15C6D"/>
    <w:rsid w:val="00D162FD"/>
    <w:rsid w:val="00D23B2A"/>
    <w:rsid w:val="00D24449"/>
    <w:rsid w:val="00D25AD6"/>
    <w:rsid w:val="00D36078"/>
    <w:rsid w:val="00D36665"/>
    <w:rsid w:val="00D3726E"/>
    <w:rsid w:val="00D45047"/>
    <w:rsid w:val="00D46E1B"/>
    <w:rsid w:val="00D473A0"/>
    <w:rsid w:val="00D55D8D"/>
    <w:rsid w:val="00D5719A"/>
    <w:rsid w:val="00D60E22"/>
    <w:rsid w:val="00D619D1"/>
    <w:rsid w:val="00D63AF9"/>
    <w:rsid w:val="00D63DF1"/>
    <w:rsid w:val="00D76F0F"/>
    <w:rsid w:val="00D8069E"/>
    <w:rsid w:val="00D813A6"/>
    <w:rsid w:val="00D819BE"/>
    <w:rsid w:val="00D85766"/>
    <w:rsid w:val="00D955EF"/>
    <w:rsid w:val="00D96473"/>
    <w:rsid w:val="00D967E3"/>
    <w:rsid w:val="00DA00AE"/>
    <w:rsid w:val="00DA4FD0"/>
    <w:rsid w:val="00DA7D9C"/>
    <w:rsid w:val="00DB001F"/>
    <w:rsid w:val="00DB331F"/>
    <w:rsid w:val="00DB55F1"/>
    <w:rsid w:val="00DB58D7"/>
    <w:rsid w:val="00DB68F9"/>
    <w:rsid w:val="00DC131B"/>
    <w:rsid w:val="00DC29E9"/>
    <w:rsid w:val="00DC6E4D"/>
    <w:rsid w:val="00DC7112"/>
    <w:rsid w:val="00DD18B4"/>
    <w:rsid w:val="00DD19CD"/>
    <w:rsid w:val="00DD1C39"/>
    <w:rsid w:val="00DD317B"/>
    <w:rsid w:val="00DD47B8"/>
    <w:rsid w:val="00DE1754"/>
    <w:rsid w:val="00DE1FC8"/>
    <w:rsid w:val="00DE6823"/>
    <w:rsid w:val="00DF0E4C"/>
    <w:rsid w:val="00DF15A8"/>
    <w:rsid w:val="00DF2B85"/>
    <w:rsid w:val="00DF3FDA"/>
    <w:rsid w:val="00E02606"/>
    <w:rsid w:val="00E02D95"/>
    <w:rsid w:val="00E03C2C"/>
    <w:rsid w:val="00E04007"/>
    <w:rsid w:val="00E066F6"/>
    <w:rsid w:val="00E06F32"/>
    <w:rsid w:val="00E07B59"/>
    <w:rsid w:val="00E100F3"/>
    <w:rsid w:val="00E11F20"/>
    <w:rsid w:val="00E14A17"/>
    <w:rsid w:val="00E15888"/>
    <w:rsid w:val="00E16EEE"/>
    <w:rsid w:val="00E173D4"/>
    <w:rsid w:val="00E20579"/>
    <w:rsid w:val="00E20707"/>
    <w:rsid w:val="00E24042"/>
    <w:rsid w:val="00E24664"/>
    <w:rsid w:val="00E26972"/>
    <w:rsid w:val="00E27408"/>
    <w:rsid w:val="00E30FF2"/>
    <w:rsid w:val="00E32AB7"/>
    <w:rsid w:val="00E3389E"/>
    <w:rsid w:val="00E347A4"/>
    <w:rsid w:val="00E354E9"/>
    <w:rsid w:val="00E37328"/>
    <w:rsid w:val="00E434A3"/>
    <w:rsid w:val="00E43878"/>
    <w:rsid w:val="00E44C9B"/>
    <w:rsid w:val="00E468B4"/>
    <w:rsid w:val="00E47C91"/>
    <w:rsid w:val="00E5142C"/>
    <w:rsid w:val="00E5340E"/>
    <w:rsid w:val="00E54501"/>
    <w:rsid w:val="00E55DB1"/>
    <w:rsid w:val="00E56B33"/>
    <w:rsid w:val="00E57077"/>
    <w:rsid w:val="00E705FB"/>
    <w:rsid w:val="00E7115E"/>
    <w:rsid w:val="00E7118B"/>
    <w:rsid w:val="00E77C19"/>
    <w:rsid w:val="00E80496"/>
    <w:rsid w:val="00E81871"/>
    <w:rsid w:val="00E81A53"/>
    <w:rsid w:val="00E83372"/>
    <w:rsid w:val="00E86F91"/>
    <w:rsid w:val="00E90374"/>
    <w:rsid w:val="00E9289D"/>
    <w:rsid w:val="00E92B3E"/>
    <w:rsid w:val="00E969A4"/>
    <w:rsid w:val="00EA0F77"/>
    <w:rsid w:val="00EA13BE"/>
    <w:rsid w:val="00EA3FB1"/>
    <w:rsid w:val="00EA6957"/>
    <w:rsid w:val="00EB0749"/>
    <w:rsid w:val="00EB0C24"/>
    <w:rsid w:val="00EB1AB2"/>
    <w:rsid w:val="00EB25FA"/>
    <w:rsid w:val="00EB44EB"/>
    <w:rsid w:val="00EB57E1"/>
    <w:rsid w:val="00EB6565"/>
    <w:rsid w:val="00EB658D"/>
    <w:rsid w:val="00EB7E8C"/>
    <w:rsid w:val="00EC09C5"/>
    <w:rsid w:val="00EC4AFC"/>
    <w:rsid w:val="00EC595E"/>
    <w:rsid w:val="00EC6CE3"/>
    <w:rsid w:val="00ED0974"/>
    <w:rsid w:val="00ED6FD1"/>
    <w:rsid w:val="00ED7289"/>
    <w:rsid w:val="00EE05A4"/>
    <w:rsid w:val="00EE294E"/>
    <w:rsid w:val="00EE3CD3"/>
    <w:rsid w:val="00EE52CA"/>
    <w:rsid w:val="00EE719F"/>
    <w:rsid w:val="00EE7BFF"/>
    <w:rsid w:val="00EF07D4"/>
    <w:rsid w:val="00EF0E05"/>
    <w:rsid w:val="00EF503E"/>
    <w:rsid w:val="00EF5F65"/>
    <w:rsid w:val="00F019BE"/>
    <w:rsid w:val="00F06B71"/>
    <w:rsid w:val="00F06D65"/>
    <w:rsid w:val="00F07838"/>
    <w:rsid w:val="00F13A46"/>
    <w:rsid w:val="00F23228"/>
    <w:rsid w:val="00F24C33"/>
    <w:rsid w:val="00F25674"/>
    <w:rsid w:val="00F2592B"/>
    <w:rsid w:val="00F26465"/>
    <w:rsid w:val="00F31615"/>
    <w:rsid w:val="00F3640D"/>
    <w:rsid w:val="00F370E7"/>
    <w:rsid w:val="00F40245"/>
    <w:rsid w:val="00F4589A"/>
    <w:rsid w:val="00F54C8E"/>
    <w:rsid w:val="00F576EC"/>
    <w:rsid w:val="00F6189C"/>
    <w:rsid w:val="00F654E0"/>
    <w:rsid w:val="00F67875"/>
    <w:rsid w:val="00F679DC"/>
    <w:rsid w:val="00F70C1A"/>
    <w:rsid w:val="00F7252E"/>
    <w:rsid w:val="00F72A05"/>
    <w:rsid w:val="00F75628"/>
    <w:rsid w:val="00F7749D"/>
    <w:rsid w:val="00F77706"/>
    <w:rsid w:val="00F972E8"/>
    <w:rsid w:val="00F97D3F"/>
    <w:rsid w:val="00FA1D60"/>
    <w:rsid w:val="00FA32E2"/>
    <w:rsid w:val="00FB0779"/>
    <w:rsid w:val="00FB0A0A"/>
    <w:rsid w:val="00FB288D"/>
    <w:rsid w:val="00FB5867"/>
    <w:rsid w:val="00FC34E4"/>
    <w:rsid w:val="00FC385C"/>
    <w:rsid w:val="00FC3B57"/>
    <w:rsid w:val="00FC48BF"/>
    <w:rsid w:val="00FC4C7D"/>
    <w:rsid w:val="00FC75F0"/>
    <w:rsid w:val="00FD1642"/>
    <w:rsid w:val="00FD1D0B"/>
    <w:rsid w:val="00FD4673"/>
    <w:rsid w:val="00FD5B84"/>
    <w:rsid w:val="00FD75E5"/>
    <w:rsid w:val="00FE621A"/>
    <w:rsid w:val="10460B39"/>
    <w:rsid w:val="348778CC"/>
    <w:rsid w:val="403EE26B"/>
    <w:rsid w:val="404668BA"/>
    <w:rsid w:val="53ADC7C6"/>
    <w:rsid w:val="5B6E20CE"/>
    <w:rsid w:val="5CBB0775"/>
    <w:rsid w:val="664C737B"/>
    <w:rsid w:val="6F2803FC"/>
    <w:rsid w:val="77862F5D"/>
    <w:rsid w:val="79D87AE4"/>
    <w:rsid w:val="7C0C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68C6A"/>
  <w15:docId w15:val="{FCDCCAC9-B46C-4B74-85E2-8D0870D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F75"/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C20889"/>
    <w:pPr>
      <w:keepNext/>
      <w:keepLines/>
      <w:numPr>
        <w:numId w:val="2"/>
      </w:numPr>
      <w:spacing w:before="240" w:after="0"/>
      <w:outlineLvl w:val="0"/>
    </w:pPr>
    <w:rPr>
      <w:rFonts w:eastAsiaTheme="majorEastAsia" w:cs="Segoe U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8D"/>
    <w:pPr>
      <w:keepNext/>
      <w:keepLines/>
      <w:spacing w:before="40" w:after="0"/>
      <w:outlineLvl w:val="1"/>
    </w:pPr>
    <w:rPr>
      <w:rFonts w:eastAsiaTheme="majorEastAsia" w:cs="Segoe UI"/>
      <w:b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EED"/>
    <w:pPr>
      <w:keepNext/>
      <w:keepLines/>
      <w:spacing w:before="40" w:after="0"/>
      <w:outlineLvl w:val="2"/>
    </w:pPr>
    <w:rPr>
      <w:rFonts w:eastAsiaTheme="majorEastAsia" w:cs="Segoe U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D317B"/>
    <w:pPr>
      <w:ind w:left="720"/>
      <w:contextualSpacing/>
    </w:pPr>
  </w:style>
  <w:style w:type="table" w:styleId="Tablaconcuadrcula">
    <w:name w:val="Table Grid"/>
    <w:basedOn w:val="Tablanormal"/>
    <w:rsid w:val="00C7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21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5FB"/>
    <w:pPr>
      <w:spacing w:after="0"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716"/>
  </w:style>
  <w:style w:type="paragraph" w:styleId="Piedepgina">
    <w:name w:val="footer"/>
    <w:basedOn w:val="Normal"/>
    <w:link w:val="PiedepginaCar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716"/>
  </w:style>
  <w:style w:type="paragraph" w:customStyle="1" w:styleId="Textopredeterminado">
    <w:name w:val="Texto predeterminado"/>
    <w:basedOn w:val="Normal"/>
    <w:link w:val="TextopredeterminadoCar"/>
    <w:rsid w:val="00C7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autoRedefine/>
    <w:qFormat/>
    <w:rsid w:val="004A3D84"/>
    <w:pPr>
      <w:keepLines/>
      <w:overflowPunct w:val="0"/>
      <w:autoSpaceDE w:val="0"/>
      <w:autoSpaceDN w:val="0"/>
      <w:adjustRightInd w:val="0"/>
      <w:spacing w:before="216" w:after="357" w:line="240" w:lineRule="auto"/>
      <w:ind w:left="1416" w:firstLine="708"/>
      <w:jc w:val="both"/>
      <w:textAlignment w:val="baseline"/>
    </w:pPr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4A3D84"/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paragraph" w:customStyle="1" w:styleId="Theme">
    <w:name w:val="Theme"/>
    <w:basedOn w:val="Normal"/>
    <w:semiHidden/>
    <w:rsid w:val="00C75716"/>
    <w:pPr>
      <w:keepLines/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es-ES"/>
    </w:rPr>
  </w:style>
  <w:style w:type="character" w:customStyle="1" w:styleId="TextopredeterminadoCar">
    <w:name w:val="Texto predeterminado Car"/>
    <w:link w:val="Textopredeterminado"/>
    <w:rsid w:val="00C7571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semiHidden/>
    <w:rsid w:val="0033214E"/>
  </w:style>
  <w:style w:type="character" w:styleId="Hipervnculovisitado">
    <w:name w:val="FollowedHyperlink"/>
    <w:basedOn w:val="Fuentedeprrafopredeter"/>
    <w:uiPriority w:val="99"/>
    <w:semiHidden/>
    <w:unhideWhenUsed/>
    <w:rsid w:val="00F6787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0889"/>
    <w:rPr>
      <w:rFonts w:ascii="Arial" w:eastAsiaTheme="majorEastAsia" w:hAnsi="Arial" w:cs="Segoe U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08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C0EE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10C7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610C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610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A3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Textopredeterminado1">
    <w:name w:val="Texto predeterminado:1"/>
    <w:basedOn w:val="Normal"/>
    <w:rsid w:val="00C740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Pasodeproceso">
    <w:name w:val="Paso de proceso"/>
    <w:basedOn w:val="Normal"/>
    <w:link w:val="PasodeprocesoCar"/>
    <w:qFormat/>
    <w:rsid w:val="00C74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lang w:eastAsia="es-ES"/>
    </w:rPr>
  </w:style>
  <w:style w:type="paragraph" w:customStyle="1" w:styleId="PasoProceso">
    <w:name w:val="PasoProceso"/>
    <w:basedOn w:val="Prrafodelista"/>
    <w:link w:val="PasoProcesoCar"/>
    <w:qFormat/>
    <w:rsid w:val="00C74039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24"/>
    </w:rPr>
  </w:style>
  <w:style w:type="character" w:customStyle="1" w:styleId="PasodeprocesoCar">
    <w:name w:val="Paso de proceso Car"/>
    <w:basedOn w:val="Fuentedeprrafopredeter"/>
    <w:link w:val="Pasodeproceso"/>
    <w:rsid w:val="00C74039"/>
    <w:rPr>
      <w:rFonts w:ascii="Verdana" w:eastAsia="Times New Roman" w:hAnsi="Verdana" w:cs="Times New Roman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4039"/>
  </w:style>
  <w:style w:type="character" w:customStyle="1" w:styleId="PasoProcesoCar">
    <w:name w:val="PasoProceso Car"/>
    <w:basedOn w:val="PrrafodelistaCar"/>
    <w:link w:val="PasoProceso"/>
    <w:rsid w:val="00C74039"/>
    <w:rPr>
      <w:rFonts w:ascii="Helvetica" w:eastAsia="Times New Roman" w:hAnsi="Helvetica" w:cs="Times New Roman"/>
      <w:b/>
      <w:sz w:val="24"/>
    </w:rPr>
  </w:style>
  <w:style w:type="paragraph" w:styleId="Sinespaciado">
    <w:name w:val="No Spacing"/>
    <w:uiPriority w:val="1"/>
    <w:qFormat/>
    <w:rsid w:val="00CC2E6D"/>
    <w:pPr>
      <w:spacing w:after="0" w:line="240" w:lineRule="auto"/>
    </w:pPr>
    <w:rPr>
      <w:rFonts w:ascii="Arial" w:hAnsi="Arial" w:cs="Segoe UI"/>
      <w:sz w:val="18"/>
    </w:rPr>
  </w:style>
  <w:style w:type="character" w:styleId="Referenciasutil">
    <w:name w:val="Subtle Reference"/>
    <w:basedOn w:val="Fuentedeprrafopredeter"/>
    <w:uiPriority w:val="31"/>
    <w:qFormat/>
    <w:rsid w:val="002F408D"/>
    <w:rPr>
      <w:smallCaps/>
      <w:color w:val="5A5A5A" w:themeColor="text1" w:themeTint="A5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5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4ED5"/>
  </w:style>
  <w:style w:type="character" w:customStyle="1" w:styleId="eop">
    <w:name w:val="eop"/>
    <w:basedOn w:val="Fuentedeprrafopredeter"/>
    <w:rsid w:val="00054ED5"/>
  </w:style>
  <w:style w:type="paragraph" w:styleId="Ttulo">
    <w:name w:val="Title"/>
    <w:basedOn w:val="Normal"/>
    <w:next w:val="Normal"/>
    <w:link w:val="TtuloCar"/>
    <w:uiPriority w:val="10"/>
    <w:qFormat/>
    <w:rsid w:val="00FC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Sinespaciado"/>
    <w:next w:val="Normal"/>
    <w:link w:val="CodigoCar"/>
    <w:qFormat/>
    <w:rsid w:val="00694FA7"/>
    <w:rPr>
      <w:rFonts w:ascii="Consolas" w:hAnsi="Consolas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321B63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CodigoCar">
    <w:name w:val="Codigo Car"/>
    <w:basedOn w:val="Fuentedeprrafopredeter"/>
    <w:link w:val="Codigo"/>
    <w:rsid w:val="00694FA7"/>
    <w:rPr>
      <w:rFonts w:ascii="Consolas" w:hAnsi="Consolas" w:cs="Segoe UI"/>
      <w:sz w:val="20"/>
    </w:rPr>
  </w:style>
  <w:style w:type="character" w:styleId="Refdecomentario">
    <w:name w:val="annotation reference"/>
    <w:basedOn w:val="Fuentedeprrafopredeter"/>
    <w:semiHidden/>
    <w:unhideWhenUsed/>
    <w:rsid w:val="005326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26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3261C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semiHidden/>
    <w:rsid w:val="005326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2A73-E535-4F06-9C9E-040211CD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54867</TotalTime>
  <Pages>15</Pages>
  <Words>2576</Words>
  <Characters>14171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Adriana Margarita Palacio Pinedo</cp:lastModifiedBy>
  <cp:revision>307</cp:revision>
  <cp:lastPrinted>2016-02-24T21:56:00Z</cp:lastPrinted>
  <dcterms:created xsi:type="dcterms:W3CDTF">2017-12-19T22:32:00Z</dcterms:created>
  <dcterms:modified xsi:type="dcterms:W3CDTF">2018-08-13T22:25:00Z</dcterms:modified>
</cp:coreProperties>
</file>