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ТЕХНИЧЕСКАЯ ДОКУМЕНТАЦИЯ</w:t>
      </w:r>
    </w:p>
    <w:p>
      <w:pPr>
        <w:jc w:val="center"/>
      </w:pPr>
      <w:r>
        <w:rPr>
          <w:i/>
          <w:sz w:val="26"/>
        </w:rPr>
        <w:t>проекта Timesheet API</w:t>
      </w:r>
    </w:p>
    <w:p>
      <w:pPr>
        <w:jc w:val="center"/>
      </w:pPr>
      <w:r>
        <w:rPr>
          <w:b/>
        </w:rPr>
        <w:t>REST API для планирования и учёта рабочего времени сотрудников</w:t>
      </w:r>
    </w:p>
    <w:p/>
    <w:p/>
    <w:p/>
    <w:p>
      <w:pPr>
        <w:jc w:val="center"/>
      </w:pPr>
      <w:r>
        <w:t>Документ описывает назначение системы, требования, архитектуру,</w:t>
        <w:br/>
        <w:t>структуру данных, бизнес-правила, API, безопасность,</w:t>
        <w:br/>
        <w:t>тестирование, миграции, Docker-развёртывание и эксплуатацию.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Общая информация о проекте</w:t>
      </w:r>
    </w:p>
    <w:p>
      <w:r>
        <w:t>2. Цели и назначение системы</w:t>
      </w:r>
    </w:p>
    <w:p>
      <w:r>
        <w:t>3. Функциональные требования</w:t>
      </w:r>
    </w:p>
    <w:p>
      <w:r>
        <w:t>4. Нефункциональные требования</w:t>
      </w:r>
    </w:p>
    <w:p>
      <w:r>
        <w:t>5. Технологический стек</w:t>
      </w:r>
    </w:p>
    <w:p>
      <w:r>
        <w:t>6. Архитектура приложения</w:t>
      </w:r>
    </w:p>
    <w:p>
      <w:r>
        <w:t>7. Структура проекта</w:t>
      </w:r>
    </w:p>
    <w:p>
      <w:r>
        <w:t>8. Модель данных</w:t>
      </w:r>
    </w:p>
    <w:p>
      <w:r>
        <w:t>9. Основные сущности</w:t>
      </w:r>
    </w:p>
    <w:p>
      <w:r>
        <w:t>10. Бизнес-правила</w:t>
      </w:r>
    </w:p>
    <w:p>
      <w:r>
        <w:t>11. Работа с плановым временем</w:t>
      </w:r>
    </w:p>
    <w:p>
      <w:r>
        <w:t>12. Работа с фактическим временем</w:t>
      </w:r>
    </w:p>
    <w:p>
      <w:r>
        <w:t>13. Фиксация месяца</w:t>
      </w:r>
    </w:p>
    <w:p>
      <w:r>
        <w:t>14. Пользователи, аутентификация и роли</w:t>
      </w:r>
    </w:p>
    <w:p>
      <w:r>
        <w:t>15. REST API и контроллеры</w:t>
      </w:r>
    </w:p>
    <w:p>
      <w:r>
        <w:t>16. Сценарии работы системы</w:t>
      </w:r>
    </w:p>
    <w:p>
      <w:r>
        <w:t>17. Обработка ошибок и валидация</w:t>
      </w:r>
    </w:p>
    <w:p>
      <w:r>
        <w:t>18. База данных и Alembic</w:t>
      </w:r>
    </w:p>
    <w:p>
      <w:r>
        <w:t>19. Тестирование</w:t>
      </w:r>
    </w:p>
    <w:p>
      <w:r>
        <w:t>20. Docker и развёртывание</w:t>
      </w:r>
    </w:p>
    <w:p>
      <w:r>
        <w:t>21. Переменные окружения и конфигурация</w:t>
      </w:r>
    </w:p>
    <w:p>
      <w:r>
        <w:t>22. Git и контроль версий</w:t>
      </w:r>
    </w:p>
    <w:p>
      <w:r>
        <w:t>23. Документирование API</w:t>
      </w:r>
    </w:p>
    <w:p>
      <w:r>
        <w:t>24. Безопасность</w:t>
      </w:r>
    </w:p>
    <w:p>
      <w:r>
        <w:t>25. Запуск проекта</w:t>
      </w:r>
    </w:p>
    <w:p>
      <w:r>
        <w:t>26. Проверка работоспособности</w:t>
      </w:r>
    </w:p>
    <w:p>
      <w:r>
        <w:t>27. Ограничения и допущения</w:t>
      </w:r>
    </w:p>
    <w:p>
      <w:r>
        <w:t>28. Возможные направления развития</w:t>
      </w:r>
    </w:p>
    <w:p>
      <w:r>
        <w:t>29. Критерии готовности проекта</w:t>
      </w:r>
    </w:p>
    <w:p>
      <w:r>
        <w:t>30. Краткое резюме проекта</w:t>
      </w:r>
    </w:p>
    <w:p>
      <w:r>
        <w:br w:type="page"/>
      </w:r>
    </w:p>
    <w:p>
      <w:pPr>
        <w:pStyle w:val="Heading1"/>
      </w:pPr>
      <w:r>
        <w:t>1. Общая информация о проекте</w:t>
      </w:r>
    </w:p>
    <w:p>
      <w:r>
        <w:t>Timesheet API — серверное приложение для планирования и учёта рабочего времени сотрудников. Система предоставляет REST API, через которое можно работать с организациями, сотрудниками, плановым и фактически отработанным временем, формировать отчёты, а также выполнять аутентификацию пользователей.</w:t>
      </w:r>
    </w:p>
    <w:p>
      <w:r>
        <w:t>Проект реализован на Python с использованием FastAPI, SQLAlchemy и PostgreSQL. Изменения структуры базы данных управляются через Alembic. Для защиты API используется JWT-аутентификация и разграничение доступа по ролям.</w:t>
      </w:r>
    </w:p>
    <w:p>
      <w:r>
        <w:t>Архитектура построена по слоистой модели: HTTP/API → Controller → Service → Repository → SQLAlchemy → PostgreSQL.</w:t>
      </w:r>
    </w:p>
    <w:p>
      <w:pPr>
        <w:pStyle w:val="Heading1"/>
      </w:pPr>
      <w:r>
        <w:t>2. Цели и назначение системы</w:t>
      </w:r>
    </w:p>
    <w:p>
      <w:r>
        <w:t>Основные цели:</w:t>
      </w:r>
    </w:p>
    <w:p>
      <w:pPr>
        <w:pStyle w:val="ListBullet"/>
      </w:pPr>
      <w:r>
        <w:t>создать API для централизованного учёта рабочего времени сотрудников;</w:t>
      </w:r>
    </w:p>
    <w:p>
      <w:pPr>
        <w:pStyle w:val="ListBullet"/>
      </w:pPr>
      <w:r>
        <w:t>хранить организации и сотрудников;</w:t>
      </w:r>
    </w:p>
    <w:p>
      <w:pPr>
        <w:pStyle w:val="ListBullet"/>
      </w:pPr>
      <w:r>
        <w:t>планировать рабочее время по дням;</w:t>
      </w:r>
    </w:p>
    <w:p>
      <w:pPr>
        <w:pStyle w:val="ListBullet"/>
      </w:pPr>
      <w:r>
        <w:t>фиксировать фактически отработанное время;</w:t>
      </w:r>
    </w:p>
    <w:p>
      <w:pPr>
        <w:pStyle w:val="ListBullet"/>
      </w:pPr>
      <w:r>
        <w:t>контролировать соответствие факта установленному плану;</w:t>
      </w:r>
    </w:p>
    <w:p>
      <w:pPr>
        <w:pStyle w:val="ListBullet"/>
      </w:pPr>
      <w:r>
        <w:t>запрещать изменение зафиксированного планового периода;</w:t>
      </w:r>
    </w:p>
    <w:p>
      <w:pPr>
        <w:pStyle w:val="ListBullet"/>
      </w:pPr>
      <w:r>
        <w:t>предоставить отчёт по плановым и фактическим часам;</w:t>
      </w:r>
    </w:p>
    <w:p>
      <w:pPr>
        <w:pStyle w:val="ListBullet"/>
      </w:pPr>
      <w:r>
        <w:t>защитить операции API с помощью аутентификации и ролей;</w:t>
      </w:r>
    </w:p>
    <w:p>
      <w:pPr>
        <w:pStyle w:val="ListBullet"/>
      </w:pPr>
      <w:r>
        <w:t>обеспечить автоматическое тестирование;</w:t>
      </w:r>
    </w:p>
    <w:p>
      <w:pPr>
        <w:pStyle w:val="ListBullet"/>
      </w:pPr>
      <w:r>
        <w:t>обеспечить воспроизводимый запуск проекта через Docker Compose.</w:t>
      </w:r>
    </w:p>
    <w:p>
      <w:pPr>
        <w:pStyle w:val="Heading1"/>
      </w:pPr>
      <w:r>
        <w:t>3.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№</w:t>
            </w:r>
          </w:p>
        </w:tc>
        <w:tc>
          <w:tcPr>
            <w:tcW w:type="dxa" w:w="4844"/>
          </w:tcPr>
          <w:p>
            <w:r>
              <w:t>Требование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FR-01</w:t>
            </w:r>
          </w:p>
        </w:tc>
        <w:tc>
          <w:tcPr>
            <w:tcW w:type="dxa" w:w="4844"/>
            <w:vAlign w:val="center"/>
          </w:tcPr>
          <w:p>
            <w:r>
              <w:t>Создание и получение организаций.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FR-02</w:t>
            </w:r>
          </w:p>
        </w:tc>
        <w:tc>
          <w:tcPr>
            <w:tcW w:type="dxa" w:w="4844"/>
            <w:vAlign w:val="center"/>
          </w:tcPr>
          <w:p>
            <w:r>
              <w:t>Создание и получение сотрудников.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FR-03</w:t>
            </w:r>
          </w:p>
        </w:tc>
        <w:tc>
          <w:tcPr>
            <w:tcW w:type="dxa" w:w="4844"/>
            <w:vAlign w:val="center"/>
          </w:tcPr>
          <w:p>
            <w:r>
              <w:t>Привязка сотрудника к организации.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FR-04</w:t>
            </w:r>
          </w:p>
        </w:tc>
        <w:tc>
          <w:tcPr>
            <w:tcW w:type="dxa" w:w="4844"/>
            <w:vAlign w:val="center"/>
          </w:tcPr>
          <w:p>
            <w:r>
              <w:t>Создание планового времени для сотрудника.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FR-05</w:t>
            </w:r>
          </w:p>
        </w:tc>
        <w:tc>
          <w:tcPr>
            <w:tcW w:type="dxa" w:w="4844"/>
            <w:vAlign w:val="center"/>
          </w:tcPr>
          <w:p>
            <w:r>
              <w:t>Получение планового времени.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FR-06</w:t>
            </w:r>
          </w:p>
        </w:tc>
        <w:tc>
          <w:tcPr>
            <w:tcW w:type="dxa" w:w="4844"/>
            <w:vAlign w:val="center"/>
          </w:tcPr>
          <w:p>
            <w:r>
              <w:t>Фиксация планового месяца.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FR-07</w:t>
            </w:r>
          </w:p>
        </w:tc>
        <w:tc>
          <w:tcPr>
            <w:tcW w:type="dxa" w:w="4844"/>
            <w:vAlign w:val="center"/>
          </w:tcPr>
          <w:p>
            <w:r>
              <w:t>Запрет изменения зафиксированного плана.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FR-08</w:t>
            </w:r>
          </w:p>
        </w:tc>
        <w:tc>
          <w:tcPr>
            <w:tcW w:type="dxa" w:w="4844"/>
            <w:vAlign w:val="center"/>
          </w:tcPr>
          <w:p>
            <w:r>
              <w:t>Добавление фактически отработанного времени.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FR-09</w:t>
            </w:r>
          </w:p>
        </w:tc>
        <w:tc>
          <w:tcPr>
            <w:tcW w:type="dxa" w:w="4844"/>
            <w:vAlign w:val="center"/>
          </w:tcPr>
          <w:p>
            <w:r>
              <w:t>Запрет ввода факта за будущую дату.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FR-10</w:t>
            </w:r>
          </w:p>
        </w:tc>
        <w:tc>
          <w:tcPr>
            <w:tcW w:type="dxa" w:w="4844"/>
            <w:vAlign w:val="center"/>
          </w:tcPr>
          <w:p>
            <w:r>
              <w:t>Запрет превышения фактическими часами плановых часов.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FR-11</w:t>
            </w:r>
          </w:p>
        </w:tc>
        <w:tc>
          <w:tcPr>
            <w:tcW w:type="dxa" w:w="4844"/>
            <w:vAlign w:val="center"/>
          </w:tcPr>
          <w:p>
            <w:r>
              <w:t>Запрет дублирования записи факта на одного сотрудника и дату.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FR-12</w:t>
            </w:r>
          </w:p>
        </w:tc>
        <w:tc>
          <w:tcPr>
            <w:tcW w:type="dxa" w:w="4844"/>
            <w:vAlign w:val="center"/>
          </w:tcPr>
          <w:p>
            <w:r>
              <w:t>Формирование отчёта по рабочему времени.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FR-13</w:t>
            </w:r>
          </w:p>
        </w:tc>
        <w:tc>
          <w:tcPr>
            <w:tcW w:type="dxa" w:w="4844"/>
            <w:vAlign w:val="center"/>
          </w:tcPr>
          <w:p>
            <w:r>
              <w:t>Регистрация пользователя и вход в систему.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FR-14</w:t>
            </w:r>
          </w:p>
        </w:tc>
        <w:tc>
          <w:tcPr>
            <w:tcW w:type="dxa" w:w="4844"/>
            <w:vAlign w:val="center"/>
          </w:tcPr>
          <w:p>
            <w:r>
              <w:t>Проверка JWT-токена.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FR-15</w:t>
            </w:r>
          </w:p>
        </w:tc>
        <w:tc>
          <w:tcPr>
            <w:tcW w:type="dxa" w:w="4844"/>
            <w:vAlign w:val="center"/>
          </w:tcPr>
          <w:p>
            <w:r>
              <w:t>Разграничение доступа по ролям.</w:t>
            </w:r>
          </w:p>
        </w:tc>
      </w:tr>
      <w:tr>
        <w:tc>
          <w:tcPr>
            <w:tcW w:type="dxa" w:w="4844"/>
            <w:vAlign w:val="center"/>
          </w:tcPr>
          <w:p>
            <w:r>
              <w:t>FR-16</w:t>
            </w:r>
          </w:p>
        </w:tc>
        <w:tc>
          <w:tcPr>
            <w:tcW w:type="dxa" w:w="4844"/>
            <w:vAlign w:val="center"/>
          </w:tcPr>
          <w:p>
            <w:r>
              <w:t>Автоматическое тестирование API и бизнес-логики.</w:t>
            </w:r>
          </w:p>
        </w:tc>
      </w:tr>
    </w:tbl>
    <w:p>
      <w:pPr>
        <w:pStyle w:val="Heading1"/>
      </w:pPr>
      <w:r>
        <w:t>4. Нефункциональные требования</w:t>
      </w:r>
    </w:p>
    <w:p>
      <w:pPr>
        <w:pStyle w:val="ListBullet"/>
      </w:pPr>
      <w:r>
        <w:t>Приложение должно запускаться локально на Windows и в контейнерах Docker.</w:t>
      </w:r>
    </w:p>
    <w:p>
      <w:pPr>
        <w:pStyle w:val="ListBullet"/>
      </w:pPr>
      <w:r>
        <w:t>API должно предоставлять OpenAPI/Swagger-документацию.</w:t>
      </w:r>
    </w:p>
    <w:p>
      <w:pPr>
        <w:pStyle w:val="ListBullet"/>
      </w:pPr>
      <w:r>
        <w:t>Данные должны храниться в PostgreSQL.</w:t>
      </w:r>
    </w:p>
    <w:p>
      <w:pPr>
        <w:pStyle w:val="ListBullet"/>
      </w:pPr>
      <w:r>
        <w:t>Структура БД должна изменяться через миграции Alembic.</w:t>
      </w:r>
    </w:p>
    <w:p>
      <w:pPr>
        <w:pStyle w:val="ListBullet"/>
      </w:pPr>
      <w:r>
        <w:t>Секреты и пароли не должны храниться в Git-репозитории.</w:t>
      </w:r>
    </w:p>
    <w:p>
      <w:pPr>
        <w:pStyle w:val="ListBullet"/>
      </w:pPr>
      <w:r>
        <w:t>Слои приложения должны иметь разделённые зоны ответственности.</w:t>
      </w:r>
    </w:p>
    <w:p>
      <w:pPr>
        <w:pStyle w:val="ListBullet"/>
      </w:pPr>
      <w:r>
        <w:t>Ключевые бизнес-правила должны быть покрыты автоматическими тестами.</w:t>
      </w:r>
    </w:p>
    <w:p>
      <w:pPr>
        <w:pStyle w:val="ListBullet"/>
      </w:pPr>
      <w:r>
        <w:t>Запуск проекта должен быть воспроизводимым.</w:t>
      </w:r>
    </w:p>
    <w:p>
      <w:pPr>
        <w:pStyle w:val="Heading1"/>
      </w:pPr>
      <w:r>
        <w:t>5.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Технология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Python 3.13</w:t>
            </w:r>
          </w:p>
        </w:tc>
        <w:tc>
          <w:tcPr>
            <w:tcW w:type="dxa" w:w="4844"/>
            <w:vAlign w:val="center"/>
          </w:tcPr>
          <w:p>
            <w:r>
              <w:t>Основной язык разработки.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FastAPI</w:t>
            </w:r>
          </w:p>
        </w:tc>
        <w:tc>
          <w:tcPr>
            <w:tcW w:type="dxa" w:w="4844"/>
            <w:vAlign w:val="center"/>
          </w:tcPr>
          <w:p>
            <w:r>
              <w:t>REST API и HTTP-слой.</w:t>
            </w:r>
          </w:p>
        </w:tc>
      </w:tr>
      <w:tr>
        <w:tc>
          <w:tcPr>
            <w:tcW w:type="dxa" w:w="4844"/>
            <w:vAlign w:val="center"/>
          </w:tcPr>
          <w:p>
            <w:r>
              <w:t>Pydantic</w:t>
            </w:r>
          </w:p>
        </w:tc>
        <w:tc>
          <w:tcPr>
            <w:tcW w:type="dxa" w:w="4844"/>
            <w:vAlign w:val="center"/>
          </w:tcPr>
          <w:p>
            <w:r>
              <w:t>Схемы запросов и ответов, валидация данных.</w:t>
            </w:r>
          </w:p>
        </w:tc>
      </w:tr>
      <w:tr>
        <w:tc>
          <w:tcPr>
            <w:tcW w:type="dxa" w:w="4844"/>
            <w:vAlign w:val="center"/>
          </w:tcPr>
          <w:p>
            <w:r>
              <w:t>SQLAlchemy 2</w:t>
            </w:r>
          </w:p>
        </w:tc>
        <w:tc>
          <w:tcPr>
            <w:tcW w:type="dxa" w:w="4844"/>
            <w:vAlign w:val="center"/>
          </w:tcPr>
          <w:p>
            <w:r>
              <w:t>ORM и работа с БД.</w:t>
            </w:r>
          </w:p>
        </w:tc>
      </w:tr>
      <w:tr>
        <w:tc>
          <w:tcPr>
            <w:tcW w:type="dxa" w:w="4844"/>
            <w:vAlign w:val="center"/>
          </w:tcPr>
          <w:p>
            <w:r>
              <w:t>PostgreSQL 18</w:t>
            </w:r>
          </w:p>
        </w:tc>
        <w:tc>
          <w:tcPr>
            <w:tcW w:type="dxa" w:w="4844"/>
            <w:vAlign w:val="center"/>
          </w:tcPr>
          <w:p>
            <w:r>
              <w:t>Реляционная база данных.</w:t>
            </w:r>
          </w:p>
        </w:tc>
      </w:tr>
      <w:tr>
        <w:tc>
          <w:tcPr>
            <w:tcW w:type="dxa" w:w="4844"/>
            <w:vAlign w:val="center"/>
          </w:tcPr>
          <w:p>
            <w:r>
              <w:t>psycopg</w:t>
            </w:r>
          </w:p>
        </w:tc>
        <w:tc>
          <w:tcPr>
            <w:tcW w:type="dxa" w:w="4844"/>
            <w:vAlign w:val="center"/>
          </w:tcPr>
          <w:p>
            <w:r>
              <w:t>Драйвер PostgreSQL для Python.</w:t>
            </w:r>
          </w:p>
        </w:tc>
      </w:tr>
      <w:tr>
        <w:tc>
          <w:tcPr>
            <w:tcW w:type="dxa" w:w="4844"/>
            <w:vAlign w:val="center"/>
          </w:tcPr>
          <w:p>
            <w:r>
              <w:t>Alembic</w:t>
            </w:r>
          </w:p>
        </w:tc>
        <w:tc>
          <w:tcPr>
            <w:tcW w:type="dxa" w:w="4844"/>
            <w:vAlign w:val="center"/>
          </w:tcPr>
          <w:p>
            <w:r>
              <w:t>Миграции структуры БД.</w:t>
            </w:r>
          </w:p>
        </w:tc>
      </w:tr>
      <w:tr>
        <w:tc>
          <w:tcPr>
            <w:tcW w:type="dxa" w:w="4844"/>
            <w:vAlign w:val="center"/>
          </w:tcPr>
          <w:p>
            <w:r>
              <w:t>PyJWT</w:t>
            </w:r>
          </w:p>
        </w:tc>
        <w:tc>
          <w:tcPr>
            <w:tcW w:type="dxa" w:w="4844"/>
            <w:vAlign w:val="center"/>
          </w:tcPr>
          <w:p>
            <w:r>
              <w:t>Создание и проверка JWT-токенов.</w:t>
            </w:r>
          </w:p>
        </w:tc>
      </w:tr>
      <w:tr>
        <w:tc>
          <w:tcPr>
            <w:tcW w:type="dxa" w:w="4844"/>
            <w:vAlign w:val="center"/>
          </w:tcPr>
          <w:p>
            <w:r>
              <w:t>bcrypt</w:t>
            </w:r>
          </w:p>
        </w:tc>
        <w:tc>
          <w:tcPr>
            <w:tcW w:type="dxa" w:w="4844"/>
            <w:vAlign w:val="center"/>
          </w:tcPr>
          <w:p>
            <w:r>
              <w:t>Хеширование паролей.</w:t>
            </w:r>
          </w:p>
        </w:tc>
      </w:tr>
      <w:tr>
        <w:tc>
          <w:tcPr>
            <w:tcW w:type="dxa" w:w="4844"/>
            <w:vAlign w:val="center"/>
          </w:tcPr>
          <w:p>
            <w:r>
              <w:t>pytest</w:t>
            </w:r>
          </w:p>
        </w:tc>
        <w:tc>
          <w:tcPr>
            <w:tcW w:type="dxa" w:w="4844"/>
            <w:vAlign w:val="center"/>
          </w:tcPr>
          <w:p>
            <w:r>
              <w:t>Автоматическое тестирование.</w:t>
            </w:r>
          </w:p>
        </w:tc>
      </w:tr>
      <w:tr>
        <w:tc>
          <w:tcPr>
            <w:tcW w:type="dxa" w:w="4844"/>
            <w:vAlign w:val="center"/>
          </w:tcPr>
          <w:p>
            <w:r>
              <w:t>httpx</w:t>
            </w:r>
          </w:p>
        </w:tc>
        <w:tc>
          <w:tcPr>
            <w:tcW w:type="dxa" w:w="4844"/>
            <w:vAlign w:val="center"/>
          </w:tcPr>
          <w:p>
            <w:r>
              <w:t>Поддержка тестирования HTTP API.</w:t>
            </w:r>
          </w:p>
        </w:tc>
      </w:tr>
      <w:tr>
        <w:tc>
          <w:tcPr>
            <w:tcW w:type="dxa" w:w="4844"/>
            <w:vAlign w:val="center"/>
          </w:tcPr>
          <w:p>
            <w:r>
              <w:t>Docker</w:t>
            </w:r>
          </w:p>
        </w:tc>
        <w:tc>
          <w:tcPr>
            <w:tcW w:type="dxa" w:w="4844"/>
            <w:vAlign w:val="center"/>
          </w:tcPr>
          <w:p>
            <w:r>
              <w:t>Контейнеризация приложения.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Docker Compose</w:t>
            </w:r>
          </w:p>
        </w:tc>
        <w:tc>
          <w:tcPr>
            <w:tcW w:type="dxa" w:w="4844"/>
            <w:vAlign w:val="center"/>
          </w:tcPr>
          <w:p>
            <w:r>
              <w:t>Оркестрация API и PostgreSQL.</w:t>
            </w:r>
          </w:p>
        </w:tc>
      </w:tr>
      <w:tr>
        <w:tc>
          <w:tcPr>
            <w:tcW w:type="dxa" w:w="4844"/>
            <w:vAlign w:val="center"/>
          </w:tcPr>
          <w:p>
            <w:r>
              <w:t>Git/GitHub</w:t>
            </w:r>
          </w:p>
        </w:tc>
        <w:tc>
          <w:tcPr>
            <w:tcW w:type="dxa" w:w="4844"/>
            <w:vAlign w:val="center"/>
          </w:tcPr>
          <w:p>
            <w:r>
              <w:t>Контроль версий и хранение исходного кода.</w:t>
            </w:r>
          </w:p>
        </w:tc>
      </w:tr>
    </w:tbl>
    <w:p>
      <w:pPr>
        <w:pStyle w:val="Heading1"/>
      </w:pPr>
      <w:r>
        <w:t>6. Архитектура приложения</w:t>
      </w:r>
    </w:p>
    <w:p>
      <w:r>
        <w:t>Система использует слоистую архитектуру.</w:t>
      </w:r>
    </w:p>
    <w:p>
      <w:pPr>
        <w:jc w:val="center"/>
      </w:pPr>
      <w:r>
        <w:rPr>
          <w:b/>
        </w:rPr>
        <w:t>Клиент</w:t>
        <w:br/>
        <w:t>↓</w:t>
        <w:br/>
        <w:t>FastAPI Controller</w:t>
        <w:br/>
        <w:t>↓</w:t>
        <w:br/>
        <w:t>Service</w:t>
        <w:br/>
        <w:t>↓</w:t>
        <w:br/>
        <w:t>Repository</w:t>
        <w:br/>
        <w:t>↓</w:t>
        <w:br/>
        <w:t>SQLAlchemy</w:t>
        <w:br/>
        <w:t>↓</w:t>
        <w:br/>
        <w:t>PostgreSQL</w:t>
      </w:r>
    </w:p>
    <w:p>
      <w:pPr>
        <w:pStyle w:val="Heading2"/>
      </w:pPr>
      <w:r>
        <w:t>6.1 Controller</w:t>
      </w:r>
    </w:p>
    <w:p>
      <w:r>
        <w:t>Отвечает за HTTP-уровень: маршруты, получение параметров, вызов сервисов, формирование HTTP-ответов и подключение зависимостей безопасности.</w:t>
      </w:r>
    </w:p>
    <w:p>
      <w:pPr>
        <w:pStyle w:val="Heading2"/>
      </w:pPr>
      <w:r>
        <w:t>6.2 Service</w:t>
      </w:r>
    </w:p>
    <w:p>
      <w:r>
        <w:t>Содержит бизнес-логику: проверки, ограничения, последовательность операций и принятие решений перед обращением к хранилищу.</w:t>
      </w:r>
    </w:p>
    <w:p>
      <w:pPr>
        <w:pStyle w:val="Heading2"/>
      </w:pPr>
      <w:r>
        <w:t>6.3 Repository</w:t>
      </w:r>
    </w:p>
    <w:p>
      <w:r>
        <w:t>Отвечает за операции доступа к данным через SQLAlchemy.</w:t>
      </w:r>
    </w:p>
    <w:p>
      <w:pPr>
        <w:pStyle w:val="Heading2"/>
      </w:pPr>
      <w:r>
        <w:t>6.4 Models</w:t>
      </w:r>
    </w:p>
    <w:p>
      <w:r>
        <w:t>Описывают таблицы PostgreSQL через SQLAlchemy ORM.</w:t>
      </w:r>
    </w:p>
    <w:p>
      <w:pPr>
        <w:pStyle w:val="Heading2"/>
      </w:pPr>
      <w:r>
        <w:t>6.5 Schemas</w:t>
      </w:r>
    </w:p>
    <w:p>
      <w:r>
        <w:t>Описывают структуры входных и выходных данных API через Pydantic.</w:t>
      </w:r>
    </w:p>
    <w:p>
      <w:pPr>
        <w:pStyle w:val="Heading2"/>
      </w:pPr>
      <w:r>
        <w:t>6.6 Security и dependencies</w:t>
      </w:r>
    </w:p>
    <w:p>
      <w:r>
        <w:t>Содержат механизмы JWT, получение текущего пользователя и проверку роли администратора.</w:t>
      </w:r>
    </w:p>
    <w:p>
      <w:pPr>
        <w:pStyle w:val="Heading1"/>
      </w:pPr>
      <w:r>
        <w:t>7. Структура проекта</w:t>
      </w:r>
    </w:p>
    <w:p>
      <w:r>
        <w:rPr>
          <w:rFonts w:ascii="Consolas" w:hAnsi="Consolas"/>
          <w:sz w:val="19"/>
        </w:rPr>
        <w:t>timesheet/</w:t>
        <w:br/>
        <w:t>├── app/</w:t>
        <w:br/>
        <w:t>│   ├── controllers/</w:t>
        <w:br/>
        <w:t>│   ├── database/</w:t>
        <w:br/>
        <w:t>│   ├── models/</w:t>
        <w:br/>
        <w:t>│   ├── repositories/</w:t>
        <w:br/>
        <w:t>│   ├── schemas/</w:t>
        <w:br/>
        <w:t>│   ├── services/</w:t>
        <w:br/>
        <w:t>│   ├── dependencies.py</w:t>
        <w:br/>
        <w:t>│   ├── security.py</w:t>
        <w:br/>
        <w:t>│   └── main.py</w:t>
        <w:br/>
        <w:t>├── alembic/</w:t>
        <w:br/>
        <w:t>│   ├── versions/</w:t>
        <w:br/>
        <w:t>│   └── env.py</w:t>
        <w:br/>
        <w:t>├── tests/</w:t>
        <w:br/>
        <w:t>├── .env</w:t>
        <w:br/>
        <w:t>├── .gitignore</w:t>
        <w:br/>
        <w:t>├── alembic.ini</w:t>
        <w:br/>
        <w:t>├── compose.yaml</w:t>
        <w:br/>
        <w:t>├── Dockerfile</w:t>
        <w:br/>
        <w:t>├── requirements.txt</w:t>
        <w:br/>
        <w:t>└── README.md</w:t>
      </w:r>
    </w:p>
    <w:p>
      <w:r>
        <w:t>Временные или локальные файлы разработки не являются частью логической архитектуры приложения и не должны использоваться как обязательная часть production-структуры.</w:t>
      </w:r>
    </w:p>
    <w:p>
      <w:pPr>
        <w:pStyle w:val="Heading1"/>
      </w:pPr>
      <w:r>
        <w:t>8. Модель данных</w:t>
      </w:r>
    </w:p>
    <w:p>
      <w:r>
        <w:t>Основные таблицы системы: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Таблица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organizations</w:t>
            </w:r>
          </w:p>
        </w:tc>
        <w:tc>
          <w:tcPr>
            <w:tcW w:type="dxa" w:w="4844"/>
            <w:vAlign w:val="center"/>
          </w:tcPr>
          <w:p>
            <w:r>
              <w:t>Организации, в которых работают сотрудники.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employees</w:t>
            </w:r>
          </w:p>
        </w:tc>
        <w:tc>
          <w:tcPr>
            <w:tcW w:type="dxa" w:w="4844"/>
            <w:vAlign w:val="center"/>
          </w:tcPr>
          <w:p>
            <w:r>
              <w:t>Сотрудники.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timesheet_plans</w:t>
            </w:r>
          </w:p>
        </w:tc>
        <w:tc>
          <w:tcPr>
            <w:tcW w:type="dxa" w:w="4844"/>
            <w:vAlign w:val="center"/>
          </w:tcPr>
          <w:p>
            <w:r>
              <w:t>Плановое рабочее время сотрудников.</w:t>
            </w:r>
          </w:p>
        </w:tc>
      </w:tr>
      <w:tr>
        <w:tc>
          <w:tcPr>
            <w:tcW w:type="dxa" w:w="4844"/>
            <w:vAlign w:val="center"/>
          </w:tcPr>
          <w:p>
            <w:r>
              <w:t>timesheet_facts</w:t>
            </w:r>
          </w:p>
        </w:tc>
        <w:tc>
          <w:tcPr>
            <w:tcW w:type="dxa" w:w="4844"/>
            <w:vAlign w:val="center"/>
          </w:tcPr>
          <w:p>
            <w:r>
              <w:t>Фактически отработанное время.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users</w:t>
            </w:r>
          </w:p>
        </w:tc>
        <w:tc>
          <w:tcPr>
            <w:tcW w:type="dxa" w:w="4844"/>
            <w:vAlign w:val="center"/>
          </w:tcPr>
          <w:p>
            <w:r>
              <w:t>Пользователи API, их учётные данные и роли.</w:t>
            </w:r>
          </w:p>
        </w:tc>
      </w:tr>
    </w:tbl>
    <w:p>
      <w:r>
        <w:t>Связи:</w:t>
      </w:r>
    </w:p>
    <w:p>
      <w:pPr>
        <w:pStyle w:val="ListBullet"/>
      </w:pPr>
      <w:r>
        <w:t>Сотрудник относится к организации.</w:t>
      </w:r>
    </w:p>
    <w:p>
      <w:pPr>
        <w:pStyle w:val="ListBullet"/>
      </w:pPr>
      <w:r>
        <w:t>План относится к сотруднику и конкретной дате.</w:t>
      </w:r>
    </w:p>
    <w:p>
      <w:pPr>
        <w:pStyle w:val="ListBullet"/>
      </w:pPr>
      <w:r>
        <w:t>Факт относится к сотруднику и конкретной дате.</w:t>
      </w:r>
    </w:p>
    <w:p>
      <w:pPr>
        <w:pStyle w:val="ListBullet"/>
      </w:pPr>
      <w:r>
        <w:t>Для планов действует уникальность по сотруднику и дате.</w:t>
      </w:r>
    </w:p>
    <w:p>
      <w:pPr>
        <w:pStyle w:val="ListBullet"/>
      </w:pPr>
      <w:r>
        <w:t>Для фактов действует уникальность по сотруднику и дате.</w:t>
      </w:r>
    </w:p>
    <w:p>
      <w:pPr>
        <w:pStyle w:val="Heading1"/>
      </w:pPr>
      <w:r>
        <w:t>9. Основные сущности</w:t>
      </w:r>
    </w:p>
    <w:p>
      <w:pPr>
        <w:pStyle w:val="Heading2"/>
      </w:pPr>
      <w:r>
        <w:t>9.1 Organization</w:t>
      </w:r>
    </w:p>
    <w:p>
      <w:r>
        <w:t>Представляет организацию, в которой могут работать сотрудники.</w:t>
      </w:r>
    </w:p>
    <w:p>
      <w:pPr>
        <w:pStyle w:val="Heading2"/>
      </w:pPr>
      <w:r>
        <w:t>9.2 Employee</w:t>
      </w:r>
    </w:p>
    <w:p>
      <w:r>
        <w:t>Представляет сотрудника и содержит сведения, необходимые для учёта его рабочего времени.</w:t>
      </w:r>
    </w:p>
    <w:p>
      <w:pPr>
        <w:pStyle w:val="Heading2"/>
      </w:pPr>
      <w:r>
        <w:t>9.3 TimesheetPlan</w:t>
      </w:r>
    </w:p>
    <w:p>
      <w:r>
        <w:t>Хранит плановое количество часов сотрудника за определённую дату и состояние фиксации месячного периода.</w:t>
      </w:r>
    </w:p>
    <w:p>
      <w:pPr>
        <w:pStyle w:val="Heading2"/>
      </w:pPr>
      <w:r>
        <w:t>9.4 TimesheetFact</w:t>
      </w:r>
    </w:p>
    <w:p>
      <w:r>
        <w:t>Хранит фактически отработанное количество часов сотрудника за определённую дату.</w:t>
      </w:r>
    </w:p>
    <w:p>
      <w:pPr>
        <w:pStyle w:val="Heading2"/>
      </w:pPr>
      <w:r>
        <w:t>9.5 User</w:t>
      </w:r>
    </w:p>
    <w:p>
      <w:r>
        <w:t>Хранит имя пользователя, хеш пароля, активность и роль пользователя.</w:t>
      </w:r>
    </w:p>
    <w:p>
      <w:pPr>
        <w:pStyle w:val="Heading1"/>
      </w:pPr>
      <w:r>
        <w:t>10. Бизнес-правила</w:t>
      </w:r>
    </w:p>
    <w:p>
      <w:pPr>
        <w:pStyle w:val="Heading2"/>
      </w:pPr>
      <w:r>
        <w:t>10.1 План и факт</w:t>
      </w:r>
    </w:p>
    <w:p>
      <w:r>
        <w:t>Для рабочего дня существуют плановые часы и фактически отработанные часы.</w:t>
      </w:r>
    </w:p>
    <w:p>
      <w:pPr>
        <w:pStyle w:val="Heading2"/>
      </w:pPr>
      <w:r>
        <w:t>10.2 Факт не может превышать план</w:t>
      </w:r>
    </w:p>
    <w:p>
      <w:r>
        <w:rPr>
          <w:b/>
        </w:rPr>
        <w:t>Факт ≤ План</w:t>
      </w:r>
    </w:p>
    <w:p>
      <w:r>
        <w:t>Следовательно:</w:t>
      </w:r>
    </w:p>
    <w:p>
      <w:pPr>
        <w:pStyle w:val="ListBullet"/>
      </w:pPr>
      <w:r>
        <w:t>меньше плана — разрешено;</w:t>
      </w:r>
    </w:p>
    <w:p>
      <w:pPr>
        <w:pStyle w:val="ListBullet"/>
      </w:pPr>
      <w:r>
        <w:t>равно плану — разрешено;</w:t>
      </w:r>
    </w:p>
    <w:p>
      <w:pPr>
        <w:pStyle w:val="ListBullet"/>
      </w:pPr>
      <w:r>
        <w:t>больше плана — запрещено.</w:t>
      </w:r>
    </w:p>
    <w:p>
      <w:pPr>
        <w:pStyle w:val="Heading2"/>
      </w:pPr>
      <w:r>
        <w:t>10.3 Факт может быть меньше плана</w:t>
      </w:r>
    </w:p>
    <w:p>
      <w:r>
        <w:t>Например, при плане 8 часов значение факта 7 часов является корректным.</w:t>
      </w:r>
    </w:p>
    <w:p>
      <w:pPr>
        <w:pStyle w:val="Heading2"/>
      </w:pPr>
      <w:r>
        <w:t>10.4 Будущие даты</w:t>
      </w:r>
    </w:p>
    <w:p>
      <w:r>
        <w:t>Фактическое время нельзя вводить за будущую дату.</w:t>
      </w:r>
    </w:p>
    <w:p>
      <w:pPr>
        <w:pStyle w:val="Heading2"/>
      </w:pPr>
      <w:r>
        <w:t>10.5 Уникальность</w:t>
      </w:r>
    </w:p>
    <w:p>
      <w:r>
        <w:t>Для одного сотрудника и одной даты не должно существовать более одной записи планового времени и более одной записи фактического времени.</w:t>
      </w:r>
    </w:p>
    <w:p>
      <w:pPr>
        <w:pStyle w:val="Heading2"/>
      </w:pPr>
      <w:r>
        <w:t>10.6 Зафиксированный план</w:t>
      </w:r>
    </w:p>
    <w:p>
      <w:r>
        <w:t>После фиксации месяца план становится неизменяемым. Попытка изменить зафиксированный план должна быть отклонена бизнес-логикой.</w:t>
      </w:r>
    </w:p>
    <w:p>
      <w:pPr>
        <w:pStyle w:val="Heading1"/>
      </w:pPr>
      <w:r>
        <w:t>11. Работа с плановым временем</w:t>
      </w:r>
    </w:p>
    <w:p>
      <w:r>
        <w:t>Планирование выполняется по сотруднику и дате. Плановые записи позволяют определить норму часов, относительно которой затем проверяется фактическое время.</w:t>
      </w:r>
    </w:p>
    <w:p>
      <w:r>
        <w:t>В системе предусмотрено состояние фиксации месячного плана. До фиксации план может управляться в соответствии с доступными операциями. После фиксации изменения плана запрещаются.</w:t>
      </w:r>
    </w:p>
    <w:p>
      <w:r>
        <w:t>На уровне базы данных предусмотрена защита от дублирования плана для одного сотрудника и даты.</w:t>
      </w:r>
    </w:p>
    <w:p>
      <w:pPr>
        <w:pStyle w:val="Heading1"/>
      </w:pPr>
      <w:r>
        <w:t>12. Работа с фактическим временем</w:t>
      </w:r>
    </w:p>
    <w:p>
      <w:r>
        <w:t>При добавлении факта система должна проверить дату, наличие плановых часов и допустимость количества фактических часов.</w:t>
      </w:r>
    </w:p>
    <w:p>
      <w:pPr>
        <w:pStyle w:val="ListBullet"/>
      </w:pPr>
      <w:r>
        <w:t>Дата не должна быть будущей.</w:t>
      </w:r>
    </w:p>
    <w:p>
      <w:pPr>
        <w:pStyle w:val="ListBullet"/>
      </w:pPr>
      <w:r>
        <w:t>Для сотрудника и даты должен существовать соответствующий план.</w:t>
      </w:r>
    </w:p>
    <w:p>
      <w:pPr>
        <w:pStyle w:val="ListBullet"/>
      </w:pPr>
      <w:r>
        <w:t>Факт не должен превышать план.</w:t>
      </w:r>
    </w:p>
    <w:p>
      <w:pPr>
        <w:pStyle w:val="ListBullet"/>
      </w:pPr>
      <w:r>
        <w:t>Запись факта для того же сотрудника и даты не должна существовать повторно.</w:t>
      </w:r>
    </w:p>
    <w:p>
      <w:pPr>
        <w:pStyle w:val="Heading1"/>
      </w:pPr>
      <w:r>
        <w:t>13. Фиксация месяца</w:t>
      </w:r>
    </w:p>
    <w:p>
      <w:r>
        <w:t>Фиксация месяца — механизм защиты планового времени от последующего изменения.</w:t>
      </w:r>
    </w:p>
    <w:p>
      <w:pPr>
        <w:pStyle w:val="ListNumber"/>
      </w:pPr>
      <w:r>
        <w:t>Сформировать или изменить плановые значения.</w:t>
      </w:r>
    </w:p>
    <w:p>
      <w:pPr>
        <w:pStyle w:val="ListNumber"/>
      </w:pPr>
      <w:r>
        <w:t>Проверить корректность планирования.</w:t>
      </w:r>
    </w:p>
    <w:p>
      <w:pPr>
        <w:pStyle w:val="ListNumber"/>
      </w:pPr>
      <w:r>
        <w:t>Выполнить операцию фиксации месяца.</w:t>
      </w:r>
    </w:p>
    <w:p>
      <w:pPr>
        <w:pStyle w:val="ListNumber"/>
      </w:pPr>
      <w:r>
        <w:t>После фиксации система запрещает изменение соответствующего плана.</w:t>
      </w:r>
    </w:p>
    <w:p>
      <w:r>
        <w:t>Механизм нужен для сохранения согласованного планового периода и предотвращения изменения исходных данных после начала учёта факта.</w:t>
      </w:r>
    </w:p>
    <w:p>
      <w:pPr>
        <w:pStyle w:val="Heading1"/>
      </w:pPr>
      <w:r>
        <w:t>14. Пользователи, аутентификация и роли</w:t>
      </w:r>
    </w:p>
    <w:p>
      <w:r>
        <w:t>В системе предусмотрены пользователи и JWT-аутентификация.</w:t>
      </w:r>
    </w:p>
    <w:p>
      <w:pPr>
        <w:pStyle w:val="Heading2"/>
      </w:pPr>
      <w:r>
        <w:t>14.1 Регистрация</w:t>
      </w:r>
    </w:p>
    <w:p>
      <w:r>
        <w:t>Пользователь создаётся через endpoint регистрации. Пароль не должен храниться в открытом виде: сохраняется bcrypt-хеш.</w:t>
      </w:r>
    </w:p>
    <w:p>
      <w:pPr>
        <w:pStyle w:val="Heading2"/>
      </w:pPr>
      <w:r>
        <w:t>14.2 Вход</w:t>
      </w:r>
    </w:p>
    <w:p>
      <w:r>
        <w:t>При успешном входе сервер выдаёт JWT-токен. Клиент использует токен для обращения к защищённым endpoint.</w:t>
      </w:r>
    </w:p>
    <w:p>
      <w:pPr>
        <w:pStyle w:val="Heading2"/>
      </w:pPr>
      <w:r>
        <w:t>14.3 Текущий пользователь</w:t>
      </w:r>
    </w:p>
    <w:p>
      <w:r>
        <w:t>Для защищённых операций система извлекает пользователя из JWT и проверяет его состояние.</w:t>
      </w:r>
    </w:p>
    <w:p>
      <w:pPr>
        <w:pStyle w:val="Heading2"/>
      </w:pPr>
      <w:r>
        <w:t>14.4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Роль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admin</w:t>
            </w:r>
          </w:p>
        </w:tc>
        <w:tc>
          <w:tcPr>
            <w:tcW w:type="dxa" w:w="4844"/>
            <w:vAlign w:val="center"/>
          </w:tcPr>
          <w:p>
            <w:r>
              <w:t>Административный доступ к операциям предметной области.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user</w:t>
            </w:r>
          </w:p>
        </w:tc>
        <w:tc>
          <w:tcPr>
            <w:tcW w:type="dxa" w:w="4844"/>
            <w:vAlign w:val="center"/>
          </w:tcPr>
          <w:p>
            <w:r>
              <w:t>Обычный пользователь с ограниченным доступом.</w:t>
            </w:r>
          </w:p>
        </w:tc>
      </w:tr>
    </w:tbl>
    <w:p>
      <w:r>
        <w:t>Для административных операций используется зависимость проверки администратора. При отсутствии необходимых прав API возвращает HTTP 403.</w:t>
      </w:r>
    </w:p>
    <w:p>
      <w:pPr>
        <w:pStyle w:val="Heading1"/>
      </w:pPr>
      <w:r>
        <w:t>15. REST API и контроллеры</w:t>
      </w:r>
    </w:p>
    <w:p>
      <w:r>
        <w:t>API разделено по предметным областям.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Область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auth</w:t>
            </w:r>
          </w:p>
        </w:tc>
        <w:tc>
          <w:tcPr>
            <w:tcW w:type="dxa" w:w="4844"/>
            <w:vAlign w:val="center"/>
          </w:tcPr>
          <w:p>
            <w:r>
              <w:t>Регистрация, вход и получение текущего пользователя.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organization</w:t>
            </w:r>
          </w:p>
        </w:tc>
        <w:tc>
          <w:tcPr>
            <w:tcW w:type="dxa" w:w="4844"/>
            <w:vAlign w:val="center"/>
          </w:tcPr>
          <w:p>
            <w:r>
              <w:t>Работа с организациями.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employee</w:t>
            </w:r>
          </w:p>
        </w:tc>
        <w:tc>
          <w:tcPr>
            <w:tcW w:type="dxa" w:w="4844"/>
            <w:vAlign w:val="center"/>
          </w:tcPr>
          <w:p>
            <w:r>
              <w:t>Работа с сотрудниками.</w:t>
            </w:r>
          </w:p>
        </w:tc>
      </w:tr>
      <w:tr>
        <w:tc>
          <w:tcPr>
            <w:tcW w:type="dxa" w:w="4844"/>
            <w:vAlign w:val="center"/>
          </w:tcPr>
          <w:p>
            <w:r>
              <w:t>timesheet</w:t>
            </w:r>
          </w:p>
        </w:tc>
        <w:tc>
          <w:tcPr>
            <w:tcW w:type="dxa" w:w="4844"/>
            <w:vAlign w:val="center"/>
          </w:tcPr>
          <w:p>
            <w:r>
              <w:t>Работа с плановым временем.</w:t>
            </w:r>
          </w:p>
        </w:tc>
      </w:tr>
      <w:tr>
        <w:tc>
          <w:tcPr>
            <w:tcW w:type="dxa" w:w="4844"/>
            <w:vAlign w:val="center"/>
          </w:tcPr>
          <w:p>
            <w:r>
              <w:t>timesheet_fact</w:t>
            </w:r>
          </w:p>
        </w:tc>
        <w:tc>
          <w:tcPr>
            <w:tcW w:type="dxa" w:w="4844"/>
            <w:vAlign w:val="center"/>
          </w:tcPr>
          <w:p>
            <w:r>
              <w:t>Работа с фактически отработанным временем.</w:t>
            </w:r>
          </w:p>
        </w:tc>
      </w:tr>
      <w:tr>
        <w:tc>
          <w:tcPr>
            <w:tcW w:type="dxa" w:w="4844"/>
            <w:vAlign w:val="center"/>
          </w:tcPr>
          <w:p>
            <w:r>
              <w:t>timesheet_report</w:t>
            </w:r>
          </w:p>
        </w:tc>
        <w:tc>
          <w:tcPr>
            <w:tcW w:type="dxa" w:w="4844"/>
            <w:vAlign w:val="center"/>
          </w:tcPr>
          <w:p>
            <w:r>
              <w:t>Формирование отчётов по учёту рабочего времени.</w:t>
            </w:r>
          </w:p>
        </w:tc>
      </w:tr>
    </w:tbl>
    <w:p>
      <w:r>
        <w:t>Точный перечень маршрутов и их схемы доступны автоматически через OpenAPI/Swagger, генерируемый FastAPI.</w:t>
      </w:r>
    </w:p>
    <w:p>
      <w:pPr>
        <w:pStyle w:val="Heading1"/>
      </w:pPr>
      <w:r>
        <w:t>16. Сценарии работы системы</w:t>
      </w:r>
    </w:p>
    <w:p>
      <w:pPr>
        <w:pStyle w:val="Heading2"/>
      </w:pPr>
      <w:r>
        <w:t>16.1 Создание организации</w:t>
      </w:r>
    </w:p>
    <w:p>
      <w:pPr>
        <w:pStyle w:val="ListNumber"/>
      </w:pPr>
      <w:r>
        <w:t>Авторизованный администратор отправляет данные организации.</w:t>
      </w:r>
    </w:p>
    <w:p>
      <w:pPr>
        <w:pStyle w:val="ListNumber"/>
      </w:pPr>
      <w:r>
        <w:t>Controller принимает запрос.</w:t>
      </w:r>
    </w:p>
    <w:p>
      <w:pPr>
        <w:pStyle w:val="ListNumber"/>
      </w:pPr>
      <w:r>
        <w:t>Service выполняет проверки.</w:t>
      </w:r>
    </w:p>
    <w:p>
      <w:pPr>
        <w:pStyle w:val="ListNumber"/>
      </w:pPr>
      <w:r>
        <w:t>Repository сохраняет организацию.</w:t>
      </w:r>
    </w:p>
    <w:p>
      <w:pPr>
        <w:pStyle w:val="ListNumber"/>
      </w:pPr>
      <w:r>
        <w:t>API возвращает результат.</w:t>
      </w:r>
    </w:p>
    <w:p>
      <w:pPr>
        <w:pStyle w:val="Heading2"/>
      </w:pPr>
      <w:r>
        <w:t>16.2 Создание сотрудника</w:t>
      </w:r>
    </w:p>
    <w:p>
      <w:pPr>
        <w:pStyle w:val="ListNumber"/>
      </w:pPr>
      <w:r>
        <w:t>Администратор передаёт сведения о сотруднике.</w:t>
      </w:r>
    </w:p>
    <w:p>
      <w:pPr>
        <w:pStyle w:val="ListNumber"/>
      </w:pPr>
      <w:r>
        <w:t>Система проверяет необходимые данные и организацию.</w:t>
      </w:r>
    </w:p>
    <w:p>
      <w:pPr>
        <w:pStyle w:val="ListNumber"/>
      </w:pPr>
      <w:r>
        <w:t>Сотрудник сохраняется в PostgreSQL.</w:t>
      </w:r>
    </w:p>
    <w:p>
      <w:pPr>
        <w:pStyle w:val="Heading2"/>
      </w:pPr>
      <w:r>
        <w:t>16.3 Планирование рабочего дня</w:t>
      </w:r>
    </w:p>
    <w:p>
      <w:pPr>
        <w:pStyle w:val="ListNumber"/>
      </w:pPr>
      <w:r>
        <w:t>Для сотрудника создаётся план на дату.</w:t>
      </w:r>
    </w:p>
    <w:p>
      <w:pPr>
        <w:pStyle w:val="ListNumber"/>
      </w:pPr>
      <w:r>
        <w:t>Система проверяет уникальность.</w:t>
      </w:r>
    </w:p>
    <w:p>
      <w:pPr>
        <w:pStyle w:val="ListNumber"/>
      </w:pPr>
      <w:r>
        <w:t>План сохраняется, если период ещё не зафиксирован.</w:t>
      </w:r>
    </w:p>
    <w:p>
      <w:pPr>
        <w:pStyle w:val="Heading2"/>
      </w:pPr>
      <w:r>
        <w:t>16.4 Ввод факта</w:t>
      </w:r>
    </w:p>
    <w:p>
      <w:pPr>
        <w:pStyle w:val="ListNumber"/>
      </w:pPr>
      <w:r>
        <w:t>Пользователь отправляет дату и фактическое количество часов.</w:t>
      </w:r>
    </w:p>
    <w:p>
      <w:pPr>
        <w:pStyle w:val="ListNumber"/>
      </w:pPr>
      <w:r>
        <w:t>Система проверяет JWT и права.</w:t>
      </w:r>
    </w:p>
    <w:p>
      <w:pPr>
        <w:pStyle w:val="ListNumber"/>
      </w:pPr>
      <w:r>
        <w:t>Проверяется, что дата не будущая.</w:t>
      </w:r>
    </w:p>
    <w:p>
      <w:pPr>
        <w:pStyle w:val="ListNumber"/>
      </w:pPr>
      <w:r>
        <w:t>Получается план на эту дату.</w:t>
      </w:r>
    </w:p>
    <w:p>
      <w:pPr>
        <w:pStyle w:val="ListNumber"/>
      </w:pPr>
      <w:r>
        <w:t>Проверяется условие «Факт ≤ План».</w:t>
      </w:r>
    </w:p>
    <w:p>
      <w:pPr>
        <w:pStyle w:val="ListNumber"/>
      </w:pPr>
      <w:r>
        <w:t>Проверяется отсутствие дубликата.</w:t>
      </w:r>
    </w:p>
    <w:p>
      <w:pPr>
        <w:pStyle w:val="ListNumber"/>
      </w:pPr>
      <w:r>
        <w:t>После успешных проверок факт сохраняется.</w:t>
      </w:r>
    </w:p>
    <w:p>
      <w:pPr>
        <w:pStyle w:val="Heading2"/>
      </w:pPr>
      <w:r>
        <w:t>16.5 Формирование отчёта</w:t>
      </w:r>
    </w:p>
    <w:p>
      <w:r>
        <w:t>Система получает плановые и фактические значения и формирует отчёт по рабочему времени сотрудников.</w:t>
      </w:r>
    </w:p>
    <w:p>
      <w:pPr>
        <w:pStyle w:val="Heading1"/>
      </w:pPr>
      <w:r>
        <w:t>17. Обработка ошибок и валидация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Ситуация</w:t>
            </w:r>
          </w:p>
        </w:tc>
        <w:tc>
          <w:tcPr>
            <w:tcW w:type="dxa" w:w="4844"/>
          </w:tcPr>
          <w:p>
            <w:r>
              <w:t>Ожидаемое поведение</w:t>
            </w:r>
          </w:p>
        </w:tc>
      </w:tr>
      <w:tr>
        <w:tc>
          <w:tcPr>
            <w:tcW w:type="dxa" w:w="4844"/>
            <w:vAlign w:val="center"/>
          </w:tcPr>
          <w:p>
            <w:r>
              <w:t>Нет/невалиден JWT</w:t>
            </w:r>
          </w:p>
        </w:tc>
        <w:tc>
          <w:tcPr>
            <w:tcW w:type="dxa" w:w="4844"/>
            <w:vAlign w:val="center"/>
          </w:tcPr>
          <w:p>
            <w:r>
              <w:t>Запрос отклоняется.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Недостаточно прав</w:t>
            </w:r>
          </w:p>
        </w:tc>
        <w:tc>
          <w:tcPr>
            <w:tcW w:type="dxa" w:w="4844"/>
            <w:vAlign w:val="center"/>
          </w:tcPr>
          <w:p>
            <w:r>
              <w:t>HTTP 403.</w:t>
            </w:r>
          </w:p>
        </w:tc>
      </w:tr>
      <w:tr>
        <w:tc>
          <w:tcPr>
            <w:tcW w:type="dxa" w:w="4844"/>
            <w:vAlign w:val="center"/>
          </w:tcPr>
          <w:p>
            <w:r>
              <w:t>Будущая дата факта</w:t>
            </w:r>
          </w:p>
        </w:tc>
        <w:tc>
          <w:tcPr>
            <w:tcW w:type="dxa" w:w="4844"/>
            <w:vAlign w:val="center"/>
          </w:tcPr>
          <w:p>
            <w:r>
              <w:t>Операция отклоняется.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Факт больше плана</w:t>
            </w:r>
          </w:p>
        </w:tc>
        <w:tc>
          <w:tcPr>
            <w:tcW w:type="dxa" w:w="4844"/>
            <w:vAlign w:val="center"/>
          </w:tcPr>
          <w:p>
            <w:r>
              <w:t>Операция отклоняется.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Повторная запись за дату</w:t>
            </w:r>
          </w:p>
        </w:tc>
        <w:tc>
          <w:tcPr>
            <w:tcW w:type="dxa" w:w="4844"/>
            <w:vAlign w:val="center"/>
          </w:tcPr>
          <w:p>
            <w:r>
              <w:t>Операция отклоняется.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Изменение зафиксированного плана</w:t>
            </w:r>
          </w:p>
        </w:tc>
        <w:tc>
          <w:tcPr>
            <w:tcW w:type="dxa" w:w="4844"/>
            <w:vAlign w:val="center"/>
          </w:tcPr>
          <w:p>
            <w:r>
              <w:t>Операция отклоняется.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Невалидные входные данные</w:t>
            </w:r>
          </w:p>
        </w:tc>
        <w:tc>
          <w:tcPr>
            <w:tcW w:type="dxa" w:w="4844"/>
            <w:vAlign w:val="center"/>
          </w:tcPr>
          <w:p>
            <w:r>
              <w:t>Запрос не проходит валидацию.</w:t>
            </w:r>
          </w:p>
        </w:tc>
      </w:tr>
    </w:tbl>
    <w:p>
      <w:r>
        <w:t>Проверки должны выполняться до изменения данных в БД.</w:t>
      </w:r>
    </w:p>
    <w:p>
      <w:pPr>
        <w:pStyle w:val="Heading1"/>
      </w:pPr>
      <w:r>
        <w:t>18. База данных и Alembic</w:t>
      </w:r>
    </w:p>
    <w:p>
      <w:r>
        <w:t>Структура PostgreSQL управляется через Alembic. История миграций позволяет воспроизводимо создать актуальную структуру БД.</w:t>
      </w:r>
    </w:p>
    <w:p>
      <w:r>
        <w:t>В проекте присутствуют миграции для:</w:t>
      </w:r>
    </w:p>
    <w:p>
      <w:pPr>
        <w:pStyle w:val="ListBullet"/>
      </w:pPr>
      <w:r>
        <w:t>создания таблицы employees;</w:t>
      </w:r>
    </w:p>
    <w:p>
      <w:pPr>
        <w:pStyle w:val="ListBullet"/>
      </w:pPr>
      <w:r>
        <w:t>добавления organizations и связи сотрудника с организацией;</w:t>
      </w:r>
    </w:p>
    <w:p>
      <w:pPr>
        <w:pStyle w:val="ListBullet"/>
      </w:pPr>
      <w:r>
        <w:t>создания timesheet_plans;</w:t>
      </w:r>
    </w:p>
    <w:p>
      <w:pPr>
        <w:pStyle w:val="ListBullet"/>
      </w:pPr>
      <w:r>
        <w:t>добавления уникального ограничения для планов;</w:t>
      </w:r>
    </w:p>
    <w:p>
      <w:pPr>
        <w:pStyle w:val="ListBullet"/>
      </w:pPr>
      <w:r>
        <w:t>создания timesheet_facts;</w:t>
      </w:r>
    </w:p>
    <w:p>
      <w:pPr>
        <w:pStyle w:val="ListBullet"/>
      </w:pPr>
      <w:r>
        <w:t>добавления признака фиксации плана;</w:t>
      </w:r>
    </w:p>
    <w:p>
      <w:pPr>
        <w:pStyle w:val="ListBullet"/>
      </w:pPr>
      <w:r>
        <w:t>добавления уникального ограничения для фактов;</w:t>
      </w:r>
    </w:p>
    <w:p>
      <w:pPr>
        <w:pStyle w:val="ListBullet"/>
      </w:pPr>
      <w:r>
        <w:t>создания users;</w:t>
      </w:r>
    </w:p>
    <w:p>
      <w:pPr>
        <w:pStyle w:val="ListBullet"/>
      </w:pPr>
      <w:r>
        <w:t>добавления роли пользователя.</w:t>
      </w:r>
    </w:p>
    <w:p>
      <w:r>
        <w:t>Проверка актуальности миграций выполняется командой:</w:t>
      </w:r>
    </w:p>
    <w:p>
      <w:r>
        <w:rPr>
          <w:rFonts w:ascii="Consolas" w:hAnsi="Consolas"/>
          <w:sz w:val="19"/>
        </w:rPr>
        <w:t>alembic check</w:t>
      </w:r>
    </w:p>
    <w:p>
      <w:r>
        <w:t>Применение миграций:</w:t>
      </w:r>
    </w:p>
    <w:p>
      <w:r>
        <w:rPr>
          <w:rFonts w:ascii="Consolas" w:hAnsi="Consolas"/>
          <w:sz w:val="19"/>
        </w:rPr>
        <w:t>alembic upgrade head</w:t>
      </w:r>
    </w:p>
    <w:p>
      <w:r>
        <w:t>Текущая версия схемы определяется командой:</w:t>
      </w:r>
    </w:p>
    <w:p>
      <w:r>
        <w:rPr>
          <w:rFonts w:ascii="Consolas" w:hAnsi="Consolas"/>
          <w:sz w:val="19"/>
        </w:rPr>
        <w:t>alembic current</w:t>
      </w:r>
    </w:p>
    <w:p>
      <w:pPr>
        <w:pStyle w:val="Heading1"/>
      </w:pPr>
      <w:r>
        <w:t>19. Тестирование</w:t>
      </w:r>
    </w:p>
    <w:p>
      <w:r>
        <w:t>Проект содержит автоматические тесты API, бизнес-логики и интеграционного сценария.</w:t>
      </w:r>
    </w:p>
    <w:p>
      <w:pPr>
        <w:pStyle w:val="Heading2"/>
      </w:pPr>
      <w:r>
        <w:t>19.1 Типы тестов</w:t>
      </w:r>
    </w:p>
    <w:p>
      <w:pPr>
        <w:pStyle w:val="ListBullet"/>
      </w:pPr>
      <w:r>
        <w:t>Unit-тесты — проверяют отдельные компоненты и бизнес-правила.</w:t>
      </w:r>
    </w:p>
    <w:p>
      <w:pPr>
        <w:pStyle w:val="ListBullet"/>
      </w:pPr>
      <w:r>
        <w:t>API-тесты — проверяют HTTP endpoints и авторизацию.</w:t>
      </w:r>
    </w:p>
    <w:p>
      <w:pPr>
        <w:pStyle w:val="ListBullet"/>
      </w:pPr>
      <w:r>
        <w:t>Интеграционный тест — проверяет последовательный сценарий с реальной базой данных.</w:t>
      </w:r>
    </w:p>
    <w:p>
      <w:pPr>
        <w:pStyle w:val="Heading2"/>
      </w:pPr>
      <w:r>
        <w:t>19.2 Основной интеграционный сценарий</w:t>
      </w:r>
    </w:p>
    <w:p>
      <w:r>
        <w:t>Проверяется последовательность: создание администратора → вход → создание организации → создание сотрудника → создание плана → фиксация месяца → создание факта → получение отчёта → проверки данных в БД.</w:t>
      </w:r>
    </w:p>
    <w:p>
      <w:pPr>
        <w:pStyle w:val="Heading2"/>
      </w:pPr>
      <w:r>
        <w:t>19.3 Запуск тестов</w:t>
      </w:r>
    </w:p>
    <w:p>
      <w:r>
        <w:rPr>
          <w:rFonts w:ascii="Consolas" w:hAnsi="Consolas"/>
          <w:sz w:val="19"/>
        </w:rPr>
        <w:t>pytest</w:t>
      </w:r>
    </w:p>
    <w:p>
      <w:r>
        <w:t>На текущем этапе разработки полный набор тестов успешно выполнялся: 63 теста пройдены.</w:t>
      </w:r>
    </w:p>
    <w:p>
      <w:pPr>
        <w:pStyle w:val="Heading1"/>
      </w:pPr>
      <w:r>
        <w:t>20. Docker и развёртывание</w:t>
      </w:r>
    </w:p>
    <w:p>
      <w:r>
        <w:t>Проект поддерживает запуск через Docker Compose. Используются два основных контейнера: API и PostgreSQL.</w:t>
      </w:r>
    </w:p>
    <w:p>
      <w:r>
        <w:rPr>
          <w:rFonts w:ascii="Consolas" w:hAnsi="Consolas"/>
          <w:sz w:val="19"/>
        </w:rPr>
        <w:t>services:</w:t>
        <w:br/>
        <w:t xml:space="preserve">  db:</w:t>
        <w:br/>
        <w:t xml:space="preserve">    image: postgres:18</w:t>
        <w:br/>
        <w:t xml:space="preserve">    ports:</w:t>
        <w:br/>
        <w:t xml:space="preserve">      - "5432:5432"</w:t>
        <w:br/>
        <w:br/>
        <w:t xml:space="preserve">  api:</w:t>
        <w:br/>
        <w:t xml:space="preserve">    build: .</w:t>
        <w:br/>
        <w:t xml:space="preserve">    ports:</w:t>
        <w:br/>
        <w:t xml:space="preserve">      - "8000:8000"</w:t>
        <w:br/>
        <w:t xml:space="preserve">    depends_on:</w:t>
        <w:br/>
        <w:t xml:space="preserve">      - db</w:t>
      </w:r>
    </w:p>
    <w:p>
      <w:pPr>
        <w:pStyle w:val="Heading2"/>
      </w:pPr>
      <w:r>
        <w:t>20.1 Dockerfile</w:t>
      </w:r>
    </w:p>
    <w:p>
      <w:r>
        <w:t>Dockerfile использует Python 3.13 slim, устанавливает requirements.txt, копирует приложение и Alembic и запускает Uvicorn на 0.0.0.0:8000.</w:t>
      </w:r>
    </w:p>
    <w:p>
      <w:pPr>
        <w:pStyle w:val="Heading2"/>
      </w:pPr>
      <w:r>
        <w:t>20.2 Compose</w:t>
      </w:r>
    </w:p>
    <w:p>
      <w:r>
        <w:t>Внутри Docker API обращается к PostgreSQL по имени сервиса db. Данные PostgreSQL сохраняются в именованном volume.</w:t>
      </w:r>
    </w:p>
    <w:p>
      <w:pPr>
        <w:pStyle w:val="Heading2"/>
      </w:pPr>
      <w:r>
        <w:t>20.3 Запуск</w:t>
      </w:r>
    </w:p>
    <w:p>
      <w:r>
        <w:rPr>
          <w:rFonts w:ascii="Consolas" w:hAnsi="Consolas"/>
          <w:sz w:val="19"/>
        </w:rPr>
        <w:t>docker compose up -d</w:t>
      </w:r>
    </w:p>
    <w:p>
      <w:pPr>
        <w:pStyle w:val="Heading2"/>
      </w:pPr>
      <w:r>
        <w:t>20.4 Проверка</w:t>
      </w:r>
    </w:p>
    <w:p>
      <w:r>
        <w:rPr>
          <w:rFonts w:ascii="Consolas" w:hAnsi="Consolas"/>
          <w:sz w:val="19"/>
        </w:rPr>
        <w:t>docker compose ps</w:t>
      </w:r>
    </w:p>
    <w:p>
      <w:r>
        <w:rPr>
          <w:rFonts w:ascii="Consolas" w:hAnsi="Consolas"/>
          <w:sz w:val="19"/>
        </w:rPr>
        <w:t>docker compose logs api</w:t>
      </w:r>
    </w:p>
    <w:p>
      <w:pPr>
        <w:pStyle w:val="Heading1"/>
      </w:pPr>
      <w:r>
        <w:t>21. Переменные окружения и конфигурация</w:t>
      </w:r>
    </w:p>
    <w:p>
      <w:r>
        <w:t>Секретные значения не должны быть зашиты в исходный код.</w:t>
      </w:r>
    </w:p>
    <w:p>
      <w:r>
        <w:rPr>
          <w:rFonts w:ascii="Consolas" w:hAnsi="Consolas"/>
          <w:sz w:val="19"/>
        </w:rPr>
        <w:t>DATABASE_URL=postgresql+psycopg://postgres:&lt;password&gt;@localhost:5432/timesheet</w:t>
        <w:br/>
        <w:t>JWT_SECRET_KEY=&lt;secret-key&gt;</w:t>
        <w:br/>
        <w:t>POSTGRES_PASSWORD=&lt;postgres-password&gt;</w:t>
      </w:r>
    </w:p>
    <w:p>
      <w:r>
        <w:t>Файл .env должен находиться в .gitignore и не публиковаться в GitHub.</w:t>
      </w:r>
    </w:p>
    <w:p>
      <w:r>
        <w:t>При запуске внутри Docker строка подключения API использует имя сервиса PostgreSQL db, а не localhost.</w:t>
      </w:r>
    </w:p>
    <w:p>
      <w:pPr>
        <w:pStyle w:val="Heading1"/>
      </w:pPr>
      <w:r>
        <w:t>22. Git и контроль версий</w:t>
      </w:r>
    </w:p>
    <w:p>
      <w:r>
        <w:t>Исходный код хранится в Git-репозитории GitHub.</w:t>
      </w:r>
    </w:p>
    <w:p>
      <w:r>
        <w:rPr>
          <w:rFonts w:ascii="Consolas" w:hAnsi="Consolas"/>
          <w:sz w:val="19"/>
        </w:rPr>
        <w:t>git status</w:t>
        <w:br/>
        <w:t>git add .</w:t>
        <w:br/>
        <w:t>git commit -m "описание изменения"</w:t>
        <w:br/>
        <w:t>git push origin master</w:t>
      </w:r>
    </w:p>
    <w:p>
      <w:r>
        <w:t>Рабочий процесс рекомендуется вести через небольшие логические коммиты. Перед переносом проекта на другой компьютер следует отправлять актуальные изменения в GitHub, а на новом окружении выполнять git pull.</w:t>
      </w:r>
    </w:p>
    <w:p>
      <w:pPr>
        <w:pStyle w:val="Heading1"/>
      </w:pPr>
      <w:r>
        <w:t>23. Документирование API</w:t>
      </w:r>
    </w:p>
    <w:p>
      <w:r>
        <w:t>FastAPI автоматически формирует OpenAPI-схему и интерактивную документацию Swagger.</w:t>
      </w:r>
    </w:p>
    <w:p>
      <w:r>
        <w:rPr>
          <w:rFonts w:ascii="Consolas" w:hAnsi="Consolas"/>
          <w:sz w:val="19"/>
        </w:rPr>
        <w:t>http://localhost:8000/docs</w:t>
      </w:r>
    </w:p>
    <w:p>
      <w:r>
        <w:t>Также API предоставляет OpenAPI JSON через:</w:t>
      </w:r>
    </w:p>
    <w:p>
      <w:r>
        <w:rPr>
          <w:rFonts w:ascii="Consolas" w:hAnsi="Consolas"/>
          <w:sz w:val="19"/>
        </w:rPr>
        <w:t>http://localhost:8000/openapi.json</w:t>
      </w:r>
    </w:p>
    <w:p>
      <w:r>
        <w:t>Swagger используется для ручной проверки endpoint, структуры запросов, ответов и схем авторизации.</w:t>
      </w:r>
    </w:p>
    <w:p>
      <w:pPr>
        <w:pStyle w:val="Heading1"/>
      </w:pPr>
      <w:r>
        <w:t>24. Безопасность</w:t>
      </w:r>
    </w:p>
    <w:p>
      <w:pPr>
        <w:pStyle w:val="ListBullet"/>
      </w:pPr>
      <w:r>
        <w:t>Пароли пользователей хранятся только в виде bcrypt-хешей.</w:t>
      </w:r>
    </w:p>
    <w:p>
      <w:pPr>
        <w:pStyle w:val="ListBullet"/>
      </w:pPr>
      <w:r>
        <w:t>Для доступа к защищённым операциям используется JWT.</w:t>
      </w:r>
    </w:p>
    <w:p>
      <w:pPr>
        <w:pStyle w:val="ListBullet"/>
      </w:pPr>
      <w:r>
        <w:t>Секретный ключ JWT хранится в переменной окружения.</w:t>
      </w:r>
    </w:p>
    <w:p>
      <w:pPr>
        <w:pStyle w:val="ListBullet"/>
      </w:pPr>
      <w:r>
        <w:t>Административные операции защищены проверкой роли.</w:t>
      </w:r>
    </w:p>
    <w:p>
      <w:pPr>
        <w:pStyle w:val="ListBullet"/>
      </w:pPr>
      <w:r>
        <w:t>.env не должен попадать в репозиторий.</w:t>
      </w:r>
    </w:p>
    <w:p>
      <w:pPr>
        <w:pStyle w:val="ListBullet"/>
      </w:pPr>
      <w:r>
        <w:t>Данные проходят валидацию перед обработкой.</w:t>
      </w:r>
    </w:p>
    <w:p>
      <w:pPr>
        <w:pStyle w:val="ListBullet"/>
      </w:pPr>
      <w:r>
        <w:t>Бизнес-ограничения проверяются до сохранения данных.</w:t>
      </w:r>
    </w:p>
    <w:p>
      <w:r>
        <w:t>Для production-эксплуатации необходимо дополнительно использовать HTTPS, безопасное управление секретами, ограничение доступа к PostgreSQL и соответствующие настройки инфраструктуры.</w:t>
      </w:r>
    </w:p>
    <w:p>
      <w:pPr>
        <w:pStyle w:val="Heading1"/>
      </w:pPr>
      <w:r>
        <w:t>25. Запуск проекта</w:t>
      </w:r>
    </w:p>
    <w:p>
      <w:pPr>
        <w:pStyle w:val="Heading2"/>
      </w:pPr>
      <w:r>
        <w:t>25.1 Локальный запуск без Docker</w:t>
      </w:r>
    </w:p>
    <w:p>
      <w:r>
        <w:rPr>
          <w:rFonts w:ascii="Consolas" w:hAnsi="Consolas"/>
          <w:sz w:val="19"/>
        </w:rPr>
        <w:t>cd C:\Projects\timesheet</w:t>
        <w:br/>
        <w:t>Set-ExecutionPolicy -Scope Process -ExecutionPolicy Bypass</w:t>
        <w:br/>
        <w:t>.\.venv\Scripts\Activate.ps1</w:t>
        <w:br/>
        <w:t>pip install -r requirements.txt</w:t>
        <w:br/>
        <w:t>alembic upgrade head</w:t>
        <w:br/>
        <w:t>python -m uvicorn app.main:app --reload</w:t>
      </w:r>
    </w:p>
    <w:p>
      <w:r>
        <w:t>После запуска API доступно на:</w:t>
      </w:r>
    </w:p>
    <w:p>
      <w:r>
        <w:rPr>
          <w:rFonts w:ascii="Consolas" w:hAnsi="Consolas"/>
          <w:sz w:val="19"/>
        </w:rPr>
        <w:t>http://localhost:8000</w:t>
      </w:r>
    </w:p>
    <w:p>
      <w:r>
        <w:t>Swagger:</w:t>
      </w:r>
    </w:p>
    <w:p>
      <w:r>
        <w:rPr>
          <w:rFonts w:ascii="Consolas" w:hAnsi="Consolas"/>
          <w:sz w:val="19"/>
        </w:rPr>
        <w:t>http://localhost:8000/docs</w:t>
      </w:r>
    </w:p>
    <w:p>
      <w:pPr>
        <w:pStyle w:val="Heading2"/>
      </w:pPr>
      <w:r>
        <w:t>25.2 Запуск через Docker</w:t>
      </w:r>
    </w:p>
    <w:p>
      <w:r>
        <w:rPr>
          <w:rFonts w:ascii="Consolas" w:hAnsi="Consolas"/>
          <w:sz w:val="19"/>
        </w:rPr>
        <w:t>docker compose up -d</w:t>
        <w:br/>
        <w:t>docker compose ps</w:t>
        <w:br/>
        <w:t>docker compose logs api</w:t>
      </w:r>
    </w:p>
    <w:p>
      <w:pPr>
        <w:pStyle w:val="Heading1"/>
      </w:pPr>
      <w:r>
        <w:t>26. Проверка работоспособности</w:t>
      </w:r>
    </w:p>
    <w:p>
      <w:pPr>
        <w:pStyle w:val="ListNumber"/>
      </w:pPr>
      <w:r>
        <w:t>Проверить, что PostgreSQL доступен.</w:t>
      </w:r>
    </w:p>
    <w:p>
      <w:pPr>
        <w:pStyle w:val="ListNumber"/>
      </w:pPr>
      <w:r>
        <w:t>Проверить состояние миграций: alembic current.</w:t>
      </w:r>
    </w:p>
    <w:p>
      <w:pPr>
        <w:pStyle w:val="ListNumber"/>
      </w:pPr>
      <w:r>
        <w:t>Проверить отсутствие незаприменённых миграций: alembic check.</w:t>
      </w:r>
    </w:p>
    <w:p>
      <w:pPr>
        <w:pStyle w:val="ListNumber"/>
      </w:pPr>
      <w:r>
        <w:t>Запустить pytest.</w:t>
      </w:r>
    </w:p>
    <w:p>
      <w:pPr>
        <w:pStyle w:val="ListNumber"/>
      </w:pPr>
      <w:r>
        <w:t>Запустить API.</w:t>
      </w:r>
    </w:p>
    <w:p>
      <w:pPr>
        <w:pStyle w:val="ListNumber"/>
      </w:pPr>
      <w:r>
        <w:t>Открыть Swagger.</w:t>
      </w:r>
    </w:p>
    <w:p>
      <w:pPr>
        <w:pStyle w:val="ListNumber"/>
      </w:pPr>
      <w:r>
        <w:t>Проверить регистрацию и вход.</w:t>
      </w:r>
    </w:p>
    <w:p>
      <w:pPr>
        <w:pStyle w:val="ListNumber"/>
      </w:pPr>
      <w:r>
        <w:t>Проверить защищённый endpoint с JWT.</w:t>
      </w:r>
    </w:p>
    <w:p>
      <w:pPr>
        <w:pStyle w:val="ListNumber"/>
      </w:pPr>
      <w:r>
        <w:t>Проверить операции с организацией и сотрудником.</w:t>
      </w:r>
    </w:p>
    <w:p>
      <w:pPr>
        <w:pStyle w:val="ListNumber"/>
      </w:pPr>
      <w:r>
        <w:t>Проверить создание плана и фиксацию.</w:t>
      </w:r>
    </w:p>
    <w:p>
      <w:pPr>
        <w:pStyle w:val="ListNumber"/>
      </w:pPr>
      <w:r>
        <w:t>Проверить ввод факта меньше плана.</w:t>
      </w:r>
    </w:p>
    <w:p>
      <w:pPr>
        <w:pStyle w:val="ListNumber"/>
      </w:pPr>
      <w:r>
        <w:t>Проверить отказ при вводе факта больше плана.</w:t>
      </w:r>
    </w:p>
    <w:p>
      <w:pPr>
        <w:pStyle w:val="ListNumber"/>
      </w:pPr>
      <w:r>
        <w:t>Проверить отчёт.</w:t>
      </w:r>
    </w:p>
    <w:p>
      <w:pPr>
        <w:pStyle w:val="Heading1"/>
      </w:pPr>
      <w:r>
        <w:t>27. Ограничения и допущения</w:t>
      </w:r>
    </w:p>
    <w:p>
      <w:pPr>
        <w:pStyle w:val="ListBullet"/>
      </w:pPr>
      <w:r>
        <w:t>В рамках основного правила факт может быть меньше или равен плану.</w:t>
      </w:r>
    </w:p>
    <w:p>
      <w:pPr>
        <w:pStyle w:val="ListBullet"/>
      </w:pPr>
      <w:r>
        <w:t>Отдельный запрет на нулевой факт этим правилом не устанавливается.</w:t>
      </w:r>
    </w:p>
    <w:p>
      <w:pPr>
        <w:pStyle w:val="ListBullet"/>
      </w:pPr>
      <w:r>
        <w:t>Факт за будущую дату запрещён.</w:t>
      </w:r>
    </w:p>
    <w:p>
      <w:pPr>
        <w:pStyle w:val="ListBullet"/>
      </w:pPr>
      <w:r>
        <w:t>Для каждого сотрудника и даты используется одна запись плана и одна запись факта.</w:t>
      </w:r>
    </w:p>
    <w:p>
      <w:pPr>
        <w:pStyle w:val="ListBullet"/>
      </w:pPr>
      <w:r>
        <w:t>После фиксации месяца изменение плана запрещается.</w:t>
      </w:r>
    </w:p>
    <w:p>
      <w:pPr>
        <w:pStyle w:val="ListBullet"/>
      </w:pPr>
      <w:r>
        <w:t>Система представляет собой API; отдельный полноценный веб-интерфейс в рамках текущей архитектуры не является обязательной частью проекта.</w:t>
      </w:r>
    </w:p>
    <w:p>
      <w:pPr>
        <w:pStyle w:val="Heading1"/>
      </w:pPr>
      <w:r>
        <w:t>28. Возможные направления развития</w:t>
      </w:r>
    </w:p>
    <w:p>
      <w:pPr>
        <w:pStyle w:val="ListBullet"/>
      </w:pPr>
      <w:r>
        <w:t>добавление расширенных отчётов по сотрудникам, организациям и месяцам;</w:t>
      </w:r>
    </w:p>
    <w:p>
      <w:pPr>
        <w:pStyle w:val="ListBullet"/>
      </w:pPr>
      <w:r>
        <w:t>расчёт отклонений план/факт;</w:t>
      </w:r>
    </w:p>
    <w:p>
      <w:pPr>
        <w:pStyle w:val="ListBullet"/>
      </w:pPr>
      <w:r>
        <w:t>учёт отпусков, больничных и других типов отсутствия;</w:t>
      </w:r>
    </w:p>
    <w:p>
      <w:pPr>
        <w:pStyle w:val="ListBullet"/>
      </w:pPr>
      <w:r>
        <w:t>поддержка нескольких типов рабочего графика;</w:t>
      </w:r>
    </w:p>
    <w:p>
      <w:pPr>
        <w:pStyle w:val="ListBullet"/>
      </w:pPr>
      <w:r>
        <w:t>добавление аудита изменений;</w:t>
      </w:r>
    </w:p>
    <w:p>
      <w:pPr>
        <w:pStyle w:val="ListBullet"/>
      </w:pPr>
      <w:r>
        <w:t>расширение ролевой модели;</w:t>
      </w:r>
    </w:p>
    <w:p>
      <w:pPr>
        <w:pStyle w:val="ListBullet"/>
      </w:pPr>
      <w:r>
        <w:t>добавление refresh-токенов;</w:t>
      </w:r>
    </w:p>
    <w:p>
      <w:pPr>
        <w:pStyle w:val="ListBullet"/>
      </w:pPr>
      <w:r>
        <w:t>добавление пагинации и фильтрации;</w:t>
      </w:r>
    </w:p>
    <w:p>
      <w:pPr>
        <w:pStyle w:val="ListBullet"/>
      </w:pPr>
      <w:r>
        <w:t>добавление CI/CD;</w:t>
      </w:r>
    </w:p>
    <w:p>
      <w:pPr>
        <w:pStyle w:val="ListBullet"/>
      </w:pPr>
      <w:r>
        <w:t>развёртывание production-инфраструктуры;</w:t>
      </w:r>
    </w:p>
    <w:p>
      <w:pPr>
        <w:pStyle w:val="ListBullet"/>
      </w:pPr>
      <w:r>
        <w:t>добавление frontend-клиента.</w:t>
      </w:r>
    </w:p>
    <w:p>
      <w:pPr>
        <w:pStyle w:val="Heading1"/>
      </w:pPr>
      <w:r>
        <w:t>29. Критерии готовности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Область</w:t>
            </w:r>
          </w:p>
        </w:tc>
        <w:tc>
          <w:tcPr>
            <w:tcW w:type="dxa" w:w="4844"/>
          </w:tcPr>
          <w:p>
            <w:r>
              <w:t>Критерий</w:t>
            </w:r>
          </w:p>
        </w:tc>
      </w:tr>
      <w:tr>
        <w:tc>
          <w:tcPr>
            <w:tcW w:type="dxa" w:w="4844"/>
            <w:vAlign w:val="center"/>
          </w:tcPr>
          <w:p>
            <w:r>
              <w:t>Функциональность</w:t>
            </w:r>
          </w:p>
        </w:tc>
        <w:tc>
          <w:tcPr>
            <w:tcW w:type="dxa" w:w="4844"/>
            <w:vAlign w:val="center"/>
          </w:tcPr>
          <w:p>
            <w:r>
              <w:t>Основные операции с организациями, сотрудниками, планом, фактом и отчётами работают.</w:t>
            </w:r>
          </w:p>
        </w:tc>
      </w:tr>
      <w:tr>
        <w:tc>
          <w:tcPr>
            <w:tcW w:type="dxa" w:w="4844"/>
            <w:vAlign w:val="center"/>
          </w:tcPr>
          <w:p>
            <w:r>
              <w:t>Бизнес-логика</w:t>
            </w:r>
          </w:p>
        </w:tc>
        <w:tc>
          <w:tcPr>
            <w:tcW w:type="dxa" w:w="4844"/>
            <w:vAlign w:val="center"/>
          </w:tcPr>
          <w:p>
            <w:r>
              <w:t>Ограничения планирования и учёта выполняются.</w:t>
            </w:r>
          </w:p>
        </w:tc>
      </w:tr>
      <w:tr>
        <w:tc>
          <w:tcPr>
            <w:tcW w:type="dxa" w:w="4844"/>
            <w:vAlign w:val="center"/>
          </w:tcPr>
          <w:p>
            <w:r>
              <w:t>БД</w:t>
            </w:r>
          </w:p>
        </w:tc>
        <w:tc>
          <w:tcPr>
            <w:tcW w:type="dxa" w:w="4844"/>
            <w:vAlign w:val="center"/>
          </w:tcPr>
          <w:p>
            <w:r>
              <w:t>Схема создаётся и обновляется через Alembic.</w:t>
            </w:r>
          </w:p>
        </w:tc>
      </w:tr>
      <w:tr>
        <w:tc>
          <w:tcPr>
            <w:tcW w:type="dxa" w:w="4844"/>
            <w:vAlign w:val="center"/>
          </w:tcPr>
          <w:p>
            <w:r>
              <w:t>Безопасность</w:t>
            </w:r>
          </w:p>
        </w:tc>
        <w:tc>
          <w:tcPr>
            <w:tcW w:type="dxa" w:w="4844"/>
            <w:vAlign w:val="center"/>
          </w:tcPr>
          <w:p>
            <w:r>
              <w:t>JWT и роли работают.</w:t>
            </w:r>
          </w:p>
        </w:tc>
      </w:tr>
      <w:tr>
        <w:tc>
          <w:tcPr>
            <w:tcW w:type="dxa" w:w="4844"/>
            <w:vAlign w:val="center"/>
          </w:tcPr>
          <w:p>
            <w:r>
              <w:t>Тестирование</w:t>
            </w:r>
          </w:p>
        </w:tc>
        <w:tc>
          <w:tcPr>
            <w:tcW w:type="dxa" w:w="4844"/>
            <w:vAlign w:val="center"/>
          </w:tcPr>
          <w:p>
            <w:r>
              <w:t>Автоматические тесты проходят.</w:t>
            </w:r>
          </w:p>
        </w:tc>
      </w:tr>
      <w:tr>
        <w:tc>
          <w:tcPr>
            <w:tcW w:type="dxa" w:w="4844"/>
            <w:vAlign w:val="center"/>
          </w:tcPr>
          <w:p>
            <w:r>
              <w:t>Документация</w:t>
            </w:r>
          </w:p>
        </w:tc>
        <w:tc>
          <w:tcPr>
            <w:tcW w:type="dxa" w:w="4844"/>
            <w:vAlign w:val="center"/>
          </w:tcPr>
          <w:p>
            <w:r>
              <w:t>README и Swagger доступны.</w:t>
            </w:r>
          </w:p>
        </w:tc>
      </w:tr>
      <w:tr>
        <w:tc>
          <w:tcPr>
            <w:tcW w:type="dxa" w:w="4844"/>
            <w:vAlign w:val="center"/>
          </w:tcPr>
          <w:p>
            <w:r>
              <w:t>Docker</w:t>
            </w:r>
          </w:p>
        </w:tc>
        <w:tc>
          <w:tcPr>
            <w:tcW w:type="dxa" w:w="4844"/>
            <w:vAlign w:val="center"/>
          </w:tcPr>
          <w:p>
            <w:r>
              <w:t>API и PostgreSQL запускаются через Docker Compose.</w:t>
            </w:r>
          </w:p>
        </w:tc>
      </w:tr>
      <w:tr>
        <w:tc>
          <w:tcPr>
            <w:tcW w:type="dxa" w:w="4844"/>
            <w:vAlign w:val="center"/>
          </w:tcPr>
          <w:p>
            <w:r>
              <w:t>Git</w:t>
            </w:r>
          </w:p>
        </w:tc>
        <w:tc>
          <w:tcPr>
            <w:tcW w:type="dxa" w:w="4844"/>
            <w:vAlign w:val="center"/>
          </w:tcPr>
          <w:p>
            <w:r>
              <w:t>Исходный код и история изменений находятся в GitHub.</w:t>
            </w:r>
          </w:p>
        </w:tc>
      </w:tr>
    </w:tbl>
    <w:p>
      <w:pPr>
        <w:pStyle w:val="Heading1"/>
      </w:pPr>
      <w:r>
        <w:t>30. Краткое резюме проекта</w:t>
      </w:r>
    </w:p>
    <w:p>
      <w:r>
        <w:t>Timesheet API представляет собой учебно-практический backend-проект, демонстрирующий разработку REST API на Python с использованием FastAPI, PostgreSQL и SQLAlchemy. Проект включает слоистую архитектуру, миграции Alembic, валидацию, бизнес-правила, JWT-аутентификацию, роли, автоматические тесты и Docker Compose.</w:t>
      </w:r>
    </w:p>
    <w:p>
      <w:r>
        <w:t>Ключевое правило учёта рабочего времени: фактически отработанные часы могут быть меньше либо равны плановым, но не могут превышать план.</w:t>
      </w:r>
    </w:p>
    <w:p>
      <w:pPr>
        <w:jc w:val="center"/>
      </w:pPr>
      <w:r>
        <w:rPr>
          <w:b/>
          <w:sz w:val="28"/>
        </w:rPr>
        <w:t>Меньше плана → МОЖНО</w:t>
        <w:br/>
        <w:t>Равно плану → МОЖНО</w:t>
        <w:br/>
        <w:t>Больше плана → НЕЛЬЗЯ</w:t>
      </w:r>
    </w:p>
    <w:p>
      <w:pPr>
        <w:pStyle w:val="Heading1"/>
      </w:pPr>
      <w:r>
        <w:t>Приложение А. Краткий чек-лист перед публикацией проекта</w:t>
      </w:r>
    </w:p>
    <w:p>
      <w:pPr>
        <w:pStyle w:val="ListBullet"/>
      </w:pPr>
      <w:r>
        <w:t>README.md заполнен и не содержит секретов.</w:t>
      </w:r>
    </w:p>
    <w:p>
      <w:pPr>
        <w:pStyle w:val="ListBullet"/>
      </w:pPr>
      <w:r>
        <w:t>.env находится в .gitignore.</w:t>
      </w:r>
    </w:p>
    <w:p>
      <w:pPr>
        <w:pStyle w:val="ListBullet"/>
      </w:pPr>
      <w:r>
        <w:t>requirements.txt актуален.</w:t>
      </w:r>
    </w:p>
    <w:p>
      <w:pPr>
        <w:pStyle w:val="ListBullet"/>
      </w:pPr>
      <w:r>
        <w:t>alembic upgrade head выполняется без ошибок.</w:t>
      </w:r>
    </w:p>
    <w:p>
      <w:pPr>
        <w:pStyle w:val="ListBullet"/>
      </w:pPr>
      <w:r>
        <w:t>alembic check не обнаруживает рассинхронизацию.</w:t>
      </w:r>
    </w:p>
    <w:p>
      <w:pPr>
        <w:pStyle w:val="ListBullet"/>
      </w:pPr>
      <w:r>
        <w:t>pytest проходит.</w:t>
      </w:r>
    </w:p>
    <w:p>
      <w:pPr>
        <w:pStyle w:val="ListBullet"/>
      </w:pPr>
      <w:r>
        <w:t>docker compose up -d запускает сервисы.</w:t>
      </w:r>
    </w:p>
    <w:p>
      <w:pPr>
        <w:pStyle w:val="ListBullet"/>
      </w:pPr>
      <w:r>
        <w:t>Swagger открывается.</w:t>
      </w:r>
    </w:p>
    <w:p>
      <w:pPr>
        <w:pStyle w:val="ListBullet"/>
      </w:pPr>
      <w:r>
        <w:t>JWT-аутентификация работает.</w:t>
      </w:r>
    </w:p>
    <w:p>
      <w:pPr>
        <w:pStyle w:val="ListBullet"/>
      </w:pPr>
      <w:r>
        <w:t>Проверка роли администратора работает.</w:t>
      </w:r>
    </w:p>
    <w:p>
      <w:pPr>
        <w:pStyle w:val="ListBullet"/>
      </w:pPr>
      <w:r>
        <w:t>Факт меньше плана сохраняется.</w:t>
      </w:r>
    </w:p>
    <w:p>
      <w:pPr>
        <w:pStyle w:val="ListBullet"/>
      </w:pPr>
      <w:r>
        <w:t>Факт равен плану сохраняется.</w:t>
      </w:r>
    </w:p>
    <w:p>
      <w:pPr>
        <w:pStyle w:val="ListBullet"/>
      </w:pPr>
      <w:r>
        <w:t>Факт больше плана отклоняется.</w:t>
      </w:r>
    </w:p>
    <w:p>
      <w:pPr>
        <w:pStyle w:val="ListBullet"/>
      </w:pPr>
      <w:r>
        <w:t>Факт за будущую дату отклоняется.</w:t>
      </w:r>
    </w:p>
    <w:p>
      <w:pPr>
        <w:pStyle w:val="ListBullet"/>
      </w:pPr>
      <w:r>
        <w:t>Дублирующий факт отклоняется.</w:t>
      </w:r>
    </w:p>
    <w:p>
      <w:pPr>
        <w:pStyle w:val="ListBullet"/>
      </w:pPr>
      <w:r>
        <w:t>Зафиксированный план нельзя изменить.</w:t>
      </w:r>
    </w:p>
    <w:p>
      <w:pPr>
        <w:pStyle w:val="ListBullet"/>
      </w:pPr>
      <w:r>
        <w:t>Изменения закоммичены и отправлены в GitHub.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