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CB8" w:rsidRDefault="00067CB8">
      <w:pPr>
        <w:rPr>
          <w:rFonts w:hint="eastAsia"/>
        </w:rPr>
      </w:pPr>
      <w:r>
        <w:t>P</w:t>
      </w:r>
      <w:r>
        <w:rPr>
          <w:rFonts w:hint="eastAsia"/>
        </w:rPr>
        <w:t xml:space="preserve">romise </w:t>
      </w:r>
      <w:r>
        <w:rPr>
          <w:rFonts w:hint="eastAsia"/>
        </w:rPr>
        <w:t>可以通过</w:t>
      </w:r>
      <w:r>
        <w:rPr>
          <w:rFonts w:hint="eastAsia"/>
        </w:rPr>
        <w:t>.then</w:t>
      </w:r>
      <w:r>
        <w:rPr>
          <w:rFonts w:hint="eastAsia"/>
        </w:rPr>
        <w:t>进行回调函数的运算</w:t>
      </w:r>
      <w:bookmarkStart w:id="0" w:name="_GoBack"/>
      <w:bookmarkEnd w:id="0"/>
    </w:p>
    <w:sectPr w:rsidR="00067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1F"/>
    <w:rsid w:val="00067CB8"/>
    <w:rsid w:val="00083B1F"/>
    <w:rsid w:val="00DB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2EF1"/>
  <w15:chartTrackingRefBased/>
  <w15:docId w15:val="{FFA3B068-E643-4379-B6E3-2C46BE17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>admin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2018-11-15T14:57:00Z</dcterms:created>
  <dcterms:modified xsi:type="dcterms:W3CDTF">2018-11-15T14:59:00Z</dcterms:modified>
</cp:coreProperties>
</file>