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02F09E" w14:textId="77777777" w:rsidR="00E25F2A" w:rsidRPr="00167A4B" w:rsidRDefault="00E25F2A" w:rsidP="00E25F2A">
      <w:pPr>
        <w:rPr>
          <w:b/>
          <w:bCs/>
          <w:sz w:val="40"/>
          <w:szCs w:val="40"/>
        </w:rPr>
      </w:pPr>
      <w:r w:rsidRPr="00167A4B">
        <w:rPr>
          <w:b/>
          <w:bCs/>
          <w:sz w:val="40"/>
          <w:szCs w:val="40"/>
        </w:rPr>
        <w:t>Smart Desert Agri-Tech:</w:t>
      </w:r>
    </w:p>
    <w:p w14:paraId="18D5C637" w14:textId="77777777" w:rsidR="00E25F2A" w:rsidRPr="00E25F2A" w:rsidRDefault="00E25F2A" w:rsidP="00E25F2A">
      <w:pPr>
        <w:rPr>
          <w:sz w:val="36"/>
          <w:szCs w:val="36"/>
        </w:rPr>
      </w:pPr>
      <w:r w:rsidRPr="00E25F2A">
        <w:rPr>
          <w:sz w:val="36"/>
          <w:szCs w:val="36"/>
        </w:rPr>
        <w:t>An IoT and Expert System-Based Precision Agriculture Framework for Sustainable Crop Recommendation in Arid Environments</w:t>
      </w:r>
    </w:p>
    <w:p w14:paraId="5C21FB07" w14:textId="77777777" w:rsidR="00E25F2A" w:rsidRPr="00E25F2A" w:rsidRDefault="00E25F2A" w:rsidP="00E25F2A">
      <w:pPr>
        <w:rPr>
          <w:sz w:val="36"/>
          <w:szCs w:val="36"/>
        </w:rPr>
      </w:pPr>
    </w:p>
    <w:p w14:paraId="1EA82D96" w14:textId="77777777" w:rsidR="00E25F2A" w:rsidRPr="00167A4B" w:rsidRDefault="00E25F2A" w:rsidP="00E25F2A">
      <w:pPr>
        <w:rPr>
          <w:b/>
          <w:bCs/>
          <w:sz w:val="40"/>
          <w:szCs w:val="40"/>
        </w:rPr>
      </w:pPr>
      <w:r w:rsidRPr="00167A4B">
        <w:rPr>
          <w:b/>
          <w:bCs/>
          <w:sz w:val="40"/>
          <w:szCs w:val="40"/>
        </w:rPr>
        <w:t>Author:</w:t>
      </w:r>
    </w:p>
    <w:p w14:paraId="34E99881" w14:textId="77777777" w:rsidR="00E25F2A" w:rsidRPr="00E25F2A" w:rsidRDefault="00E25F2A" w:rsidP="00E25F2A">
      <w:pPr>
        <w:rPr>
          <w:sz w:val="36"/>
          <w:szCs w:val="36"/>
        </w:rPr>
      </w:pPr>
      <w:r w:rsidRPr="00E25F2A">
        <w:rPr>
          <w:sz w:val="36"/>
          <w:szCs w:val="36"/>
        </w:rPr>
        <w:t>Mohammad Saad Nanawala</w:t>
      </w:r>
    </w:p>
    <w:p w14:paraId="008C4B82" w14:textId="77777777" w:rsidR="00E25F2A" w:rsidRPr="00E25F2A" w:rsidRDefault="00E25F2A" w:rsidP="00E25F2A">
      <w:pPr>
        <w:rPr>
          <w:sz w:val="36"/>
          <w:szCs w:val="36"/>
        </w:rPr>
      </w:pPr>
    </w:p>
    <w:p w14:paraId="21396803" w14:textId="77777777" w:rsidR="00E25F2A" w:rsidRPr="00167A4B" w:rsidRDefault="00E25F2A" w:rsidP="00E25F2A">
      <w:pPr>
        <w:rPr>
          <w:b/>
          <w:bCs/>
          <w:sz w:val="40"/>
          <w:szCs w:val="40"/>
        </w:rPr>
      </w:pPr>
      <w:r w:rsidRPr="00167A4B">
        <w:rPr>
          <w:b/>
          <w:bCs/>
          <w:sz w:val="40"/>
          <w:szCs w:val="40"/>
        </w:rPr>
        <w:t>Affiliation:</w:t>
      </w:r>
    </w:p>
    <w:p w14:paraId="4A68695E" w14:textId="3257EDE5" w:rsidR="00091151" w:rsidRDefault="00E25F2A" w:rsidP="00E25F2A">
      <w:pPr>
        <w:rPr>
          <w:sz w:val="36"/>
          <w:szCs w:val="36"/>
        </w:rPr>
      </w:pPr>
      <w:r w:rsidRPr="00E25F2A">
        <w:rPr>
          <w:sz w:val="36"/>
          <w:szCs w:val="36"/>
        </w:rPr>
        <w:t>Government Engineering College Gandhinagar</w:t>
      </w:r>
    </w:p>
    <w:p w14:paraId="36A1D6CF" w14:textId="77777777" w:rsidR="00167A4B" w:rsidRDefault="00167A4B" w:rsidP="00E25F2A">
      <w:pPr>
        <w:rPr>
          <w:sz w:val="36"/>
          <w:szCs w:val="36"/>
        </w:rPr>
      </w:pPr>
    </w:p>
    <w:p w14:paraId="089749C1" w14:textId="77777777" w:rsidR="00167A4B" w:rsidRDefault="00167A4B" w:rsidP="00E25F2A">
      <w:pPr>
        <w:rPr>
          <w:sz w:val="36"/>
          <w:szCs w:val="36"/>
        </w:rPr>
      </w:pPr>
    </w:p>
    <w:p w14:paraId="1CD26272" w14:textId="7068C45F" w:rsidR="00167A4B" w:rsidRPr="00167A4B" w:rsidRDefault="00167A4B" w:rsidP="00167A4B">
      <w:pPr>
        <w:rPr>
          <w:b/>
          <w:bCs/>
          <w:sz w:val="40"/>
          <w:szCs w:val="40"/>
        </w:rPr>
      </w:pPr>
      <w:r w:rsidRPr="00167A4B">
        <w:rPr>
          <w:b/>
          <w:bCs/>
          <w:sz w:val="40"/>
          <w:szCs w:val="40"/>
        </w:rPr>
        <w:t>Abstract:</w:t>
      </w:r>
    </w:p>
    <w:p w14:paraId="4E176C2E" w14:textId="77777777" w:rsidR="00167A4B" w:rsidRPr="00167A4B" w:rsidRDefault="00167A4B" w:rsidP="00167A4B">
      <w:pPr>
        <w:rPr>
          <w:sz w:val="36"/>
          <w:szCs w:val="36"/>
        </w:rPr>
      </w:pPr>
    </w:p>
    <w:p w14:paraId="739E0676" w14:textId="77777777" w:rsidR="00167A4B" w:rsidRPr="00167A4B" w:rsidRDefault="00167A4B" w:rsidP="00167A4B">
      <w:pPr>
        <w:rPr>
          <w:sz w:val="36"/>
          <w:szCs w:val="36"/>
        </w:rPr>
      </w:pPr>
      <w:r w:rsidRPr="00167A4B">
        <w:rPr>
          <w:sz w:val="36"/>
          <w:szCs w:val="36"/>
        </w:rPr>
        <w:t xml:space="preserve">Agriculture in arid and desert environments faces significant challenges due to water scarcity, high temperatures, alkaline soil conditions, and limited resource availability. This paper presents Smart Desert Agri-Tech, an Internet of Things (IoT) and Expert System-based precision agriculture framework designed to improve crop selection and resource management in desert regions. The proposed system integrates an ESP32 microcontroller with environmental sensors, including temperature, humidity, soil moisture, pH, rainfall, light intensity, and water level sensors, to continuously monitor field conditions. Sensor data are transmitted to a Flask-based cloud platform, where an expert decision engine evaluates crop suitability using weighted environmental parameters and generates recommendations for irrigation, fertilizer application, and crop management. A responsive web dashboard provides real-time monitoring and prediction results. The proposed architecture demonstrates how IoT, edge </w:t>
      </w:r>
      <w:r w:rsidRPr="00167A4B">
        <w:rPr>
          <w:sz w:val="36"/>
          <w:szCs w:val="36"/>
        </w:rPr>
        <w:lastRenderedPageBreak/>
        <w:t>computing, and intelligent decision support can improve agricultural efficiency while reducing resource wastage in water-constrained environments. This work provides a scalable foundation for future smart farming applications in arid ecosystems.</w:t>
      </w:r>
    </w:p>
    <w:p w14:paraId="106AD056" w14:textId="77777777" w:rsidR="00167A4B" w:rsidRPr="00167A4B" w:rsidRDefault="00167A4B" w:rsidP="00167A4B">
      <w:pPr>
        <w:rPr>
          <w:sz w:val="36"/>
          <w:szCs w:val="36"/>
        </w:rPr>
      </w:pPr>
    </w:p>
    <w:p w14:paraId="6CC72345" w14:textId="77777777" w:rsidR="00167A4B" w:rsidRPr="00167A4B" w:rsidRDefault="00167A4B" w:rsidP="00167A4B">
      <w:pPr>
        <w:rPr>
          <w:b/>
          <w:bCs/>
          <w:sz w:val="36"/>
          <w:szCs w:val="36"/>
        </w:rPr>
      </w:pPr>
      <w:r w:rsidRPr="00167A4B">
        <w:rPr>
          <w:b/>
          <w:bCs/>
          <w:sz w:val="36"/>
          <w:szCs w:val="36"/>
        </w:rPr>
        <w:t>Keywords:</w:t>
      </w:r>
    </w:p>
    <w:p w14:paraId="0EEDF67F" w14:textId="2EA0F877" w:rsidR="00167A4B" w:rsidRDefault="00167A4B" w:rsidP="00167A4B">
      <w:pPr>
        <w:rPr>
          <w:sz w:val="36"/>
          <w:szCs w:val="36"/>
        </w:rPr>
      </w:pPr>
      <w:r w:rsidRPr="00167A4B">
        <w:rPr>
          <w:sz w:val="36"/>
          <w:szCs w:val="36"/>
        </w:rPr>
        <w:t>Internet of Things (IoT), Precision Agriculture, ESP32, Smart Farming, Expert System, Crop Recommendation, Desert Agriculture, Flask, Edge Computing, Sustainable Agriculture.</w:t>
      </w:r>
    </w:p>
    <w:p w14:paraId="51984018" w14:textId="77777777" w:rsidR="00167A4B" w:rsidRDefault="00167A4B" w:rsidP="00167A4B">
      <w:pPr>
        <w:rPr>
          <w:sz w:val="36"/>
          <w:szCs w:val="36"/>
        </w:rPr>
      </w:pPr>
    </w:p>
    <w:p w14:paraId="17287CC4" w14:textId="77777777" w:rsidR="00167A4B" w:rsidRDefault="00167A4B" w:rsidP="00167A4B">
      <w:pPr>
        <w:rPr>
          <w:sz w:val="36"/>
          <w:szCs w:val="36"/>
        </w:rPr>
      </w:pPr>
    </w:p>
    <w:p w14:paraId="1714AB75" w14:textId="77777777" w:rsidR="00167A4B" w:rsidRPr="00167A4B" w:rsidRDefault="00167A4B" w:rsidP="00167A4B">
      <w:pPr>
        <w:rPr>
          <w:b/>
          <w:bCs/>
          <w:sz w:val="40"/>
          <w:szCs w:val="40"/>
        </w:rPr>
      </w:pPr>
      <w:r w:rsidRPr="00167A4B">
        <w:rPr>
          <w:b/>
          <w:bCs/>
          <w:sz w:val="40"/>
          <w:szCs w:val="40"/>
        </w:rPr>
        <w:t>1. Introduction</w:t>
      </w:r>
    </w:p>
    <w:p w14:paraId="0F026373" w14:textId="77777777" w:rsidR="00167A4B" w:rsidRPr="00167A4B" w:rsidRDefault="00167A4B" w:rsidP="00167A4B">
      <w:pPr>
        <w:rPr>
          <w:sz w:val="36"/>
          <w:szCs w:val="36"/>
        </w:rPr>
      </w:pPr>
    </w:p>
    <w:p w14:paraId="69ADF23D" w14:textId="77777777" w:rsidR="00167A4B" w:rsidRPr="00167A4B" w:rsidRDefault="00167A4B" w:rsidP="00167A4B">
      <w:pPr>
        <w:rPr>
          <w:sz w:val="36"/>
          <w:szCs w:val="36"/>
        </w:rPr>
      </w:pPr>
      <w:r w:rsidRPr="00167A4B">
        <w:rPr>
          <w:sz w:val="36"/>
          <w:szCs w:val="36"/>
        </w:rPr>
        <w:t>Agriculture plays a crucial role in ensuring global food security; however, farming in desert and arid regions remains a significant challenge due to harsh environmental conditions. Factors such as high temperatures, low humidity, alkaline soil, limited water availability, and unpredictable climatic conditions reduce agricultural productivity and increase the risk of crop failure. Traditional farming practices often rely on manual monitoring and generalized irrigation schedules, leading to inefficient utilization of natural resources.</w:t>
      </w:r>
    </w:p>
    <w:p w14:paraId="51330898" w14:textId="77777777" w:rsidR="00167A4B" w:rsidRPr="00167A4B" w:rsidRDefault="00167A4B" w:rsidP="00167A4B">
      <w:pPr>
        <w:rPr>
          <w:sz w:val="36"/>
          <w:szCs w:val="36"/>
        </w:rPr>
      </w:pPr>
    </w:p>
    <w:p w14:paraId="2DDD816B" w14:textId="77777777" w:rsidR="00167A4B" w:rsidRPr="00167A4B" w:rsidRDefault="00167A4B" w:rsidP="00167A4B">
      <w:pPr>
        <w:rPr>
          <w:sz w:val="36"/>
          <w:szCs w:val="36"/>
        </w:rPr>
      </w:pPr>
      <w:r w:rsidRPr="00167A4B">
        <w:rPr>
          <w:sz w:val="36"/>
          <w:szCs w:val="36"/>
        </w:rPr>
        <w:t xml:space="preserve">Recent advancements in the Internet of Things (IoT), edge computing, and intelligent decision support systems have created new opportunities for precision agriculture. IoT-enabled sensors can continuously monitor environmental parameters such as soil moisture, temperature, humidity, pH, and rainfall, allowing farmers to make informed decisions based on real-time field conditions. Furthermore, cloud-based </w:t>
      </w:r>
      <w:r w:rsidRPr="00167A4B">
        <w:rPr>
          <w:sz w:val="36"/>
          <w:szCs w:val="36"/>
        </w:rPr>
        <w:lastRenderedPageBreak/>
        <w:t>platforms enable remote monitoring, data visualization, and automated analysis for efficient farm management.</w:t>
      </w:r>
    </w:p>
    <w:p w14:paraId="25BAA350" w14:textId="77777777" w:rsidR="00167A4B" w:rsidRPr="00167A4B" w:rsidRDefault="00167A4B" w:rsidP="00167A4B">
      <w:pPr>
        <w:rPr>
          <w:sz w:val="36"/>
          <w:szCs w:val="36"/>
        </w:rPr>
      </w:pPr>
    </w:p>
    <w:p w14:paraId="04180BCF" w14:textId="77777777" w:rsidR="00167A4B" w:rsidRPr="00167A4B" w:rsidRDefault="00167A4B" w:rsidP="00167A4B">
      <w:pPr>
        <w:rPr>
          <w:sz w:val="36"/>
          <w:szCs w:val="36"/>
        </w:rPr>
      </w:pPr>
      <w:r w:rsidRPr="00167A4B">
        <w:rPr>
          <w:sz w:val="36"/>
          <w:szCs w:val="36"/>
        </w:rPr>
        <w:t>This paper presents Smart Desert Agri-Tech, an IoT and Expert System-based precision agriculture framework designed specifically for desert and resource-constrained environments. The proposed system integrates an ESP32 microcontroller with multiple environmental sensors and a Flask-based cloud platform to monitor field conditions, recommend suitable crops, estimate crop yield, and generate smart irrigation and fertilizer schedules. Unlike conventional monitoring systems, the proposed framework combines live sensor telemetry with a rule-based expert decision engine to support sustainable crop cultivation.</w:t>
      </w:r>
    </w:p>
    <w:p w14:paraId="2989AC36" w14:textId="77777777" w:rsidR="00167A4B" w:rsidRPr="00167A4B" w:rsidRDefault="00167A4B" w:rsidP="00167A4B">
      <w:pPr>
        <w:rPr>
          <w:sz w:val="36"/>
          <w:szCs w:val="36"/>
        </w:rPr>
      </w:pPr>
    </w:p>
    <w:p w14:paraId="21A06D4F" w14:textId="77777777" w:rsidR="00167A4B" w:rsidRPr="00167A4B" w:rsidRDefault="00167A4B" w:rsidP="00167A4B">
      <w:pPr>
        <w:rPr>
          <w:sz w:val="36"/>
          <w:szCs w:val="36"/>
        </w:rPr>
      </w:pPr>
      <w:r w:rsidRPr="00167A4B">
        <w:rPr>
          <w:sz w:val="36"/>
          <w:szCs w:val="36"/>
        </w:rPr>
        <w:t>The main contributions of this work are:</w:t>
      </w:r>
    </w:p>
    <w:p w14:paraId="228E3370" w14:textId="77777777" w:rsidR="00167A4B" w:rsidRPr="00167A4B" w:rsidRDefault="00167A4B" w:rsidP="00167A4B">
      <w:pPr>
        <w:rPr>
          <w:sz w:val="36"/>
          <w:szCs w:val="36"/>
        </w:rPr>
      </w:pPr>
    </w:p>
    <w:p w14:paraId="44580AF5" w14:textId="77777777" w:rsidR="00167A4B" w:rsidRPr="00167A4B" w:rsidRDefault="00167A4B" w:rsidP="00167A4B">
      <w:pPr>
        <w:rPr>
          <w:sz w:val="36"/>
          <w:szCs w:val="36"/>
        </w:rPr>
      </w:pPr>
      <w:r w:rsidRPr="00167A4B">
        <w:rPr>
          <w:sz w:val="36"/>
          <w:szCs w:val="36"/>
        </w:rPr>
        <w:t>• Development of a real-time IoT monitoring system using ESP32 and multiple environmental sensors.</w:t>
      </w:r>
    </w:p>
    <w:p w14:paraId="00A9267C" w14:textId="77777777" w:rsidR="00167A4B" w:rsidRPr="00167A4B" w:rsidRDefault="00167A4B" w:rsidP="00167A4B">
      <w:pPr>
        <w:rPr>
          <w:sz w:val="36"/>
          <w:szCs w:val="36"/>
        </w:rPr>
      </w:pPr>
    </w:p>
    <w:p w14:paraId="74360F7A" w14:textId="77777777" w:rsidR="00167A4B" w:rsidRPr="00167A4B" w:rsidRDefault="00167A4B" w:rsidP="00167A4B">
      <w:pPr>
        <w:rPr>
          <w:sz w:val="36"/>
          <w:szCs w:val="36"/>
        </w:rPr>
      </w:pPr>
      <w:r w:rsidRPr="00167A4B">
        <w:rPr>
          <w:sz w:val="36"/>
          <w:szCs w:val="36"/>
        </w:rPr>
        <w:t>• Design of an Expert System for intelligent crop recommendation based on weighted environmental parameters.</w:t>
      </w:r>
    </w:p>
    <w:p w14:paraId="58FCB082" w14:textId="77777777" w:rsidR="00167A4B" w:rsidRPr="00167A4B" w:rsidRDefault="00167A4B" w:rsidP="00167A4B">
      <w:pPr>
        <w:rPr>
          <w:sz w:val="36"/>
          <w:szCs w:val="36"/>
        </w:rPr>
      </w:pPr>
    </w:p>
    <w:p w14:paraId="710C53E6" w14:textId="77777777" w:rsidR="00167A4B" w:rsidRPr="00167A4B" w:rsidRDefault="00167A4B" w:rsidP="00167A4B">
      <w:pPr>
        <w:rPr>
          <w:sz w:val="36"/>
          <w:szCs w:val="36"/>
        </w:rPr>
      </w:pPr>
      <w:r w:rsidRPr="00167A4B">
        <w:rPr>
          <w:sz w:val="36"/>
          <w:szCs w:val="36"/>
        </w:rPr>
        <w:t>• Integration of cloud-based monitoring and prediction using the Flask framework.</w:t>
      </w:r>
    </w:p>
    <w:p w14:paraId="00FB953F" w14:textId="77777777" w:rsidR="00167A4B" w:rsidRPr="00167A4B" w:rsidRDefault="00167A4B" w:rsidP="00167A4B">
      <w:pPr>
        <w:rPr>
          <w:sz w:val="36"/>
          <w:szCs w:val="36"/>
        </w:rPr>
      </w:pPr>
    </w:p>
    <w:p w14:paraId="4E993A92" w14:textId="77777777" w:rsidR="00167A4B" w:rsidRPr="00167A4B" w:rsidRDefault="00167A4B" w:rsidP="00167A4B">
      <w:pPr>
        <w:rPr>
          <w:sz w:val="36"/>
          <w:szCs w:val="36"/>
        </w:rPr>
      </w:pPr>
      <w:r w:rsidRPr="00167A4B">
        <w:rPr>
          <w:sz w:val="36"/>
          <w:szCs w:val="36"/>
        </w:rPr>
        <w:t>• Automated generation of irrigation, fertilizer, and crop management schedules.</w:t>
      </w:r>
    </w:p>
    <w:p w14:paraId="6768E514" w14:textId="77777777" w:rsidR="00167A4B" w:rsidRPr="00167A4B" w:rsidRDefault="00167A4B" w:rsidP="00167A4B">
      <w:pPr>
        <w:rPr>
          <w:sz w:val="36"/>
          <w:szCs w:val="36"/>
        </w:rPr>
      </w:pPr>
    </w:p>
    <w:p w14:paraId="4DCA1262" w14:textId="3E29271A" w:rsidR="00167A4B" w:rsidRDefault="00167A4B" w:rsidP="00167A4B">
      <w:pPr>
        <w:rPr>
          <w:sz w:val="36"/>
          <w:szCs w:val="36"/>
        </w:rPr>
      </w:pPr>
      <w:r w:rsidRPr="00167A4B">
        <w:rPr>
          <w:sz w:val="36"/>
          <w:szCs w:val="36"/>
        </w:rPr>
        <w:t>• A scalable architecture suitable for precision agriculture in arid and desert regions.</w:t>
      </w:r>
    </w:p>
    <w:p w14:paraId="361A7EC3" w14:textId="77777777" w:rsidR="00167A4B" w:rsidRDefault="00167A4B" w:rsidP="00167A4B">
      <w:pPr>
        <w:rPr>
          <w:sz w:val="36"/>
          <w:szCs w:val="36"/>
        </w:rPr>
      </w:pPr>
    </w:p>
    <w:p w14:paraId="40EBFF8B" w14:textId="77777777" w:rsidR="00167A4B" w:rsidRPr="00167A4B" w:rsidRDefault="00167A4B" w:rsidP="00167A4B">
      <w:pPr>
        <w:rPr>
          <w:b/>
          <w:bCs/>
          <w:sz w:val="40"/>
          <w:szCs w:val="40"/>
        </w:rPr>
      </w:pPr>
    </w:p>
    <w:p w14:paraId="72E3D908" w14:textId="77777777" w:rsidR="00167A4B" w:rsidRPr="00167A4B" w:rsidRDefault="00167A4B" w:rsidP="00167A4B">
      <w:pPr>
        <w:rPr>
          <w:b/>
          <w:bCs/>
          <w:sz w:val="40"/>
          <w:szCs w:val="40"/>
        </w:rPr>
      </w:pPr>
      <w:r w:rsidRPr="00167A4B">
        <w:rPr>
          <w:b/>
          <w:bCs/>
          <w:sz w:val="40"/>
          <w:szCs w:val="40"/>
        </w:rPr>
        <w:t>2. Research Contributions</w:t>
      </w:r>
    </w:p>
    <w:p w14:paraId="2A09FF1E" w14:textId="77777777" w:rsidR="00167A4B" w:rsidRPr="00167A4B" w:rsidRDefault="00167A4B" w:rsidP="00167A4B">
      <w:pPr>
        <w:rPr>
          <w:sz w:val="36"/>
          <w:szCs w:val="36"/>
        </w:rPr>
      </w:pPr>
    </w:p>
    <w:p w14:paraId="5C8CFB70" w14:textId="77777777" w:rsidR="00167A4B" w:rsidRPr="00167A4B" w:rsidRDefault="00167A4B" w:rsidP="00167A4B">
      <w:pPr>
        <w:rPr>
          <w:sz w:val="36"/>
          <w:szCs w:val="36"/>
        </w:rPr>
      </w:pPr>
      <w:r w:rsidRPr="00167A4B">
        <w:rPr>
          <w:sz w:val="36"/>
          <w:szCs w:val="36"/>
        </w:rPr>
        <w:t>The primary contributions of this research are summarized as follows:</w:t>
      </w:r>
    </w:p>
    <w:p w14:paraId="2796D3DA" w14:textId="77777777" w:rsidR="00167A4B" w:rsidRPr="00167A4B" w:rsidRDefault="00167A4B" w:rsidP="00167A4B">
      <w:pPr>
        <w:rPr>
          <w:sz w:val="36"/>
          <w:szCs w:val="36"/>
        </w:rPr>
      </w:pPr>
    </w:p>
    <w:p w14:paraId="604A15B4" w14:textId="77777777" w:rsidR="00167A4B" w:rsidRPr="00167A4B" w:rsidRDefault="00167A4B" w:rsidP="00167A4B">
      <w:pPr>
        <w:rPr>
          <w:sz w:val="36"/>
          <w:szCs w:val="36"/>
        </w:rPr>
      </w:pPr>
      <w:r w:rsidRPr="00167A4B">
        <w:rPr>
          <w:sz w:val="36"/>
          <w:szCs w:val="36"/>
        </w:rPr>
        <w:t>• A hybrid Edge–Cloud architecture integrating ESP32-based IoT hardware with a Flask cloud platform for real-time agricultural monitoring.</w:t>
      </w:r>
    </w:p>
    <w:p w14:paraId="152F8D7C" w14:textId="77777777" w:rsidR="00167A4B" w:rsidRPr="00167A4B" w:rsidRDefault="00167A4B" w:rsidP="00167A4B">
      <w:pPr>
        <w:rPr>
          <w:sz w:val="36"/>
          <w:szCs w:val="36"/>
        </w:rPr>
      </w:pPr>
    </w:p>
    <w:p w14:paraId="5C538185" w14:textId="77777777" w:rsidR="00167A4B" w:rsidRPr="00167A4B" w:rsidRDefault="00167A4B" w:rsidP="00167A4B">
      <w:pPr>
        <w:rPr>
          <w:sz w:val="36"/>
          <w:szCs w:val="36"/>
        </w:rPr>
      </w:pPr>
      <w:r w:rsidRPr="00167A4B">
        <w:rPr>
          <w:sz w:val="36"/>
          <w:szCs w:val="36"/>
        </w:rPr>
        <w:t>• An Expert System-based crop recommendation framework that evaluates environmental parameters using weighted decision rules instead of relying solely on data-intensive machine learning models.</w:t>
      </w:r>
    </w:p>
    <w:p w14:paraId="0A9CC35B" w14:textId="77777777" w:rsidR="00167A4B" w:rsidRPr="00167A4B" w:rsidRDefault="00167A4B" w:rsidP="00167A4B">
      <w:pPr>
        <w:rPr>
          <w:sz w:val="36"/>
          <w:szCs w:val="36"/>
        </w:rPr>
      </w:pPr>
    </w:p>
    <w:p w14:paraId="3AFF2D16" w14:textId="77777777" w:rsidR="00167A4B" w:rsidRPr="00167A4B" w:rsidRDefault="00167A4B" w:rsidP="00167A4B">
      <w:pPr>
        <w:rPr>
          <w:sz w:val="36"/>
          <w:szCs w:val="36"/>
        </w:rPr>
      </w:pPr>
      <w:r w:rsidRPr="00167A4B">
        <w:rPr>
          <w:sz w:val="36"/>
          <w:szCs w:val="36"/>
        </w:rPr>
        <w:t>• A unified decision-support platform capable of simultaneously providing crop recommendation, yield estimation, irrigation scheduling, and fertilizer planning through a single interface.</w:t>
      </w:r>
    </w:p>
    <w:p w14:paraId="6A717337" w14:textId="77777777" w:rsidR="00167A4B" w:rsidRPr="00167A4B" w:rsidRDefault="00167A4B" w:rsidP="00167A4B">
      <w:pPr>
        <w:rPr>
          <w:sz w:val="36"/>
          <w:szCs w:val="36"/>
        </w:rPr>
      </w:pPr>
    </w:p>
    <w:p w14:paraId="1D5DF719" w14:textId="77777777" w:rsidR="00167A4B" w:rsidRPr="00167A4B" w:rsidRDefault="00167A4B" w:rsidP="00167A4B">
      <w:pPr>
        <w:rPr>
          <w:sz w:val="36"/>
          <w:szCs w:val="36"/>
        </w:rPr>
      </w:pPr>
      <w:r w:rsidRPr="00167A4B">
        <w:rPr>
          <w:sz w:val="36"/>
          <w:szCs w:val="36"/>
        </w:rPr>
        <w:t>• A lightweight and cost-effective precision agriculture framework suitable for deployment in desert and resource-constrained regions.</w:t>
      </w:r>
    </w:p>
    <w:p w14:paraId="38DD460F" w14:textId="77777777" w:rsidR="00167A4B" w:rsidRPr="00167A4B" w:rsidRDefault="00167A4B" w:rsidP="00167A4B">
      <w:pPr>
        <w:rPr>
          <w:sz w:val="36"/>
          <w:szCs w:val="36"/>
        </w:rPr>
      </w:pPr>
    </w:p>
    <w:p w14:paraId="6A7070A8" w14:textId="1BD58E56" w:rsidR="00167A4B" w:rsidRDefault="00167A4B" w:rsidP="00167A4B">
      <w:pPr>
        <w:rPr>
          <w:sz w:val="36"/>
          <w:szCs w:val="36"/>
        </w:rPr>
      </w:pPr>
      <w:r w:rsidRPr="00167A4B">
        <w:rPr>
          <w:sz w:val="36"/>
          <w:szCs w:val="36"/>
        </w:rPr>
        <w:t>• A scalable architecture that can be extended with future technologies such as weather forecasting, computer vision-based disease detection, and machine learning models.</w:t>
      </w:r>
    </w:p>
    <w:p w14:paraId="3468AB8F" w14:textId="77777777" w:rsidR="003D2D0B" w:rsidRDefault="003D2D0B" w:rsidP="00167A4B">
      <w:pPr>
        <w:rPr>
          <w:sz w:val="36"/>
          <w:szCs w:val="36"/>
        </w:rPr>
      </w:pPr>
    </w:p>
    <w:p w14:paraId="0F4B3CE9" w14:textId="77777777" w:rsidR="003D2D0B" w:rsidRDefault="003D2D0B" w:rsidP="00167A4B">
      <w:pPr>
        <w:rPr>
          <w:sz w:val="36"/>
          <w:szCs w:val="36"/>
        </w:rPr>
      </w:pPr>
    </w:p>
    <w:p w14:paraId="5F74CA51" w14:textId="77777777" w:rsidR="003D2D0B" w:rsidRDefault="003D2D0B" w:rsidP="00167A4B">
      <w:pPr>
        <w:rPr>
          <w:sz w:val="36"/>
          <w:szCs w:val="36"/>
        </w:rPr>
      </w:pPr>
    </w:p>
    <w:p w14:paraId="0F6FED1F" w14:textId="77777777" w:rsidR="003D2D0B" w:rsidRDefault="003D2D0B" w:rsidP="00167A4B">
      <w:pPr>
        <w:rPr>
          <w:sz w:val="36"/>
          <w:szCs w:val="36"/>
        </w:rPr>
      </w:pPr>
    </w:p>
    <w:p w14:paraId="24DF014B" w14:textId="77777777" w:rsidR="003D2D0B" w:rsidRPr="003D2D0B" w:rsidRDefault="003D2D0B" w:rsidP="003D2D0B">
      <w:pPr>
        <w:rPr>
          <w:b/>
          <w:bCs/>
          <w:sz w:val="40"/>
          <w:szCs w:val="40"/>
        </w:rPr>
      </w:pPr>
      <w:r w:rsidRPr="003D2D0B">
        <w:rPr>
          <w:b/>
          <w:bCs/>
          <w:sz w:val="40"/>
          <w:szCs w:val="40"/>
        </w:rPr>
        <w:lastRenderedPageBreak/>
        <w:t>3. Literature Review</w:t>
      </w:r>
    </w:p>
    <w:p w14:paraId="1A41506C" w14:textId="77777777" w:rsidR="003D2D0B" w:rsidRPr="003D2D0B" w:rsidRDefault="003D2D0B" w:rsidP="003D2D0B">
      <w:pPr>
        <w:rPr>
          <w:sz w:val="36"/>
          <w:szCs w:val="36"/>
        </w:rPr>
      </w:pPr>
    </w:p>
    <w:p w14:paraId="56B6FF39" w14:textId="77777777" w:rsidR="003D2D0B" w:rsidRPr="003D2D0B" w:rsidRDefault="003D2D0B" w:rsidP="003D2D0B">
      <w:pPr>
        <w:rPr>
          <w:sz w:val="36"/>
          <w:szCs w:val="36"/>
        </w:rPr>
      </w:pPr>
      <w:r w:rsidRPr="003D2D0B">
        <w:rPr>
          <w:sz w:val="36"/>
          <w:szCs w:val="36"/>
        </w:rPr>
        <w:t>Recent advancements in precision agriculture have demonstrated the significant potential of Internet of Things (IoT) technologies in improving agricultural productivity and resource management. IoT-based smart farming systems utilize distributed sensors to continuously monitor environmental parameters such as soil moisture, temperature, humidity, and pH, enabling real-time decision-making and efficient resource utilization.</w:t>
      </w:r>
    </w:p>
    <w:p w14:paraId="456A0C31" w14:textId="77777777" w:rsidR="003D2D0B" w:rsidRPr="003D2D0B" w:rsidRDefault="003D2D0B" w:rsidP="003D2D0B">
      <w:pPr>
        <w:rPr>
          <w:sz w:val="36"/>
          <w:szCs w:val="36"/>
        </w:rPr>
      </w:pPr>
    </w:p>
    <w:p w14:paraId="10628F84" w14:textId="77777777" w:rsidR="003D2D0B" w:rsidRPr="003D2D0B" w:rsidRDefault="003D2D0B" w:rsidP="003D2D0B">
      <w:pPr>
        <w:rPr>
          <w:sz w:val="36"/>
          <w:szCs w:val="36"/>
        </w:rPr>
      </w:pPr>
      <w:r w:rsidRPr="003D2D0B">
        <w:rPr>
          <w:sz w:val="36"/>
          <w:szCs w:val="36"/>
        </w:rPr>
        <w:t>Several researchers have proposed cloud-based agricultural monitoring platforms that collect sensor data through wireless communication modules and provide remote visualization dashboards. These systems primarily focus on environmental monitoring and automated irrigation but often lack intelligent decision-support capabilities for crop recommendation and long-term cultivation planning.</w:t>
      </w:r>
    </w:p>
    <w:p w14:paraId="30287B05" w14:textId="77777777" w:rsidR="003D2D0B" w:rsidRPr="003D2D0B" w:rsidRDefault="003D2D0B" w:rsidP="003D2D0B">
      <w:pPr>
        <w:rPr>
          <w:sz w:val="36"/>
          <w:szCs w:val="36"/>
        </w:rPr>
      </w:pPr>
    </w:p>
    <w:p w14:paraId="1C042DE9" w14:textId="77777777" w:rsidR="003D2D0B" w:rsidRPr="003D2D0B" w:rsidRDefault="003D2D0B" w:rsidP="003D2D0B">
      <w:pPr>
        <w:rPr>
          <w:sz w:val="36"/>
          <w:szCs w:val="36"/>
        </w:rPr>
      </w:pPr>
      <w:r w:rsidRPr="003D2D0B">
        <w:rPr>
          <w:sz w:val="36"/>
          <w:szCs w:val="36"/>
        </w:rPr>
        <w:t xml:space="preserve">Machine learning techniques have also been introduced in precision agriculture for crop prediction, yield estimation, and disease detection. While these approaches provide high prediction accuracy, many require large </w:t>
      </w:r>
      <w:proofErr w:type="spellStart"/>
      <w:r w:rsidRPr="003D2D0B">
        <w:rPr>
          <w:sz w:val="36"/>
          <w:szCs w:val="36"/>
        </w:rPr>
        <w:t>labeled</w:t>
      </w:r>
      <w:proofErr w:type="spellEnd"/>
      <w:r w:rsidRPr="003D2D0B">
        <w:rPr>
          <w:sz w:val="36"/>
          <w:szCs w:val="36"/>
        </w:rPr>
        <w:t xml:space="preserve"> datasets, continuous model retraining, and significant computational resources, making them difficult to deploy in low-cost agricultural environments.</w:t>
      </w:r>
    </w:p>
    <w:p w14:paraId="6761F4DF" w14:textId="77777777" w:rsidR="003D2D0B" w:rsidRPr="003D2D0B" w:rsidRDefault="003D2D0B" w:rsidP="003D2D0B">
      <w:pPr>
        <w:rPr>
          <w:sz w:val="36"/>
          <w:szCs w:val="36"/>
        </w:rPr>
      </w:pPr>
    </w:p>
    <w:p w14:paraId="33FBF5D0" w14:textId="77777777" w:rsidR="003D2D0B" w:rsidRPr="003D2D0B" w:rsidRDefault="003D2D0B" w:rsidP="003D2D0B">
      <w:pPr>
        <w:rPr>
          <w:sz w:val="36"/>
          <w:szCs w:val="36"/>
        </w:rPr>
      </w:pPr>
      <w:r w:rsidRPr="003D2D0B">
        <w:rPr>
          <w:sz w:val="36"/>
          <w:szCs w:val="36"/>
        </w:rPr>
        <w:t xml:space="preserve">Expert System-based approaches offer an alternative by embedding domain knowledge into rule-based decision engines. Such systems provide transparent reasoning, lower computational complexity, and easier deployment on resource-constrained platforms. However, many existing expert systems </w:t>
      </w:r>
      <w:r w:rsidRPr="003D2D0B">
        <w:rPr>
          <w:sz w:val="36"/>
          <w:szCs w:val="36"/>
        </w:rPr>
        <w:lastRenderedPageBreak/>
        <w:t>focus on isolated agricultural tasks and rarely integrate real-time IoT sensing with cloud-based monitoring and comprehensive crop management recommendations.</w:t>
      </w:r>
    </w:p>
    <w:p w14:paraId="64120E7E" w14:textId="77777777" w:rsidR="003D2D0B" w:rsidRPr="003D2D0B" w:rsidRDefault="003D2D0B" w:rsidP="003D2D0B">
      <w:pPr>
        <w:rPr>
          <w:sz w:val="36"/>
          <w:szCs w:val="36"/>
        </w:rPr>
      </w:pPr>
    </w:p>
    <w:p w14:paraId="18DE8022" w14:textId="23C2E120" w:rsidR="003D2D0B" w:rsidRDefault="003D2D0B" w:rsidP="003D2D0B">
      <w:pPr>
        <w:rPr>
          <w:sz w:val="36"/>
          <w:szCs w:val="36"/>
        </w:rPr>
      </w:pPr>
      <w:r w:rsidRPr="003D2D0B">
        <w:rPr>
          <w:sz w:val="36"/>
          <w:szCs w:val="36"/>
        </w:rPr>
        <w:t>The proposed Smart Desert Agri-Tech framework combines real-time IoT monitoring, cloud computing, and an Expert System-based recommendation engine into a unified platform designed specifically for desert agriculture, addressing limitations found in existing solutions.</w:t>
      </w:r>
    </w:p>
    <w:p w14:paraId="5E9EA982" w14:textId="77777777" w:rsidR="003D2D0B" w:rsidRDefault="003D2D0B" w:rsidP="003D2D0B">
      <w:pPr>
        <w:rPr>
          <w:sz w:val="36"/>
          <w:szCs w:val="36"/>
        </w:rPr>
      </w:pPr>
    </w:p>
    <w:p w14:paraId="4AE5C041" w14:textId="77777777" w:rsidR="003D2D0B" w:rsidRDefault="003D2D0B" w:rsidP="003D2D0B">
      <w:pPr>
        <w:rPr>
          <w:sz w:val="36"/>
          <w:szCs w:val="36"/>
        </w:rPr>
      </w:pPr>
    </w:p>
    <w:p w14:paraId="7C81708C" w14:textId="77777777" w:rsidR="003D2D0B" w:rsidRDefault="003D2D0B" w:rsidP="003D2D0B">
      <w:pPr>
        <w:rPr>
          <w:sz w:val="36"/>
          <w:szCs w:val="36"/>
        </w:rPr>
      </w:pPr>
    </w:p>
    <w:p w14:paraId="187CE878" w14:textId="77777777" w:rsidR="003D2D0B" w:rsidRPr="003D2D0B" w:rsidRDefault="003D2D0B" w:rsidP="003D2D0B">
      <w:pPr>
        <w:rPr>
          <w:b/>
          <w:bCs/>
          <w:sz w:val="40"/>
          <w:szCs w:val="40"/>
        </w:rPr>
      </w:pPr>
      <w:r w:rsidRPr="003D2D0B">
        <w:rPr>
          <w:b/>
          <w:bCs/>
          <w:sz w:val="40"/>
          <w:szCs w:val="40"/>
        </w:rPr>
        <w:t>4. Research Gap</w:t>
      </w:r>
    </w:p>
    <w:p w14:paraId="0AEF0C0E" w14:textId="77777777" w:rsidR="003D2D0B" w:rsidRPr="003D2D0B" w:rsidRDefault="003D2D0B" w:rsidP="003D2D0B">
      <w:pPr>
        <w:rPr>
          <w:sz w:val="36"/>
          <w:szCs w:val="36"/>
        </w:rPr>
      </w:pPr>
    </w:p>
    <w:p w14:paraId="0FAE1B01" w14:textId="77777777" w:rsidR="003D2D0B" w:rsidRPr="003D2D0B" w:rsidRDefault="003D2D0B" w:rsidP="003D2D0B">
      <w:pPr>
        <w:rPr>
          <w:sz w:val="36"/>
          <w:szCs w:val="36"/>
        </w:rPr>
      </w:pPr>
      <w:r w:rsidRPr="003D2D0B">
        <w:rPr>
          <w:sz w:val="36"/>
          <w:szCs w:val="36"/>
        </w:rPr>
        <w:t>Although existing smart agriculture solutions provide environmental monitoring and automated irrigation, several limitations remain:</w:t>
      </w:r>
    </w:p>
    <w:p w14:paraId="254EA565" w14:textId="77777777" w:rsidR="003D2D0B" w:rsidRPr="003D2D0B" w:rsidRDefault="003D2D0B" w:rsidP="003D2D0B">
      <w:pPr>
        <w:rPr>
          <w:sz w:val="36"/>
          <w:szCs w:val="36"/>
        </w:rPr>
      </w:pPr>
    </w:p>
    <w:p w14:paraId="552BD7BA" w14:textId="77777777" w:rsidR="003D2D0B" w:rsidRPr="003D2D0B" w:rsidRDefault="003D2D0B" w:rsidP="003D2D0B">
      <w:pPr>
        <w:rPr>
          <w:sz w:val="36"/>
          <w:szCs w:val="36"/>
        </w:rPr>
      </w:pPr>
      <w:r w:rsidRPr="003D2D0B">
        <w:rPr>
          <w:sz w:val="36"/>
          <w:szCs w:val="36"/>
        </w:rPr>
        <w:t>• Limited focus on desert and arid agricultural environments.</w:t>
      </w:r>
    </w:p>
    <w:p w14:paraId="0DFFD1B7" w14:textId="77777777" w:rsidR="003D2D0B" w:rsidRPr="003D2D0B" w:rsidRDefault="003D2D0B" w:rsidP="003D2D0B">
      <w:pPr>
        <w:rPr>
          <w:sz w:val="36"/>
          <w:szCs w:val="36"/>
        </w:rPr>
      </w:pPr>
    </w:p>
    <w:p w14:paraId="2A1D1679" w14:textId="77777777" w:rsidR="003D2D0B" w:rsidRPr="003D2D0B" w:rsidRDefault="003D2D0B" w:rsidP="003D2D0B">
      <w:pPr>
        <w:rPr>
          <w:sz w:val="36"/>
          <w:szCs w:val="36"/>
        </w:rPr>
      </w:pPr>
      <w:r w:rsidRPr="003D2D0B">
        <w:rPr>
          <w:sz w:val="36"/>
          <w:szCs w:val="36"/>
        </w:rPr>
        <w:t>• Lack of integrated crop recommendation, yield estimation, and irrigation planning within a single platform.</w:t>
      </w:r>
    </w:p>
    <w:p w14:paraId="38F3F441" w14:textId="77777777" w:rsidR="003D2D0B" w:rsidRPr="003D2D0B" w:rsidRDefault="003D2D0B" w:rsidP="003D2D0B">
      <w:pPr>
        <w:rPr>
          <w:sz w:val="36"/>
          <w:szCs w:val="36"/>
        </w:rPr>
      </w:pPr>
    </w:p>
    <w:p w14:paraId="01EE225B" w14:textId="77777777" w:rsidR="003D2D0B" w:rsidRPr="003D2D0B" w:rsidRDefault="003D2D0B" w:rsidP="003D2D0B">
      <w:pPr>
        <w:rPr>
          <w:sz w:val="36"/>
          <w:szCs w:val="36"/>
        </w:rPr>
      </w:pPr>
      <w:r w:rsidRPr="003D2D0B">
        <w:rPr>
          <w:sz w:val="36"/>
          <w:szCs w:val="36"/>
        </w:rPr>
        <w:t>• High computational requirements of many machine learning models for deployment on low-cost hardware.</w:t>
      </w:r>
    </w:p>
    <w:p w14:paraId="27A8AE23" w14:textId="77777777" w:rsidR="003D2D0B" w:rsidRPr="003D2D0B" w:rsidRDefault="003D2D0B" w:rsidP="003D2D0B">
      <w:pPr>
        <w:rPr>
          <w:sz w:val="36"/>
          <w:szCs w:val="36"/>
        </w:rPr>
      </w:pPr>
    </w:p>
    <w:p w14:paraId="0D2D4D96" w14:textId="77777777" w:rsidR="003D2D0B" w:rsidRPr="003D2D0B" w:rsidRDefault="003D2D0B" w:rsidP="003D2D0B">
      <w:pPr>
        <w:rPr>
          <w:sz w:val="36"/>
          <w:szCs w:val="36"/>
        </w:rPr>
      </w:pPr>
      <w:r w:rsidRPr="003D2D0B">
        <w:rPr>
          <w:sz w:val="36"/>
          <w:szCs w:val="36"/>
        </w:rPr>
        <w:t>• Limited integration between edge devices, cloud platforms, and intelligent decision-support systems.</w:t>
      </w:r>
    </w:p>
    <w:p w14:paraId="1E0627F2" w14:textId="77777777" w:rsidR="003D2D0B" w:rsidRPr="003D2D0B" w:rsidRDefault="003D2D0B" w:rsidP="003D2D0B">
      <w:pPr>
        <w:rPr>
          <w:sz w:val="36"/>
          <w:szCs w:val="36"/>
        </w:rPr>
      </w:pPr>
    </w:p>
    <w:p w14:paraId="621FE063" w14:textId="6D372815" w:rsidR="003D2D0B" w:rsidRDefault="003D2D0B" w:rsidP="003D2D0B">
      <w:pPr>
        <w:rPr>
          <w:sz w:val="36"/>
          <w:szCs w:val="36"/>
        </w:rPr>
      </w:pPr>
      <w:r w:rsidRPr="003D2D0B">
        <w:rPr>
          <w:sz w:val="36"/>
          <w:szCs w:val="36"/>
        </w:rPr>
        <w:t xml:space="preserve">The proposed framework addresses these limitations through a lightweight hybrid Edge–Cloud architecture combined with an </w:t>
      </w:r>
      <w:r w:rsidRPr="003D2D0B">
        <w:rPr>
          <w:sz w:val="36"/>
          <w:szCs w:val="36"/>
        </w:rPr>
        <w:lastRenderedPageBreak/>
        <w:t>Expert System-based decision engine specifically designed for resource-constrained agricultural environments.</w:t>
      </w:r>
    </w:p>
    <w:p w14:paraId="2405D13B" w14:textId="77777777" w:rsidR="003D2D0B" w:rsidRDefault="003D2D0B" w:rsidP="003D2D0B">
      <w:pPr>
        <w:rPr>
          <w:sz w:val="36"/>
          <w:szCs w:val="36"/>
        </w:rPr>
      </w:pPr>
    </w:p>
    <w:p w14:paraId="2BFD4209" w14:textId="77777777" w:rsidR="003D2D0B" w:rsidRDefault="003D2D0B" w:rsidP="003D2D0B">
      <w:pPr>
        <w:rPr>
          <w:sz w:val="36"/>
          <w:szCs w:val="36"/>
        </w:rPr>
      </w:pPr>
    </w:p>
    <w:p w14:paraId="4AD1AEB1" w14:textId="77777777" w:rsidR="003D2D0B" w:rsidRDefault="003D2D0B" w:rsidP="003D2D0B">
      <w:pPr>
        <w:rPr>
          <w:sz w:val="36"/>
          <w:szCs w:val="36"/>
        </w:rPr>
      </w:pPr>
    </w:p>
    <w:tbl>
      <w:tblPr>
        <w:tblStyle w:val="TableGrid"/>
        <w:tblW w:w="11235" w:type="dxa"/>
        <w:tblInd w:w="-1107" w:type="dxa"/>
        <w:tblLook w:val="04A0" w:firstRow="1" w:lastRow="0" w:firstColumn="1" w:lastColumn="0" w:noHBand="0" w:noVBand="1"/>
      </w:tblPr>
      <w:tblGrid>
        <w:gridCol w:w="1936"/>
        <w:gridCol w:w="1964"/>
        <w:gridCol w:w="2756"/>
        <w:gridCol w:w="1876"/>
        <w:gridCol w:w="2756"/>
      </w:tblGrid>
      <w:tr w:rsidR="003D2D0B" w14:paraId="591D6793" w14:textId="77777777" w:rsidTr="003D2D0B">
        <w:trPr>
          <w:trHeight w:val="1139"/>
        </w:trPr>
        <w:tc>
          <w:tcPr>
            <w:tcW w:w="1936" w:type="dxa"/>
          </w:tcPr>
          <w:p w14:paraId="223EBCA7" w14:textId="78CF8D2D" w:rsidR="003D2D0B" w:rsidRPr="003D2D0B" w:rsidRDefault="003D2D0B" w:rsidP="003D2D0B">
            <w:pPr>
              <w:ind w:left="0" w:firstLine="0"/>
              <w:jc w:val="center"/>
              <w:rPr>
                <w:b/>
                <w:bCs/>
                <w:sz w:val="36"/>
                <w:szCs w:val="36"/>
              </w:rPr>
            </w:pPr>
            <w:r w:rsidRPr="003D2D0B">
              <w:rPr>
                <w:b/>
                <w:bCs/>
                <w:sz w:val="36"/>
                <w:szCs w:val="36"/>
              </w:rPr>
              <w:t>Paper</w:t>
            </w:r>
          </w:p>
        </w:tc>
        <w:tc>
          <w:tcPr>
            <w:tcW w:w="1911" w:type="dxa"/>
          </w:tcPr>
          <w:p w14:paraId="5BD8161A" w14:textId="1381F5FB" w:rsidR="003D2D0B" w:rsidRPr="003D2D0B" w:rsidRDefault="003D2D0B" w:rsidP="003D2D0B">
            <w:pPr>
              <w:ind w:left="0" w:firstLine="0"/>
              <w:jc w:val="center"/>
              <w:rPr>
                <w:b/>
                <w:bCs/>
                <w:sz w:val="36"/>
                <w:szCs w:val="36"/>
              </w:rPr>
            </w:pPr>
            <w:r w:rsidRPr="003D2D0B">
              <w:rPr>
                <w:b/>
                <w:bCs/>
                <w:sz w:val="36"/>
                <w:szCs w:val="36"/>
              </w:rPr>
              <w:t>Technology</w:t>
            </w:r>
          </w:p>
        </w:tc>
        <w:tc>
          <w:tcPr>
            <w:tcW w:w="2756" w:type="dxa"/>
          </w:tcPr>
          <w:p w14:paraId="0BD4CF92" w14:textId="7E70486B" w:rsidR="003D2D0B" w:rsidRPr="003D2D0B" w:rsidRDefault="003D2D0B" w:rsidP="003D2D0B">
            <w:pPr>
              <w:ind w:left="0" w:firstLine="0"/>
              <w:jc w:val="center"/>
              <w:rPr>
                <w:b/>
                <w:bCs/>
                <w:sz w:val="36"/>
                <w:szCs w:val="36"/>
              </w:rPr>
            </w:pPr>
            <w:r w:rsidRPr="003D2D0B">
              <w:rPr>
                <w:b/>
                <w:bCs/>
                <w:sz w:val="36"/>
                <w:szCs w:val="36"/>
              </w:rPr>
              <w:t>Limitation</w:t>
            </w:r>
          </w:p>
        </w:tc>
        <w:tc>
          <w:tcPr>
            <w:tcW w:w="1876" w:type="dxa"/>
          </w:tcPr>
          <w:p w14:paraId="692F2EAD" w14:textId="77777777" w:rsidR="003D2D0B" w:rsidRPr="003D2D0B" w:rsidRDefault="003D2D0B" w:rsidP="003D2D0B">
            <w:pPr>
              <w:ind w:left="0" w:firstLine="0"/>
              <w:jc w:val="center"/>
              <w:rPr>
                <w:b/>
                <w:bCs/>
                <w:sz w:val="36"/>
                <w:szCs w:val="36"/>
              </w:rPr>
            </w:pPr>
            <w:r w:rsidRPr="003D2D0B">
              <w:rPr>
                <w:b/>
                <w:bCs/>
                <w:sz w:val="36"/>
                <w:szCs w:val="36"/>
              </w:rPr>
              <w:t>Proposed</w:t>
            </w:r>
          </w:p>
          <w:p w14:paraId="7E2BCBA2" w14:textId="1CD9A218" w:rsidR="003D2D0B" w:rsidRPr="003D2D0B" w:rsidRDefault="003D2D0B" w:rsidP="003D2D0B">
            <w:pPr>
              <w:ind w:left="0" w:firstLine="0"/>
              <w:jc w:val="center"/>
              <w:rPr>
                <w:b/>
                <w:bCs/>
                <w:sz w:val="36"/>
                <w:szCs w:val="36"/>
              </w:rPr>
            </w:pPr>
            <w:r w:rsidRPr="003D2D0B">
              <w:rPr>
                <w:b/>
                <w:bCs/>
                <w:sz w:val="36"/>
                <w:szCs w:val="36"/>
              </w:rPr>
              <w:t>Solution</w:t>
            </w:r>
          </w:p>
        </w:tc>
        <w:tc>
          <w:tcPr>
            <w:tcW w:w="2756" w:type="dxa"/>
          </w:tcPr>
          <w:p w14:paraId="712FFD82" w14:textId="68090A9B" w:rsidR="003D2D0B" w:rsidRPr="003D2D0B" w:rsidRDefault="003D2D0B" w:rsidP="003D2D0B">
            <w:pPr>
              <w:ind w:left="0" w:firstLine="0"/>
              <w:jc w:val="center"/>
              <w:rPr>
                <w:b/>
                <w:bCs/>
                <w:sz w:val="36"/>
                <w:szCs w:val="36"/>
              </w:rPr>
            </w:pPr>
            <w:r w:rsidRPr="003D2D0B">
              <w:rPr>
                <w:b/>
                <w:bCs/>
                <w:sz w:val="36"/>
                <w:szCs w:val="36"/>
              </w:rPr>
              <w:t>Advantage</w:t>
            </w:r>
          </w:p>
        </w:tc>
      </w:tr>
      <w:tr w:rsidR="003D2D0B" w14:paraId="1044C020" w14:textId="77777777" w:rsidTr="003D2D0B">
        <w:trPr>
          <w:trHeight w:val="1184"/>
        </w:trPr>
        <w:tc>
          <w:tcPr>
            <w:tcW w:w="1936" w:type="dxa"/>
          </w:tcPr>
          <w:p w14:paraId="581B5C46" w14:textId="283CFE9B" w:rsidR="003D2D0B" w:rsidRDefault="003D2D0B" w:rsidP="003D2D0B">
            <w:pPr>
              <w:ind w:left="0" w:firstLine="0"/>
              <w:jc w:val="center"/>
              <w:rPr>
                <w:sz w:val="36"/>
                <w:szCs w:val="36"/>
              </w:rPr>
            </w:pPr>
            <w:r>
              <w:rPr>
                <w:sz w:val="36"/>
                <w:szCs w:val="36"/>
              </w:rPr>
              <w:t>IoT Smart Farming</w:t>
            </w:r>
          </w:p>
        </w:tc>
        <w:tc>
          <w:tcPr>
            <w:tcW w:w="1911" w:type="dxa"/>
          </w:tcPr>
          <w:p w14:paraId="2CAFDC85" w14:textId="2ACF87F6" w:rsidR="003D2D0B" w:rsidRDefault="003D2D0B" w:rsidP="003D2D0B">
            <w:pPr>
              <w:ind w:left="0" w:firstLine="0"/>
              <w:jc w:val="center"/>
              <w:rPr>
                <w:sz w:val="36"/>
                <w:szCs w:val="36"/>
              </w:rPr>
            </w:pPr>
            <w:r>
              <w:rPr>
                <w:sz w:val="36"/>
                <w:szCs w:val="36"/>
              </w:rPr>
              <w:t>IoT</w:t>
            </w:r>
          </w:p>
        </w:tc>
        <w:tc>
          <w:tcPr>
            <w:tcW w:w="2756" w:type="dxa"/>
          </w:tcPr>
          <w:p w14:paraId="71ABB427" w14:textId="11ED1D7A" w:rsidR="003D2D0B" w:rsidRDefault="003D2D0B" w:rsidP="003D2D0B">
            <w:pPr>
              <w:ind w:left="0" w:firstLine="0"/>
              <w:jc w:val="center"/>
              <w:rPr>
                <w:sz w:val="36"/>
                <w:szCs w:val="36"/>
              </w:rPr>
            </w:pPr>
            <w:r>
              <w:rPr>
                <w:sz w:val="36"/>
                <w:szCs w:val="36"/>
              </w:rPr>
              <w:t>Monitoring only</w:t>
            </w:r>
          </w:p>
        </w:tc>
        <w:tc>
          <w:tcPr>
            <w:tcW w:w="1876" w:type="dxa"/>
          </w:tcPr>
          <w:p w14:paraId="632B3434" w14:textId="1EA78C4B" w:rsidR="003D2D0B" w:rsidRDefault="003D2D0B" w:rsidP="003D2D0B">
            <w:pPr>
              <w:ind w:left="0" w:firstLine="0"/>
              <w:jc w:val="center"/>
              <w:rPr>
                <w:sz w:val="36"/>
                <w:szCs w:val="36"/>
              </w:rPr>
            </w:pPr>
            <w:r>
              <w:rPr>
                <w:sz w:val="36"/>
                <w:szCs w:val="36"/>
              </w:rPr>
              <w:t>Smart Desert Agri-Tech</w:t>
            </w:r>
          </w:p>
        </w:tc>
        <w:tc>
          <w:tcPr>
            <w:tcW w:w="2756" w:type="dxa"/>
          </w:tcPr>
          <w:p w14:paraId="0B7E886F" w14:textId="14F5F700" w:rsidR="003D2D0B" w:rsidRDefault="003D2D0B" w:rsidP="003D2D0B">
            <w:pPr>
              <w:ind w:left="0" w:firstLine="0"/>
              <w:jc w:val="center"/>
              <w:rPr>
                <w:sz w:val="36"/>
                <w:szCs w:val="36"/>
              </w:rPr>
            </w:pPr>
            <w:r>
              <w:rPr>
                <w:sz w:val="36"/>
                <w:szCs w:val="36"/>
              </w:rPr>
              <w:t>AI + Recommendation</w:t>
            </w:r>
          </w:p>
        </w:tc>
      </w:tr>
      <w:tr w:rsidR="003D2D0B" w14:paraId="7BC4660D" w14:textId="77777777" w:rsidTr="003D2D0B">
        <w:trPr>
          <w:trHeight w:val="1139"/>
        </w:trPr>
        <w:tc>
          <w:tcPr>
            <w:tcW w:w="1936" w:type="dxa"/>
          </w:tcPr>
          <w:p w14:paraId="388B4F23" w14:textId="203F70AE" w:rsidR="003D2D0B" w:rsidRDefault="003D2D0B" w:rsidP="003D2D0B">
            <w:pPr>
              <w:ind w:left="0" w:firstLine="0"/>
              <w:jc w:val="center"/>
              <w:rPr>
                <w:sz w:val="36"/>
                <w:szCs w:val="36"/>
              </w:rPr>
            </w:pPr>
            <w:r>
              <w:rPr>
                <w:sz w:val="36"/>
                <w:szCs w:val="36"/>
              </w:rPr>
              <w:t>Precision Irrigation</w:t>
            </w:r>
          </w:p>
        </w:tc>
        <w:tc>
          <w:tcPr>
            <w:tcW w:w="1911" w:type="dxa"/>
          </w:tcPr>
          <w:p w14:paraId="5367BE71" w14:textId="07750B97" w:rsidR="003D2D0B" w:rsidRDefault="003D2D0B" w:rsidP="003D2D0B">
            <w:pPr>
              <w:ind w:left="0" w:firstLine="0"/>
              <w:jc w:val="center"/>
              <w:rPr>
                <w:sz w:val="36"/>
                <w:szCs w:val="36"/>
              </w:rPr>
            </w:pPr>
            <w:r>
              <w:rPr>
                <w:sz w:val="36"/>
                <w:szCs w:val="36"/>
              </w:rPr>
              <w:t>IoT + Cloud</w:t>
            </w:r>
          </w:p>
        </w:tc>
        <w:tc>
          <w:tcPr>
            <w:tcW w:w="2756" w:type="dxa"/>
          </w:tcPr>
          <w:p w14:paraId="4E01CEE4" w14:textId="28470C35" w:rsidR="003D2D0B" w:rsidRDefault="003D2D0B" w:rsidP="003D2D0B">
            <w:pPr>
              <w:ind w:left="0" w:firstLine="0"/>
              <w:jc w:val="center"/>
              <w:rPr>
                <w:sz w:val="36"/>
                <w:szCs w:val="36"/>
              </w:rPr>
            </w:pPr>
            <w:r>
              <w:rPr>
                <w:sz w:val="36"/>
                <w:szCs w:val="36"/>
              </w:rPr>
              <w:t>No Crop Recommendation</w:t>
            </w:r>
          </w:p>
        </w:tc>
        <w:tc>
          <w:tcPr>
            <w:tcW w:w="1876" w:type="dxa"/>
          </w:tcPr>
          <w:p w14:paraId="366AD280" w14:textId="04CE7D2C" w:rsidR="003D2D0B" w:rsidRDefault="003D2D0B" w:rsidP="003D2D0B">
            <w:pPr>
              <w:ind w:left="0" w:firstLine="0"/>
              <w:jc w:val="center"/>
              <w:rPr>
                <w:sz w:val="36"/>
                <w:szCs w:val="36"/>
              </w:rPr>
            </w:pPr>
            <w:r>
              <w:rPr>
                <w:sz w:val="36"/>
                <w:szCs w:val="36"/>
              </w:rPr>
              <w:t>Expert System</w:t>
            </w:r>
          </w:p>
        </w:tc>
        <w:tc>
          <w:tcPr>
            <w:tcW w:w="2756" w:type="dxa"/>
          </w:tcPr>
          <w:p w14:paraId="3B1A51E4" w14:textId="1789DE22" w:rsidR="003D2D0B" w:rsidRDefault="003D2D0B" w:rsidP="003D2D0B">
            <w:pPr>
              <w:ind w:left="0" w:firstLine="0"/>
              <w:jc w:val="center"/>
              <w:rPr>
                <w:sz w:val="36"/>
                <w:szCs w:val="36"/>
              </w:rPr>
            </w:pPr>
            <w:r>
              <w:rPr>
                <w:sz w:val="36"/>
                <w:szCs w:val="36"/>
              </w:rPr>
              <w:t>Better Decision Support</w:t>
            </w:r>
          </w:p>
        </w:tc>
      </w:tr>
      <w:tr w:rsidR="003D2D0B" w14:paraId="0DD44507" w14:textId="77777777" w:rsidTr="003D2D0B">
        <w:trPr>
          <w:trHeight w:val="1139"/>
        </w:trPr>
        <w:tc>
          <w:tcPr>
            <w:tcW w:w="1936" w:type="dxa"/>
          </w:tcPr>
          <w:p w14:paraId="388BF2D7" w14:textId="1C1A5183" w:rsidR="003D2D0B" w:rsidRDefault="003D2D0B" w:rsidP="003D2D0B">
            <w:pPr>
              <w:ind w:left="0" w:firstLine="0"/>
              <w:jc w:val="center"/>
              <w:rPr>
                <w:sz w:val="36"/>
                <w:szCs w:val="36"/>
              </w:rPr>
            </w:pPr>
            <w:r>
              <w:rPr>
                <w:sz w:val="36"/>
                <w:szCs w:val="36"/>
              </w:rPr>
              <w:t>ML Crop Prediction</w:t>
            </w:r>
          </w:p>
        </w:tc>
        <w:tc>
          <w:tcPr>
            <w:tcW w:w="1911" w:type="dxa"/>
          </w:tcPr>
          <w:p w14:paraId="6BEFEE28" w14:textId="10DD50D5" w:rsidR="003D2D0B" w:rsidRDefault="003D2D0B" w:rsidP="003D2D0B">
            <w:pPr>
              <w:ind w:left="0" w:firstLine="0"/>
              <w:jc w:val="center"/>
              <w:rPr>
                <w:sz w:val="36"/>
                <w:szCs w:val="36"/>
              </w:rPr>
            </w:pPr>
            <w:r>
              <w:rPr>
                <w:sz w:val="36"/>
                <w:szCs w:val="36"/>
              </w:rPr>
              <w:t>Machine Learning</w:t>
            </w:r>
          </w:p>
        </w:tc>
        <w:tc>
          <w:tcPr>
            <w:tcW w:w="2756" w:type="dxa"/>
          </w:tcPr>
          <w:p w14:paraId="6E905C61" w14:textId="1E2C81C0" w:rsidR="003D2D0B" w:rsidRDefault="003D2D0B" w:rsidP="003D2D0B">
            <w:pPr>
              <w:ind w:left="0" w:firstLine="0"/>
              <w:jc w:val="center"/>
              <w:rPr>
                <w:sz w:val="36"/>
                <w:szCs w:val="36"/>
              </w:rPr>
            </w:pPr>
            <w:r>
              <w:rPr>
                <w:sz w:val="36"/>
                <w:szCs w:val="36"/>
              </w:rPr>
              <w:t>Large Dataset required</w:t>
            </w:r>
          </w:p>
        </w:tc>
        <w:tc>
          <w:tcPr>
            <w:tcW w:w="1876" w:type="dxa"/>
          </w:tcPr>
          <w:p w14:paraId="3334EC27" w14:textId="342E9EE6" w:rsidR="003D2D0B" w:rsidRDefault="003D2D0B" w:rsidP="003D2D0B">
            <w:pPr>
              <w:ind w:left="0" w:firstLine="0"/>
              <w:jc w:val="center"/>
              <w:rPr>
                <w:sz w:val="36"/>
                <w:szCs w:val="36"/>
              </w:rPr>
            </w:pPr>
            <w:r>
              <w:rPr>
                <w:sz w:val="36"/>
                <w:szCs w:val="36"/>
              </w:rPr>
              <w:t>Expert System</w:t>
            </w:r>
          </w:p>
        </w:tc>
        <w:tc>
          <w:tcPr>
            <w:tcW w:w="2756" w:type="dxa"/>
          </w:tcPr>
          <w:p w14:paraId="105451D6" w14:textId="465BE854" w:rsidR="003D2D0B" w:rsidRDefault="003D2D0B" w:rsidP="003D2D0B">
            <w:pPr>
              <w:ind w:left="0" w:firstLine="0"/>
              <w:jc w:val="center"/>
              <w:rPr>
                <w:sz w:val="36"/>
                <w:szCs w:val="36"/>
              </w:rPr>
            </w:pPr>
            <w:r>
              <w:rPr>
                <w:sz w:val="36"/>
                <w:szCs w:val="36"/>
              </w:rPr>
              <w:t>Lightweight</w:t>
            </w:r>
          </w:p>
        </w:tc>
      </w:tr>
      <w:tr w:rsidR="003D2D0B" w14:paraId="52C9D68F" w14:textId="77777777" w:rsidTr="003D2D0B">
        <w:trPr>
          <w:trHeight w:val="1139"/>
        </w:trPr>
        <w:tc>
          <w:tcPr>
            <w:tcW w:w="1936" w:type="dxa"/>
          </w:tcPr>
          <w:p w14:paraId="2368DF8F" w14:textId="3099648E" w:rsidR="003D2D0B" w:rsidRDefault="003D2D0B" w:rsidP="003D2D0B">
            <w:pPr>
              <w:ind w:left="0" w:firstLine="0"/>
              <w:jc w:val="center"/>
              <w:rPr>
                <w:sz w:val="36"/>
                <w:szCs w:val="36"/>
              </w:rPr>
            </w:pPr>
            <w:r>
              <w:rPr>
                <w:sz w:val="36"/>
                <w:szCs w:val="36"/>
              </w:rPr>
              <w:t>Smart Greenhouse</w:t>
            </w:r>
          </w:p>
        </w:tc>
        <w:tc>
          <w:tcPr>
            <w:tcW w:w="1911" w:type="dxa"/>
          </w:tcPr>
          <w:p w14:paraId="09552567" w14:textId="6BEF251A" w:rsidR="003D2D0B" w:rsidRDefault="003D2D0B" w:rsidP="003D2D0B">
            <w:pPr>
              <w:ind w:left="0" w:firstLine="0"/>
              <w:jc w:val="center"/>
              <w:rPr>
                <w:sz w:val="36"/>
                <w:szCs w:val="36"/>
              </w:rPr>
            </w:pPr>
            <w:r>
              <w:rPr>
                <w:sz w:val="36"/>
                <w:szCs w:val="36"/>
              </w:rPr>
              <w:t>Sensors</w:t>
            </w:r>
          </w:p>
        </w:tc>
        <w:tc>
          <w:tcPr>
            <w:tcW w:w="2756" w:type="dxa"/>
          </w:tcPr>
          <w:p w14:paraId="22889997" w14:textId="49F93379" w:rsidR="003D2D0B" w:rsidRDefault="003D2D0B" w:rsidP="003D2D0B">
            <w:pPr>
              <w:ind w:left="0" w:firstLine="0"/>
              <w:jc w:val="center"/>
              <w:rPr>
                <w:sz w:val="36"/>
                <w:szCs w:val="36"/>
              </w:rPr>
            </w:pPr>
            <w:r>
              <w:rPr>
                <w:sz w:val="36"/>
                <w:szCs w:val="36"/>
              </w:rPr>
              <w:t>Indoor only</w:t>
            </w:r>
          </w:p>
        </w:tc>
        <w:tc>
          <w:tcPr>
            <w:tcW w:w="1876" w:type="dxa"/>
          </w:tcPr>
          <w:p w14:paraId="6D790008" w14:textId="1A6F986A" w:rsidR="003D2D0B" w:rsidRDefault="003D2D0B" w:rsidP="003D2D0B">
            <w:pPr>
              <w:ind w:left="0" w:firstLine="0"/>
              <w:jc w:val="center"/>
              <w:rPr>
                <w:sz w:val="36"/>
                <w:szCs w:val="36"/>
              </w:rPr>
            </w:pPr>
            <w:r>
              <w:rPr>
                <w:sz w:val="36"/>
                <w:szCs w:val="36"/>
              </w:rPr>
              <w:t>Desert Agriculture</w:t>
            </w:r>
          </w:p>
        </w:tc>
        <w:tc>
          <w:tcPr>
            <w:tcW w:w="2756" w:type="dxa"/>
          </w:tcPr>
          <w:p w14:paraId="56032C5D" w14:textId="090284DA" w:rsidR="003D2D0B" w:rsidRDefault="003D2D0B" w:rsidP="003D2D0B">
            <w:pPr>
              <w:ind w:left="0" w:firstLine="0"/>
              <w:jc w:val="center"/>
              <w:rPr>
                <w:sz w:val="36"/>
                <w:szCs w:val="36"/>
              </w:rPr>
            </w:pPr>
            <w:r>
              <w:rPr>
                <w:sz w:val="36"/>
                <w:szCs w:val="36"/>
              </w:rPr>
              <w:t>Outdoor Deployment</w:t>
            </w:r>
          </w:p>
        </w:tc>
      </w:tr>
    </w:tbl>
    <w:p w14:paraId="70A9A73A" w14:textId="77777777" w:rsidR="003D2D0B" w:rsidRDefault="003D2D0B" w:rsidP="003D2D0B">
      <w:pPr>
        <w:rPr>
          <w:sz w:val="36"/>
          <w:szCs w:val="36"/>
        </w:rPr>
      </w:pPr>
    </w:p>
    <w:p w14:paraId="76005ABB" w14:textId="77777777" w:rsidR="003D2D0B" w:rsidRDefault="003D2D0B" w:rsidP="003D2D0B">
      <w:pPr>
        <w:rPr>
          <w:sz w:val="36"/>
          <w:szCs w:val="36"/>
        </w:rPr>
      </w:pPr>
    </w:p>
    <w:p w14:paraId="1B06B189" w14:textId="77777777" w:rsidR="003D2D0B" w:rsidRDefault="003D2D0B" w:rsidP="003D2D0B">
      <w:pPr>
        <w:rPr>
          <w:sz w:val="36"/>
          <w:szCs w:val="36"/>
        </w:rPr>
      </w:pPr>
    </w:p>
    <w:p w14:paraId="733A51BA" w14:textId="77777777" w:rsidR="00C354BC" w:rsidRPr="00C354BC" w:rsidRDefault="00C354BC" w:rsidP="00C354BC">
      <w:pPr>
        <w:rPr>
          <w:b/>
          <w:bCs/>
          <w:sz w:val="36"/>
          <w:szCs w:val="36"/>
        </w:rPr>
      </w:pPr>
      <w:r w:rsidRPr="00C354BC">
        <w:rPr>
          <w:b/>
          <w:bCs/>
          <w:sz w:val="40"/>
          <w:szCs w:val="40"/>
        </w:rPr>
        <w:t>5. Proposed System</w:t>
      </w:r>
    </w:p>
    <w:p w14:paraId="1F5E4030" w14:textId="77777777" w:rsidR="00C354BC" w:rsidRPr="00C354BC" w:rsidRDefault="00C354BC" w:rsidP="00C354BC">
      <w:pPr>
        <w:rPr>
          <w:sz w:val="36"/>
          <w:szCs w:val="36"/>
        </w:rPr>
      </w:pPr>
    </w:p>
    <w:p w14:paraId="7DD12F66" w14:textId="77777777" w:rsidR="00C354BC" w:rsidRPr="00C354BC" w:rsidRDefault="00C354BC" w:rsidP="00C354BC">
      <w:pPr>
        <w:rPr>
          <w:sz w:val="36"/>
          <w:szCs w:val="36"/>
        </w:rPr>
      </w:pPr>
      <w:r w:rsidRPr="00C354BC">
        <w:rPr>
          <w:sz w:val="36"/>
          <w:szCs w:val="36"/>
        </w:rPr>
        <w:t>The proposed Smart Desert Agri-Tech framework follows a hybrid Edge–Cloud architecture designed for precision agriculture in desert environments. The system integrates an ESP32 microcontroller with multiple environmental sensors to continuously monitor field conditions. Sensor readings are transmitted to a Flask-based cloud server through HTTP communication for storage, processing, and intelligent analysis.</w:t>
      </w:r>
    </w:p>
    <w:p w14:paraId="5D146493" w14:textId="77777777" w:rsidR="00C354BC" w:rsidRPr="00C354BC" w:rsidRDefault="00C354BC" w:rsidP="00C354BC">
      <w:pPr>
        <w:rPr>
          <w:sz w:val="36"/>
          <w:szCs w:val="36"/>
        </w:rPr>
      </w:pPr>
    </w:p>
    <w:p w14:paraId="72633371" w14:textId="77777777" w:rsidR="00C354BC" w:rsidRPr="00C354BC" w:rsidRDefault="00C354BC" w:rsidP="00C354BC">
      <w:pPr>
        <w:rPr>
          <w:sz w:val="36"/>
          <w:szCs w:val="36"/>
        </w:rPr>
      </w:pPr>
      <w:r w:rsidRPr="00C354BC">
        <w:rPr>
          <w:sz w:val="36"/>
          <w:szCs w:val="36"/>
        </w:rPr>
        <w:t>The cloud server hosts an Expert System that evaluates real-time environmental parameters including temperature, humidity, soil moisture, pH level, rainfall, light exposure, and water level. Based on predefined weighted decision rules, the system identifies the most suitable crops and generates recommendations for irrigation scheduling, fertilizer application, and expected crop yield.</w:t>
      </w:r>
    </w:p>
    <w:p w14:paraId="62B9604C" w14:textId="77777777" w:rsidR="00C354BC" w:rsidRPr="00C354BC" w:rsidRDefault="00C354BC" w:rsidP="00C354BC">
      <w:pPr>
        <w:rPr>
          <w:sz w:val="36"/>
          <w:szCs w:val="36"/>
        </w:rPr>
      </w:pPr>
    </w:p>
    <w:p w14:paraId="1F2BAFCA" w14:textId="7CB03353" w:rsidR="003D2D0B" w:rsidRDefault="00C354BC" w:rsidP="00C354BC">
      <w:pPr>
        <w:rPr>
          <w:sz w:val="36"/>
          <w:szCs w:val="36"/>
        </w:rPr>
      </w:pPr>
      <w:r w:rsidRPr="00C354BC">
        <w:rPr>
          <w:sz w:val="36"/>
          <w:szCs w:val="36"/>
        </w:rPr>
        <w:t>A responsive web dashboard allows farmers and researchers to visualize sensor values, monitor crop health, access prediction results, and observe irrigation schedules from any internet-connected device. The modular architecture enables future integration of machine learning models, weather forecasting services, and automated irrigation systems.</w:t>
      </w:r>
    </w:p>
    <w:p w14:paraId="41F75B64" w14:textId="77777777" w:rsidR="00C354BC" w:rsidRDefault="00C354BC" w:rsidP="00C354BC">
      <w:pPr>
        <w:rPr>
          <w:sz w:val="36"/>
          <w:szCs w:val="36"/>
        </w:rPr>
      </w:pPr>
    </w:p>
    <w:p w14:paraId="63D81A1C" w14:textId="77777777" w:rsidR="00C354BC" w:rsidRDefault="00C354BC" w:rsidP="00C354BC">
      <w:pPr>
        <w:rPr>
          <w:sz w:val="36"/>
          <w:szCs w:val="36"/>
        </w:rPr>
      </w:pPr>
    </w:p>
    <w:p w14:paraId="0DBEA163" w14:textId="77777777" w:rsidR="00C354BC" w:rsidRPr="00C354BC" w:rsidRDefault="00C354BC" w:rsidP="00C354BC">
      <w:pPr>
        <w:rPr>
          <w:b/>
          <w:bCs/>
          <w:sz w:val="36"/>
          <w:szCs w:val="36"/>
        </w:rPr>
      </w:pPr>
      <w:r w:rsidRPr="00C354BC">
        <w:rPr>
          <w:b/>
          <w:bCs/>
          <w:sz w:val="40"/>
          <w:szCs w:val="40"/>
        </w:rPr>
        <w:t>6. System Architecture</w:t>
      </w:r>
    </w:p>
    <w:p w14:paraId="65421294" w14:textId="77777777" w:rsidR="00C354BC" w:rsidRPr="00C354BC" w:rsidRDefault="00C354BC" w:rsidP="00C354BC">
      <w:pPr>
        <w:rPr>
          <w:sz w:val="36"/>
          <w:szCs w:val="36"/>
        </w:rPr>
      </w:pPr>
    </w:p>
    <w:p w14:paraId="32CF99C6" w14:textId="77777777" w:rsidR="00C354BC" w:rsidRPr="00C354BC" w:rsidRDefault="00C354BC" w:rsidP="00C354BC">
      <w:pPr>
        <w:rPr>
          <w:sz w:val="36"/>
          <w:szCs w:val="36"/>
        </w:rPr>
      </w:pPr>
      <w:r w:rsidRPr="00C354BC">
        <w:rPr>
          <w:sz w:val="36"/>
          <w:szCs w:val="36"/>
        </w:rPr>
        <w:t>The overall architecture of the proposed system consists of four major layers:</w:t>
      </w:r>
    </w:p>
    <w:p w14:paraId="614B0AE2" w14:textId="77777777" w:rsidR="00C354BC" w:rsidRPr="00C354BC" w:rsidRDefault="00C354BC" w:rsidP="00C354BC">
      <w:pPr>
        <w:rPr>
          <w:sz w:val="36"/>
          <w:szCs w:val="36"/>
        </w:rPr>
      </w:pPr>
    </w:p>
    <w:p w14:paraId="16ED64A8" w14:textId="77777777" w:rsidR="00C354BC" w:rsidRPr="00C354BC" w:rsidRDefault="00C354BC" w:rsidP="00C354BC">
      <w:pPr>
        <w:rPr>
          <w:b/>
          <w:bCs/>
          <w:sz w:val="36"/>
          <w:szCs w:val="36"/>
        </w:rPr>
      </w:pPr>
      <w:r w:rsidRPr="00C354BC">
        <w:rPr>
          <w:b/>
          <w:bCs/>
          <w:sz w:val="36"/>
          <w:szCs w:val="36"/>
        </w:rPr>
        <w:t>1. Sensing Layer</w:t>
      </w:r>
    </w:p>
    <w:p w14:paraId="2C3B51BB" w14:textId="77777777" w:rsidR="00C354BC" w:rsidRPr="00C354BC" w:rsidRDefault="00C354BC" w:rsidP="00C354BC">
      <w:pPr>
        <w:rPr>
          <w:sz w:val="36"/>
          <w:szCs w:val="36"/>
        </w:rPr>
      </w:pPr>
      <w:r w:rsidRPr="00C354BC">
        <w:rPr>
          <w:sz w:val="36"/>
          <w:szCs w:val="36"/>
        </w:rPr>
        <w:t>Environmental sensors collect temperature, humidity, soil moisture, pH level, rainfall, light intensity, and water level measurements.</w:t>
      </w:r>
    </w:p>
    <w:p w14:paraId="7ABB3E75" w14:textId="77777777" w:rsidR="00C354BC" w:rsidRPr="00C354BC" w:rsidRDefault="00C354BC" w:rsidP="00C354BC">
      <w:pPr>
        <w:rPr>
          <w:sz w:val="36"/>
          <w:szCs w:val="36"/>
        </w:rPr>
      </w:pPr>
    </w:p>
    <w:p w14:paraId="7C58124D" w14:textId="77777777" w:rsidR="00C354BC" w:rsidRPr="00C354BC" w:rsidRDefault="00C354BC" w:rsidP="00C354BC">
      <w:pPr>
        <w:rPr>
          <w:b/>
          <w:bCs/>
          <w:sz w:val="36"/>
          <w:szCs w:val="36"/>
        </w:rPr>
      </w:pPr>
      <w:r w:rsidRPr="00C354BC">
        <w:rPr>
          <w:b/>
          <w:bCs/>
          <w:sz w:val="36"/>
          <w:szCs w:val="36"/>
        </w:rPr>
        <w:t>2. Edge Layer</w:t>
      </w:r>
    </w:p>
    <w:p w14:paraId="59C3014B" w14:textId="77777777" w:rsidR="00C354BC" w:rsidRPr="00C354BC" w:rsidRDefault="00C354BC" w:rsidP="00C354BC">
      <w:pPr>
        <w:rPr>
          <w:sz w:val="36"/>
          <w:szCs w:val="36"/>
        </w:rPr>
      </w:pPr>
      <w:r w:rsidRPr="00C354BC">
        <w:rPr>
          <w:sz w:val="36"/>
          <w:szCs w:val="36"/>
        </w:rPr>
        <w:t>An ESP32 microcontroller gathers sensor readings, performs local processing, and transmits data to the cloud server through HTTP requests.</w:t>
      </w:r>
    </w:p>
    <w:p w14:paraId="291574B0" w14:textId="77777777" w:rsidR="00C354BC" w:rsidRPr="00C354BC" w:rsidRDefault="00C354BC" w:rsidP="00C354BC">
      <w:pPr>
        <w:rPr>
          <w:sz w:val="36"/>
          <w:szCs w:val="36"/>
        </w:rPr>
      </w:pPr>
    </w:p>
    <w:p w14:paraId="372A40A1" w14:textId="77777777" w:rsidR="00C354BC" w:rsidRPr="00C354BC" w:rsidRDefault="00C354BC" w:rsidP="00C354BC">
      <w:pPr>
        <w:rPr>
          <w:b/>
          <w:bCs/>
          <w:sz w:val="36"/>
          <w:szCs w:val="36"/>
        </w:rPr>
      </w:pPr>
      <w:r w:rsidRPr="00C354BC">
        <w:rPr>
          <w:b/>
          <w:bCs/>
          <w:sz w:val="36"/>
          <w:szCs w:val="36"/>
        </w:rPr>
        <w:lastRenderedPageBreak/>
        <w:t>3. Cloud Intelligence Layer</w:t>
      </w:r>
    </w:p>
    <w:p w14:paraId="6AFE3F45" w14:textId="77777777" w:rsidR="00C354BC" w:rsidRPr="00C354BC" w:rsidRDefault="00C354BC" w:rsidP="00C354BC">
      <w:pPr>
        <w:rPr>
          <w:sz w:val="36"/>
          <w:szCs w:val="36"/>
        </w:rPr>
      </w:pPr>
      <w:r w:rsidRPr="00C354BC">
        <w:rPr>
          <w:sz w:val="36"/>
          <w:szCs w:val="36"/>
        </w:rPr>
        <w:t>The Flask server receives live sensor data, stores current environmental states, executes the Expert System, and generates intelligent agricultural recommendations.</w:t>
      </w:r>
    </w:p>
    <w:p w14:paraId="36CE31A7" w14:textId="77777777" w:rsidR="00C354BC" w:rsidRPr="00C354BC" w:rsidRDefault="00C354BC" w:rsidP="00C354BC">
      <w:pPr>
        <w:rPr>
          <w:sz w:val="36"/>
          <w:szCs w:val="36"/>
        </w:rPr>
      </w:pPr>
    </w:p>
    <w:p w14:paraId="1F53A99D" w14:textId="77777777" w:rsidR="00C354BC" w:rsidRPr="00C354BC" w:rsidRDefault="00C354BC" w:rsidP="00C354BC">
      <w:pPr>
        <w:rPr>
          <w:b/>
          <w:bCs/>
          <w:sz w:val="36"/>
          <w:szCs w:val="36"/>
        </w:rPr>
      </w:pPr>
      <w:r w:rsidRPr="00C354BC">
        <w:rPr>
          <w:b/>
          <w:bCs/>
          <w:sz w:val="36"/>
          <w:szCs w:val="36"/>
        </w:rPr>
        <w:t>4. Application Layer</w:t>
      </w:r>
    </w:p>
    <w:p w14:paraId="529F3451" w14:textId="679EAC9F" w:rsidR="00C354BC" w:rsidRDefault="00C354BC" w:rsidP="00C354BC">
      <w:pPr>
        <w:rPr>
          <w:sz w:val="36"/>
          <w:szCs w:val="36"/>
        </w:rPr>
      </w:pPr>
      <w:r w:rsidRPr="00C354BC">
        <w:rPr>
          <w:sz w:val="36"/>
          <w:szCs w:val="36"/>
        </w:rPr>
        <w:t>The web dashboard displays real-time sensor monitoring, crop recommendations, yield prediction, irrigation schedules, and system status for end users.</w:t>
      </w:r>
    </w:p>
    <w:p w14:paraId="4102E498" w14:textId="77777777" w:rsidR="00C354BC" w:rsidRDefault="00C354BC" w:rsidP="00C354BC">
      <w:pPr>
        <w:rPr>
          <w:sz w:val="36"/>
          <w:szCs w:val="36"/>
        </w:rPr>
      </w:pPr>
    </w:p>
    <w:p w14:paraId="0CD5773A" w14:textId="79D8DC6A" w:rsidR="00C354BC" w:rsidRDefault="00C354BC" w:rsidP="00C354BC">
      <w:pPr>
        <w:rPr>
          <w:sz w:val="36"/>
          <w:szCs w:val="36"/>
        </w:rPr>
      </w:pPr>
      <w:r w:rsidRPr="00C354BC">
        <w:rPr>
          <w:b/>
          <w:bCs/>
          <w:sz w:val="36"/>
          <w:szCs w:val="36"/>
        </w:rPr>
        <w:t>Figure 1</w:t>
      </w:r>
      <w:r w:rsidRPr="00C354BC">
        <w:rPr>
          <w:sz w:val="36"/>
          <w:szCs w:val="36"/>
        </w:rPr>
        <w:t xml:space="preserve"> illustrates the overall architecture of the proposed Smart Desert Agri-Tech framework.</w:t>
      </w:r>
    </w:p>
    <w:p w14:paraId="25452C13" w14:textId="77777777" w:rsidR="00C354BC" w:rsidRDefault="00C354BC" w:rsidP="00C354BC">
      <w:pPr>
        <w:rPr>
          <w:sz w:val="36"/>
          <w:szCs w:val="36"/>
        </w:rPr>
      </w:pPr>
    </w:p>
    <w:p w14:paraId="698549B0" w14:textId="77777777" w:rsidR="00C354BC" w:rsidRDefault="00C354BC" w:rsidP="00C354BC">
      <w:pPr>
        <w:rPr>
          <w:sz w:val="36"/>
          <w:szCs w:val="36"/>
        </w:rPr>
      </w:pPr>
    </w:p>
    <w:p w14:paraId="21C7C2B6" w14:textId="77777777" w:rsidR="00C354BC" w:rsidRPr="00C354BC" w:rsidRDefault="00C354BC" w:rsidP="00C354BC">
      <w:pPr>
        <w:rPr>
          <w:b/>
          <w:bCs/>
          <w:sz w:val="36"/>
          <w:szCs w:val="36"/>
        </w:rPr>
      </w:pPr>
      <w:r w:rsidRPr="00C354BC">
        <w:rPr>
          <w:b/>
          <w:bCs/>
          <w:sz w:val="36"/>
          <w:szCs w:val="36"/>
        </w:rPr>
        <w:t>7. Methodology</w:t>
      </w:r>
    </w:p>
    <w:p w14:paraId="0785831B" w14:textId="77777777" w:rsidR="00C354BC" w:rsidRPr="00C354BC" w:rsidRDefault="00C354BC" w:rsidP="00C354BC">
      <w:pPr>
        <w:rPr>
          <w:sz w:val="36"/>
          <w:szCs w:val="36"/>
        </w:rPr>
      </w:pPr>
    </w:p>
    <w:p w14:paraId="2803651F" w14:textId="77777777" w:rsidR="00C354BC" w:rsidRPr="00C354BC" w:rsidRDefault="00C354BC" w:rsidP="00C354BC">
      <w:pPr>
        <w:rPr>
          <w:sz w:val="36"/>
          <w:szCs w:val="36"/>
        </w:rPr>
      </w:pPr>
      <w:r w:rsidRPr="00C354BC">
        <w:rPr>
          <w:sz w:val="36"/>
          <w:szCs w:val="36"/>
        </w:rPr>
        <w:t>The operational workflow of the proposed framework consists of the following sequential stages:</w:t>
      </w:r>
    </w:p>
    <w:p w14:paraId="254B2696" w14:textId="77777777" w:rsidR="00C354BC" w:rsidRPr="00C354BC" w:rsidRDefault="00C354BC" w:rsidP="00C354BC">
      <w:pPr>
        <w:rPr>
          <w:sz w:val="36"/>
          <w:szCs w:val="36"/>
        </w:rPr>
      </w:pPr>
    </w:p>
    <w:p w14:paraId="4F14178A" w14:textId="77777777" w:rsidR="00C354BC" w:rsidRPr="00C354BC" w:rsidRDefault="00C354BC" w:rsidP="00C354BC">
      <w:pPr>
        <w:rPr>
          <w:b/>
          <w:bCs/>
          <w:sz w:val="36"/>
          <w:szCs w:val="36"/>
        </w:rPr>
      </w:pPr>
      <w:r w:rsidRPr="00C354BC">
        <w:rPr>
          <w:b/>
          <w:bCs/>
          <w:sz w:val="36"/>
          <w:szCs w:val="36"/>
        </w:rPr>
        <w:t>Step 1:</w:t>
      </w:r>
    </w:p>
    <w:p w14:paraId="50D7FB2C" w14:textId="77777777" w:rsidR="00C354BC" w:rsidRPr="00C354BC" w:rsidRDefault="00C354BC" w:rsidP="00C354BC">
      <w:pPr>
        <w:rPr>
          <w:sz w:val="36"/>
          <w:szCs w:val="36"/>
        </w:rPr>
      </w:pPr>
      <w:r w:rsidRPr="00C354BC">
        <w:rPr>
          <w:sz w:val="36"/>
          <w:szCs w:val="36"/>
        </w:rPr>
        <w:t>Environmental sensors continuously acquire real-time agricultural data.</w:t>
      </w:r>
    </w:p>
    <w:p w14:paraId="08CBB25C" w14:textId="77777777" w:rsidR="00C354BC" w:rsidRPr="00C354BC" w:rsidRDefault="00C354BC" w:rsidP="00C354BC">
      <w:pPr>
        <w:rPr>
          <w:sz w:val="36"/>
          <w:szCs w:val="36"/>
        </w:rPr>
      </w:pPr>
    </w:p>
    <w:p w14:paraId="09863211" w14:textId="77777777" w:rsidR="00C354BC" w:rsidRPr="00C354BC" w:rsidRDefault="00C354BC" w:rsidP="00C354BC">
      <w:pPr>
        <w:rPr>
          <w:b/>
          <w:bCs/>
          <w:sz w:val="36"/>
          <w:szCs w:val="36"/>
        </w:rPr>
      </w:pPr>
      <w:r w:rsidRPr="00C354BC">
        <w:rPr>
          <w:b/>
          <w:bCs/>
          <w:sz w:val="36"/>
          <w:szCs w:val="36"/>
        </w:rPr>
        <w:t>Step 2:</w:t>
      </w:r>
    </w:p>
    <w:p w14:paraId="7C3B63F4" w14:textId="77777777" w:rsidR="00C354BC" w:rsidRPr="00C354BC" w:rsidRDefault="00C354BC" w:rsidP="00C354BC">
      <w:pPr>
        <w:rPr>
          <w:sz w:val="36"/>
          <w:szCs w:val="36"/>
        </w:rPr>
      </w:pPr>
      <w:r w:rsidRPr="00C354BC">
        <w:rPr>
          <w:sz w:val="36"/>
          <w:szCs w:val="36"/>
        </w:rPr>
        <w:t>The ESP32 processes sensor measurements and transmits them to the Flask server through HTTP requests.</w:t>
      </w:r>
    </w:p>
    <w:p w14:paraId="0D76872C" w14:textId="77777777" w:rsidR="00C354BC" w:rsidRPr="00C354BC" w:rsidRDefault="00C354BC" w:rsidP="00C354BC">
      <w:pPr>
        <w:rPr>
          <w:sz w:val="36"/>
          <w:szCs w:val="36"/>
        </w:rPr>
      </w:pPr>
    </w:p>
    <w:p w14:paraId="172C5C75" w14:textId="77777777" w:rsidR="00C354BC" w:rsidRPr="00C354BC" w:rsidRDefault="00C354BC" w:rsidP="00C354BC">
      <w:pPr>
        <w:rPr>
          <w:b/>
          <w:bCs/>
          <w:sz w:val="36"/>
          <w:szCs w:val="36"/>
        </w:rPr>
      </w:pPr>
      <w:r w:rsidRPr="00C354BC">
        <w:rPr>
          <w:b/>
          <w:bCs/>
          <w:sz w:val="36"/>
          <w:szCs w:val="36"/>
        </w:rPr>
        <w:t>Step 3:</w:t>
      </w:r>
    </w:p>
    <w:p w14:paraId="1BE3B432" w14:textId="77777777" w:rsidR="00C354BC" w:rsidRPr="00C354BC" w:rsidRDefault="00C354BC" w:rsidP="00C354BC">
      <w:pPr>
        <w:rPr>
          <w:sz w:val="36"/>
          <w:szCs w:val="36"/>
        </w:rPr>
      </w:pPr>
      <w:r w:rsidRPr="00C354BC">
        <w:rPr>
          <w:sz w:val="36"/>
          <w:szCs w:val="36"/>
        </w:rPr>
        <w:t>The server validates incoming sensor values and updates the live monitoring database.</w:t>
      </w:r>
    </w:p>
    <w:p w14:paraId="0984A4C7" w14:textId="77777777" w:rsidR="00C354BC" w:rsidRPr="00C354BC" w:rsidRDefault="00C354BC" w:rsidP="00C354BC">
      <w:pPr>
        <w:rPr>
          <w:sz w:val="36"/>
          <w:szCs w:val="36"/>
        </w:rPr>
      </w:pPr>
    </w:p>
    <w:p w14:paraId="40B22C20" w14:textId="77777777" w:rsidR="00C354BC" w:rsidRPr="00C354BC" w:rsidRDefault="00C354BC" w:rsidP="00C354BC">
      <w:pPr>
        <w:rPr>
          <w:b/>
          <w:bCs/>
          <w:sz w:val="36"/>
          <w:szCs w:val="36"/>
        </w:rPr>
      </w:pPr>
      <w:r w:rsidRPr="00C354BC">
        <w:rPr>
          <w:b/>
          <w:bCs/>
          <w:sz w:val="36"/>
          <w:szCs w:val="36"/>
        </w:rPr>
        <w:lastRenderedPageBreak/>
        <w:t>Step 4:</w:t>
      </w:r>
    </w:p>
    <w:p w14:paraId="0E53AC8F" w14:textId="77777777" w:rsidR="00C354BC" w:rsidRPr="00C354BC" w:rsidRDefault="00C354BC" w:rsidP="00C354BC">
      <w:pPr>
        <w:rPr>
          <w:sz w:val="36"/>
          <w:szCs w:val="36"/>
        </w:rPr>
      </w:pPr>
      <w:r w:rsidRPr="00C354BC">
        <w:rPr>
          <w:sz w:val="36"/>
          <w:szCs w:val="36"/>
        </w:rPr>
        <w:t>The Expert System evaluates environmental parameters using weighted decision rules.</w:t>
      </w:r>
    </w:p>
    <w:p w14:paraId="3B0F90C3" w14:textId="77777777" w:rsidR="00C354BC" w:rsidRPr="00C354BC" w:rsidRDefault="00C354BC" w:rsidP="00C354BC">
      <w:pPr>
        <w:rPr>
          <w:sz w:val="36"/>
          <w:szCs w:val="36"/>
        </w:rPr>
      </w:pPr>
    </w:p>
    <w:p w14:paraId="5F316620" w14:textId="77777777" w:rsidR="00C354BC" w:rsidRPr="00C354BC" w:rsidRDefault="00C354BC" w:rsidP="00C354BC">
      <w:pPr>
        <w:rPr>
          <w:b/>
          <w:bCs/>
          <w:sz w:val="36"/>
          <w:szCs w:val="36"/>
        </w:rPr>
      </w:pPr>
      <w:r w:rsidRPr="00C354BC">
        <w:rPr>
          <w:b/>
          <w:bCs/>
          <w:sz w:val="36"/>
          <w:szCs w:val="36"/>
        </w:rPr>
        <w:t>Step 5:</w:t>
      </w:r>
    </w:p>
    <w:p w14:paraId="0527B8F0" w14:textId="77777777" w:rsidR="00C354BC" w:rsidRPr="00C354BC" w:rsidRDefault="00C354BC" w:rsidP="00C354BC">
      <w:pPr>
        <w:rPr>
          <w:sz w:val="36"/>
          <w:szCs w:val="36"/>
        </w:rPr>
      </w:pPr>
      <w:r w:rsidRPr="00C354BC">
        <w:rPr>
          <w:sz w:val="36"/>
          <w:szCs w:val="36"/>
        </w:rPr>
        <w:t>The system computes crop suitability scores, yield estimation, and irrigation schedules.</w:t>
      </w:r>
    </w:p>
    <w:p w14:paraId="5FEE8476" w14:textId="77777777" w:rsidR="00C354BC" w:rsidRPr="00C354BC" w:rsidRDefault="00C354BC" w:rsidP="00C354BC">
      <w:pPr>
        <w:rPr>
          <w:sz w:val="36"/>
          <w:szCs w:val="36"/>
        </w:rPr>
      </w:pPr>
    </w:p>
    <w:p w14:paraId="5C5C8253" w14:textId="77777777" w:rsidR="00C354BC" w:rsidRPr="00C354BC" w:rsidRDefault="00C354BC" w:rsidP="00C354BC">
      <w:pPr>
        <w:rPr>
          <w:b/>
          <w:bCs/>
          <w:sz w:val="36"/>
          <w:szCs w:val="36"/>
        </w:rPr>
      </w:pPr>
      <w:r w:rsidRPr="00C354BC">
        <w:rPr>
          <w:b/>
          <w:bCs/>
          <w:sz w:val="36"/>
          <w:szCs w:val="36"/>
        </w:rPr>
        <w:t>Step 6:</w:t>
      </w:r>
    </w:p>
    <w:p w14:paraId="0867C50A" w14:textId="640093B9" w:rsidR="00C354BC" w:rsidRDefault="00C354BC" w:rsidP="00C354BC">
      <w:pPr>
        <w:rPr>
          <w:sz w:val="36"/>
          <w:szCs w:val="36"/>
        </w:rPr>
      </w:pPr>
      <w:r w:rsidRPr="00C354BC">
        <w:rPr>
          <w:sz w:val="36"/>
          <w:szCs w:val="36"/>
        </w:rPr>
        <w:t>Prediction results are displayed through the responsive web dashboard for decision support.</w:t>
      </w:r>
    </w:p>
    <w:p w14:paraId="21F39258" w14:textId="77777777" w:rsidR="00C354BC" w:rsidRDefault="00C354BC" w:rsidP="00C354BC">
      <w:pPr>
        <w:rPr>
          <w:sz w:val="36"/>
          <w:szCs w:val="36"/>
        </w:rPr>
      </w:pPr>
    </w:p>
    <w:p w14:paraId="388BEE8E" w14:textId="77777777" w:rsidR="00C354BC" w:rsidRDefault="00C354BC" w:rsidP="00C354BC">
      <w:pPr>
        <w:rPr>
          <w:sz w:val="36"/>
          <w:szCs w:val="36"/>
        </w:rPr>
      </w:pPr>
    </w:p>
    <w:p w14:paraId="3D4D406A" w14:textId="77777777" w:rsidR="00841DD9" w:rsidRPr="00841DD9" w:rsidRDefault="00841DD9" w:rsidP="00841DD9">
      <w:pPr>
        <w:rPr>
          <w:b/>
          <w:bCs/>
          <w:sz w:val="40"/>
          <w:szCs w:val="40"/>
        </w:rPr>
      </w:pPr>
      <w:r w:rsidRPr="00841DD9">
        <w:rPr>
          <w:b/>
          <w:bCs/>
          <w:sz w:val="40"/>
          <w:szCs w:val="40"/>
        </w:rPr>
        <w:t>8. Experimental Setup</w:t>
      </w:r>
    </w:p>
    <w:p w14:paraId="57AD06B0" w14:textId="77777777" w:rsidR="00841DD9" w:rsidRPr="00841DD9" w:rsidRDefault="00841DD9" w:rsidP="00841DD9">
      <w:pPr>
        <w:rPr>
          <w:sz w:val="36"/>
          <w:szCs w:val="36"/>
        </w:rPr>
      </w:pPr>
    </w:p>
    <w:p w14:paraId="23E66229" w14:textId="77777777" w:rsidR="00841DD9" w:rsidRPr="00841DD9" w:rsidRDefault="00841DD9" w:rsidP="00841DD9">
      <w:pPr>
        <w:rPr>
          <w:sz w:val="36"/>
          <w:szCs w:val="36"/>
        </w:rPr>
      </w:pPr>
      <w:r w:rsidRPr="00841DD9">
        <w:rPr>
          <w:sz w:val="36"/>
          <w:szCs w:val="36"/>
        </w:rPr>
        <w:t xml:space="preserve">The proposed Smart Desert Agri-Tech framework was validated using a real hardware prototype rather than software simulation. The experimental setup consisted of an ESP32 microcontroller integrated with multiple environmental sensors, including a DHT11 temperature and humidity sensor, capacitive soil moisture sensor, </w:t>
      </w:r>
      <w:proofErr w:type="spellStart"/>
      <w:r w:rsidRPr="00841DD9">
        <w:rPr>
          <w:sz w:val="36"/>
          <w:szCs w:val="36"/>
        </w:rPr>
        <w:t>analog</w:t>
      </w:r>
      <w:proofErr w:type="spellEnd"/>
      <w:r w:rsidRPr="00841DD9">
        <w:rPr>
          <w:sz w:val="36"/>
          <w:szCs w:val="36"/>
        </w:rPr>
        <w:t xml:space="preserve"> pH sensor, Light Dependent Resistor (LDR), rain sensor, and ultrasonic water level sensor. The prototype was assembled on a breadboard and connected through Wi-Fi to a Flask-based cloud server.</w:t>
      </w:r>
    </w:p>
    <w:p w14:paraId="585078AA" w14:textId="77777777" w:rsidR="00841DD9" w:rsidRPr="00841DD9" w:rsidRDefault="00841DD9" w:rsidP="00841DD9">
      <w:pPr>
        <w:rPr>
          <w:sz w:val="36"/>
          <w:szCs w:val="36"/>
        </w:rPr>
      </w:pPr>
    </w:p>
    <w:p w14:paraId="2231ED53" w14:textId="77777777" w:rsidR="00841DD9" w:rsidRPr="00841DD9" w:rsidRDefault="00841DD9" w:rsidP="00841DD9">
      <w:pPr>
        <w:rPr>
          <w:sz w:val="36"/>
          <w:szCs w:val="36"/>
        </w:rPr>
      </w:pPr>
      <w:r w:rsidRPr="00841DD9">
        <w:rPr>
          <w:sz w:val="36"/>
          <w:szCs w:val="36"/>
        </w:rPr>
        <w:t xml:space="preserve">Physical experiments were conducted under different environmental conditions to evaluate the functionality of each sensing module. Soil moisture measurements were obtained by inserting the capacitive sensor into wet soil samples. The pH sensor was tested using soil-water mixtures to observe changes in acidity and alkalinity. Temperature and humidity readings were captured directly from the surrounding environment, </w:t>
      </w:r>
      <w:r w:rsidRPr="00841DD9">
        <w:rPr>
          <w:sz w:val="36"/>
          <w:szCs w:val="36"/>
        </w:rPr>
        <w:lastRenderedPageBreak/>
        <w:t>while the ultrasonic sensor monitored water container levels. All collected sensor values were transmitted to the cloud server through HTTP requests and visualized on the web dashboard in real time.</w:t>
      </w:r>
    </w:p>
    <w:p w14:paraId="706A3B47" w14:textId="77777777" w:rsidR="00841DD9" w:rsidRPr="00841DD9" w:rsidRDefault="00841DD9" w:rsidP="00841DD9">
      <w:pPr>
        <w:rPr>
          <w:sz w:val="36"/>
          <w:szCs w:val="36"/>
        </w:rPr>
      </w:pPr>
    </w:p>
    <w:p w14:paraId="4D19EC7C" w14:textId="3671007D" w:rsidR="00C354BC" w:rsidRDefault="00841DD9" w:rsidP="00841DD9">
      <w:pPr>
        <w:rPr>
          <w:sz w:val="36"/>
          <w:szCs w:val="36"/>
        </w:rPr>
      </w:pPr>
      <w:r w:rsidRPr="00841DD9">
        <w:rPr>
          <w:sz w:val="36"/>
          <w:szCs w:val="36"/>
        </w:rPr>
        <w:t>The Expert System processed the received telemetry to generate crop recommendations, irrigation schedules, fertilizer plans, and yield predictions. These experiments verified the successful operation of the complete hardware-to-cloud pipeline.</w:t>
      </w:r>
    </w:p>
    <w:p w14:paraId="50F38F18" w14:textId="77777777" w:rsidR="00841DD9" w:rsidRDefault="00841DD9" w:rsidP="00841DD9">
      <w:pPr>
        <w:rPr>
          <w:sz w:val="36"/>
          <w:szCs w:val="36"/>
        </w:rPr>
      </w:pPr>
    </w:p>
    <w:p w14:paraId="559EB8CF" w14:textId="77777777" w:rsidR="00841DD9" w:rsidRPr="00841DD9" w:rsidRDefault="00841DD9" w:rsidP="00841DD9">
      <w:pPr>
        <w:rPr>
          <w:sz w:val="36"/>
          <w:szCs w:val="36"/>
        </w:rPr>
      </w:pPr>
      <w:r w:rsidRPr="00841DD9">
        <w:rPr>
          <w:b/>
          <w:bCs/>
          <w:sz w:val="36"/>
          <w:szCs w:val="36"/>
        </w:rPr>
        <w:t>Figure 1.</w:t>
      </w:r>
      <w:r w:rsidRPr="00841DD9">
        <w:rPr>
          <w:sz w:val="36"/>
          <w:szCs w:val="36"/>
        </w:rPr>
        <w:t xml:space="preserve"> Overall architecture of the Smart Desert Agri-Tech framework.</w:t>
      </w:r>
    </w:p>
    <w:p w14:paraId="4524B384" w14:textId="77777777" w:rsidR="00841DD9" w:rsidRPr="00841DD9" w:rsidRDefault="00841DD9" w:rsidP="00841DD9">
      <w:pPr>
        <w:rPr>
          <w:sz w:val="36"/>
          <w:szCs w:val="36"/>
        </w:rPr>
      </w:pPr>
    </w:p>
    <w:p w14:paraId="2C07B262" w14:textId="77777777" w:rsidR="00841DD9" w:rsidRPr="00841DD9" w:rsidRDefault="00841DD9" w:rsidP="00841DD9">
      <w:pPr>
        <w:rPr>
          <w:sz w:val="36"/>
          <w:szCs w:val="36"/>
        </w:rPr>
      </w:pPr>
      <w:r w:rsidRPr="00841DD9">
        <w:rPr>
          <w:b/>
          <w:bCs/>
          <w:sz w:val="36"/>
          <w:szCs w:val="36"/>
        </w:rPr>
        <w:t>Figure 2.</w:t>
      </w:r>
      <w:r w:rsidRPr="00841DD9">
        <w:rPr>
          <w:sz w:val="36"/>
          <w:szCs w:val="36"/>
        </w:rPr>
        <w:t xml:space="preserve"> Hardware prototype developed using ESP32 and environmental sensors.</w:t>
      </w:r>
    </w:p>
    <w:p w14:paraId="3E5334DD" w14:textId="77777777" w:rsidR="00841DD9" w:rsidRPr="00841DD9" w:rsidRDefault="00841DD9" w:rsidP="00841DD9">
      <w:pPr>
        <w:rPr>
          <w:sz w:val="36"/>
          <w:szCs w:val="36"/>
        </w:rPr>
      </w:pPr>
    </w:p>
    <w:p w14:paraId="73799DBD" w14:textId="191FE545" w:rsidR="00841DD9" w:rsidRDefault="00841DD9" w:rsidP="00841DD9">
      <w:pPr>
        <w:rPr>
          <w:sz w:val="36"/>
          <w:szCs w:val="36"/>
        </w:rPr>
      </w:pPr>
      <w:r w:rsidRPr="00841DD9">
        <w:rPr>
          <w:b/>
          <w:bCs/>
          <w:sz w:val="36"/>
          <w:szCs w:val="36"/>
        </w:rPr>
        <w:t>Figure 3.</w:t>
      </w:r>
      <w:r w:rsidRPr="00841DD9">
        <w:rPr>
          <w:sz w:val="36"/>
          <w:szCs w:val="36"/>
        </w:rPr>
        <w:t xml:space="preserve"> Live cloud dashboard displaying synchronized sensor telemetry and AI predictions.</w:t>
      </w:r>
    </w:p>
    <w:p w14:paraId="5D2A0E8B" w14:textId="77777777" w:rsidR="00841DD9" w:rsidRDefault="00841DD9" w:rsidP="00841DD9">
      <w:pPr>
        <w:rPr>
          <w:sz w:val="36"/>
          <w:szCs w:val="36"/>
        </w:rPr>
      </w:pPr>
    </w:p>
    <w:p w14:paraId="1B931CC3" w14:textId="77777777" w:rsidR="00841DD9" w:rsidRDefault="00841DD9" w:rsidP="00841DD9">
      <w:pPr>
        <w:rPr>
          <w:sz w:val="36"/>
          <w:szCs w:val="36"/>
        </w:rPr>
      </w:pPr>
    </w:p>
    <w:p w14:paraId="57E7B457" w14:textId="77777777" w:rsidR="00841DD9" w:rsidRDefault="00841DD9" w:rsidP="00841DD9">
      <w:pPr>
        <w:rPr>
          <w:sz w:val="36"/>
          <w:szCs w:val="36"/>
        </w:rPr>
      </w:pPr>
    </w:p>
    <w:tbl>
      <w:tblPr>
        <w:tblStyle w:val="TableGrid"/>
        <w:tblW w:w="0" w:type="auto"/>
        <w:tblInd w:w="10" w:type="dxa"/>
        <w:tblLook w:val="04A0" w:firstRow="1" w:lastRow="0" w:firstColumn="1" w:lastColumn="0" w:noHBand="0" w:noVBand="1"/>
      </w:tblPr>
      <w:tblGrid>
        <w:gridCol w:w="3001"/>
        <w:gridCol w:w="3002"/>
        <w:gridCol w:w="3003"/>
      </w:tblGrid>
      <w:tr w:rsidR="00841DD9" w14:paraId="7499BBA2" w14:textId="77777777" w:rsidTr="00841DD9">
        <w:tc>
          <w:tcPr>
            <w:tcW w:w="3001" w:type="dxa"/>
          </w:tcPr>
          <w:p w14:paraId="145BF5D2" w14:textId="3686C16E" w:rsidR="00841DD9" w:rsidRPr="00841DD9" w:rsidRDefault="00841DD9" w:rsidP="00841DD9">
            <w:pPr>
              <w:ind w:left="0" w:firstLine="0"/>
              <w:jc w:val="center"/>
              <w:rPr>
                <w:b/>
                <w:bCs/>
                <w:sz w:val="36"/>
                <w:szCs w:val="36"/>
              </w:rPr>
            </w:pPr>
            <w:r w:rsidRPr="00841DD9">
              <w:rPr>
                <w:b/>
                <w:bCs/>
                <w:sz w:val="36"/>
                <w:szCs w:val="36"/>
              </w:rPr>
              <w:t>Parameter</w:t>
            </w:r>
          </w:p>
        </w:tc>
        <w:tc>
          <w:tcPr>
            <w:tcW w:w="3002" w:type="dxa"/>
          </w:tcPr>
          <w:p w14:paraId="26F24378" w14:textId="13E2B662" w:rsidR="00841DD9" w:rsidRPr="00841DD9" w:rsidRDefault="00841DD9" w:rsidP="00841DD9">
            <w:pPr>
              <w:ind w:left="0" w:firstLine="0"/>
              <w:jc w:val="center"/>
              <w:rPr>
                <w:b/>
                <w:bCs/>
                <w:sz w:val="36"/>
                <w:szCs w:val="36"/>
              </w:rPr>
            </w:pPr>
            <w:r w:rsidRPr="00841DD9">
              <w:rPr>
                <w:b/>
                <w:bCs/>
                <w:sz w:val="36"/>
                <w:szCs w:val="36"/>
              </w:rPr>
              <w:t>Sensor Used</w:t>
            </w:r>
          </w:p>
        </w:tc>
        <w:tc>
          <w:tcPr>
            <w:tcW w:w="3003" w:type="dxa"/>
          </w:tcPr>
          <w:p w14:paraId="371325B1" w14:textId="413ABB3D" w:rsidR="00841DD9" w:rsidRPr="00841DD9" w:rsidRDefault="00841DD9" w:rsidP="00841DD9">
            <w:pPr>
              <w:ind w:left="0" w:firstLine="0"/>
              <w:jc w:val="center"/>
              <w:rPr>
                <w:b/>
                <w:bCs/>
                <w:sz w:val="36"/>
                <w:szCs w:val="36"/>
              </w:rPr>
            </w:pPr>
            <w:r w:rsidRPr="00841DD9">
              <w:rPr>
                <w:b/>
                <w:bCs/>
                <w:sz w:val="36"/>
                <w:szCs w:val="36"/>
              </w:rPr>
              <w:t>Unit</w:t>
            </w:r>
          </w:p>
        </w:tc>
      </w:tr>
      <w:tr w:rsidR="00841DD9" w14:paraId="4B828014" w14:textId="77777777" w:rsidTr="00841DD9">
        <w:tc>
          <w:tcPr>
            <w:tcW w:w="3001" w:type="dxa"/>
          </w:tcPr>
          <w:p w14:paraId="48C028DE" w14:textId="66195FE1" w:rsidR="00841DD9" w:rsidRDefault="00841DD9" w:rsidP="00841DD9">
            <w:pPr>
              <w:ind w:left="0" w:firstLine="0"/>
              <w:jc w:val="center"/>
              <w:rPr>
                <w:sz w:val="36"/>
                <w:szCs w:val="36"/>
              </w:rPr>
            </w:pPr>
            <w:r>
              <w:rPr>
                <w:sz w:val="36"/>
                <w:szCs w:val="36"/>
              </w:rPr>
              <w:t>Temperature</w:t>
            </w:r>
          </w:p>
        </w:tc>
        <w:tc>
          <w:tcPr>
            <w:tcW w:w="3002" w:type="dxa"/>
          </w:tcPr>
          <w:p w14:paraId="0EEC9F99" w14:textId="66648999" w:rsidR="00841DD9" w:rsidRDefault="00841DD9" w:rsidP="00841DD9">
            <w:pPr>
              <w:ind w:left="0" w:firstLine="0"/>
              <w:jc w:val="center"/>
              <w:rPr>
                <w:sz w:val="36"/>
                <w:szCs w:val="36"/>
              </w:rPr>
            </w:pPr>
            <w:r>
              <w:rPr>
                <w:sz w:val="36"/>
                <w:szCs w:val="36"/>
              </w:rPr>
              <w:t>DHT22</w:t>
            </w:r>
          </w:p>
        </w:tc>
        <w:tc>
          <w:tcPr>
            <w:tcW w:w="3003" w:type="dxa"/>
          </w:tcPr>
          <w:p w14:paraId="26B366FB" w14:textId="64415C59" w:rsidR="00841DD9" w:rsidRDefault="00841DD9" w:rsidP="00841DD9">
            <w:pPr>
              <w:ind w:left="0" w:firstLine="0"/>
              <w:jc w:val="center"/>
              <w:rPr>
                <w:sz w:val="36"/>
                <w:szCs w:val="36"/>
              </w:rPr>
            </w:pPr>
            <w:r w:rsidRPr="00841DD9">
              <w:rPr>
                <w:sz w:val="36"/>
                <w:szCs w:val="36"/>
              </w:rPr>
              <w:t>°C</w:t>
            </w:r>
          </w:p>
        </w:tc>
      </w:tr>
      <w:tr w:rsidR="00841DD9" w14:paraId="47B0CC64" w14:textId="77777777" w:rsidTr="00841DD9">
        <w:tc>
          <w:tcPr>
            <w:tcW w:w="3001" w:type="dxa"/>
          </w:tcPr>
          <w:p w14:paraId="68785163" w14:textId="7159DEC6" w:rsidR="00841DD9" w:rsidRDefault="00841DD9" w:rsidP="00841DD9">
            <w:pPr>
              <w:ind w:left="0" w:firstLine="0"/>
              <w:jc w:val="center"/>
              <w:rPr>
                <w:sz w:val="36"/>
                <w:szCs w:val="36"/>
              </w:rPr>
            </w:pPr>
            <w:r>
              <w:rPr>
                <w:sz w:val="36"/>
                <w:szCs w:val="36"/>
              </w:rPr>
              <w:t>Humidity</w:t>
            </w:r>
          </w:p>
        </w:tc>
        <w:tc>
          <w:tcPr>
            <w:tcW w:w="3002" w:type="dxa"/>
          </w:tcPr>
          <w:p w14:paraId="6AD71FCC" w14:textId="3DAD6CD5" w:rsidR="00841DD9" w:rsidRDefault="00841DD9" w:rsidP="00841DD9">
            <w:pPr>
              <w:ind w:left="0" w:firstLine="0"/>
              <w:jc w:val="center"/>
              <w:rPr>
                <w:sz w:val="36"/>
                <w:szCs w:val="36"/>
              </w:rPr>
            </w:pPr>
            <w:r>
              <w:rPr>
                <w:sz w:val="36"/>
                <w:szCs w:val="36"/>
              </w:rPr>
              <w:t>DHT22</w:t>
            </w:r>
          </w:p>
        </w:tc>
        <w:tc>
          <w:tcPr>
            <w:tcW w:w="3003" w:type="dxa"/>
          </w:tcPr>
          <w:p w14:paraId="59EBD755" w14:textId="5EBDDA7C" w:rsidR="00841DD9" w:rsidRDefault="00841DD9" w:rsidP="00841DD9">
            <w:pPr>
              <w:ind w:left="0" w:firstLine="0"/>
              <w:jc w:val="center"/>
              <w:rPr>
                <w:sz w:val="36"/>
                <w:szCs w:val="36"/>
              </w:rPr>
            </w:pPr>
            <w:r>
              <w:rPr>
                <w:sz w:val="36"/>
                <w:szCs w:val="36"/>
              </w:rPr>
              <w:t>%</w:t>
            </w:r>
          </w:p>
        </w:tc>
      </w:tr>
      <w:tr w:rsidR="00841DD9" w14:paraId="49C1ED47" w14:textId="77777777" w:rsidTr="00841DD9">
        <w:tc>
          <w:tcPr>
            <w:tcW w:w="3001" w:type="dxa"/>
          </w:tcPr>
          <w:p w14:paraId="649E0379" w14:textId="4EC9A978" w:rsidR="00841DD9" w:rsidRDefault="00841DD9" w:rsidP="00841DD9">
            <w:pPr>
              <w:ind w:left="0" w:firstLine="0"/>
              <w:jc w:val="center"/>
              <w:rPr>
                <w:sz w:val="36"/>
                <w:szCs w:val="36"/>
              </w:rPr>
            </w:pPr>
            <w:r>
              <w:rPr>
                <w:sz w:val="36"/>
                <w:szCs w:val="36"/>
              </w:rPr>
              <w:t>Soil Moisture</w:t>
            </w:r>
          </w:p>
        </w:tc>
        <w:tc>
          <w:tcPr>
            <w:tcW w:w="3002" w:type="dxa"/>
          </w:tcPr>
          <w:p w14:paraId="1CF82F6C" w14:textId="2D0A423D" w:rsidR="00841DD9" w:rsidRDefault="00841DD9" w:rsidP="00841DD9">
            <w:pPr>
              <w:ind w:left="0" w:firstLine="0"/>
              <w:jc w:val="center"/>
              <w:rPr>
                <w:sz w:val="36"/>
                <w:szCs w:val="36"/>
              </w:rPr>
            </w:pPr>
            <w:r>
              <w:rPr>
                <w:sz w:val="36"/>
                <w:szCs w:val="36"/>
              </w:rPr>
              <w:t>Capacitive Sensor</w:t>
            </w:r>
          </w:p>
        </w:tc>
        <w:tc>
          <w:tcPr>
            <w:tcW w:w="3003" w:type="dxa"/>
          </w:tcPr>
          <w:p w14:paraId="783FFC60" w14:textId="3473B3B2" w:rsidR="00841DD9" w:rsidRDefault="00841DD9" w:rsidP="00841DD9">
            <w:pPr>
              <w:ind w:left="0" w:firstLine="0"/>
              <w:jc w:val="center"/>
              <w:rPr>
                <w:sz w:val="36"/>
                <w:szCs w:val="36"/>
              </w:rPr>
            </w:pPr>
            <w:r>
              <w:rPr>
                <w:sz w:val="36"/>
                <w:szCs w:val="36"/>
              </w:rPr>
              <w:t>%</w:t>
            </w:r>
          </w:p>
        </w:tc>
      </w:tr>
      <w:tr w:rsidR="00841DD9" w14:paraId="0F91A960" w14:textId="77777777" w:rsidTr="00841DD9">
        <w:tc>
          <w:tcPr>
            <w:tcW w:w="3001" w:type="dxa"/>
          </w:tcPr>
          <w:p w14:paraId="2FB8A71E" w14:textId="620C9525" w:rsidR="00841DD9" w:rsidRDefault="00841DD9" w:rsidP="00841DD9">
            <w:pPr>
              <w:ind w:left="0" w:firstLine="0"/>
              <w:jc w:val="center"/>
              <w:rPr>
                <w:sz w:val="36"/>
                <w:szCs w:val="36"/>
              </w:rPr>
            </w:pPr>
            <w:r>
              <w:rPr>
                <w:sz w:val="36"/>
                <w:szCs w:val="36"/>
              </w:rPr>
              <w:t>Soil pH</w:t>
            </w:r>
          </w:p>
        </w:tc>
        <w:tc>
          <w:tcPr>
            <w:tcW w:w="3002" w:type="dxa"/>
          </w:tcPr>
          <w:p w14:paraId="59EFFA12" w14:textId="0569A165" w:rsidR="00841DD9" w:rsidRDefault="00841DD9" w:rsidP="00841DD9">
            <w:pPr>
              <w:ind w:left="0" w:firstLine="0"/>
              <w:jc w:val="center"/>
              <w:rPr>
                <w:sz w:val="36"/>
                <w:szCs w:val="36"/>
              </w:rPr>
            </w:pPr>
            <w:r>
              <w:rPr>
                <w:sz w:val="36"/>
                <w:szCs w:val="36"/>
              </w:rPr>
              <w:t>Analog pH Sensor</w:t>
            </w:r>
          </w:p>
        </w:tc>
        <w:tc>
          <w:tcPr>
            <w:tcW w:w="3003" w:type="dxa"/>
          </w:tcPr>
          <w:p w14:paraId="66596C03" w14:textId="79CC48A8" w:rsidR="00841DD9" w:rsidRDefault="00841DD9" w:rsidP="00841DD9">
            <w:pPr>
              <w:ind w:left="0" w:firstLine="0"/>
              <w:jc w:val="center"/>
              <w:rPr>
                <w:sz w:val="36"/>
                <w:szCs w:val="36"/>
              </w:rPr>
            </w:pPr>
            <w:r>
              <w:rPr>
                <w:sz w:val="36"/>
                <w:szCs w:val="36"/>
              </w:rPr>
              <w:t>pH</w:t>
            </w:r>
          </w:p>
        </w:tc>
      </w:tr>
      <w:tr w:rsidR="00841DD9" w14:paraId="7F0921C6" w14:textId="77777777" w:rsidTr="00841DD9">
        <w:tc>
          <w:tcPr>
            <w:tcW w:w="3001" w:type="dxa"/>
          </w:tcPr>
          <w:p w14:paraId="621B8C22" w14:textId="1674C329" w:rsidR="00841DD9" w:rsidRDefault="00841DD9" w:rsidP="00841DD9">
            <w:pPr>
              <w:ind w:left="0" w:firstLine="0"/>
              <w:jc w:val="center"/>
              <w:rPr>
                <w:sz w:val="36"/>
                <w:szCs w:val="36"/>
              </w:rPr>
            </w:pPr>
            <w:r>
              <w:rPr>
                <w:sz w:val="36"/>
                <w:szCs w:val="36"/>
              </w:rPr>
              <w:t>Light Intensity</w:t>
            </w:r>
          </w:p>
        </w:tc>
        <w:tc>
          <w:tcPr>
            <w:tcW w:w="3002" w:type="dxa"/>
          </w:tcPr>
          <w:p w14:paraId="55DBE066" w14:textId="3809BDD5" w:rsidR="00841DD9" w:rsidRDefault="00841DD9" w:rsidP="00841DD9">
            <w:pPr>
              <w:ind w:left="0" w:firstLine="0"/>
              <w:jc w:val="center"/>
              <w:rPr>
                <w:sz w:val="36"/>
                <w:szCs w:val="36"/>
              </w:rPr>
            </w:pPr>
            <w:r>
              <w:rPr>
                <w:sz w:val="36"/>
                <w:szCs w:val="36"/>
              </w:rPr>
              <w:t>LDR</w:t>
            </w:r>
          </w:p>
        </w:tc>
        <w:tc>
          <w:tcPr>
            <w:tcW w:w="3003" w:type="dxa"/>
          </w:tcPr>
          <w:p w14:paraId="6F3C800B" w14:textId="3E3D48EE" w:rsidR="00841DD9" w:rsidRDefault="00841DD9" w:rsidP="00841DD9">
            <w:pPr>
              <w:ind w:left="0" w:firstLine="0"/>
              <w:jc w:val="center"/>
              <w:rPr>
                <w:sz w:val="36"/>
                <w:szCs w:val="36"/>
              </w:rPr>
            </w:pPr>
            <w:r>
              <w:rPr>
                <w:sz w:val="36"/>
                <w:szCs w:val="36"/>
              </w:rPr>
              <w:t>Hours</w:t>
            </w:r>
          </w:p>
        </w:tc>
      </w:tr>
      <w:tr w:rsidR="00841DD9" w14:paraId="20DEF276" w14:textId="77777777" w:rsidTr="00841DD9">
        <w:tc>
          <w:tcPr>
            <w:tcW w:w="3001" w:type="dxa"/>
          </w:tcPr>
          <w:p w14:paraId="5CC21164" w14:textId="58DBD24C" w:rsidR="00841DD9" w:rsidRDefault="00841DD9" w:rsidP="00841DD9">
            <w:pPr>
              <w:ind w:left="0" w:firstLine="0"/>
              <w:jc w:val="center"/>
              <w:rPr>
                <w:sz w:val="36"/>
                <w:szCs w:val="36"/>
              </w:rPr>
            </w:pPr>
            <w:r>
              <w:rPr>
                <w:sz w:val="36"/>
                <w:szCs w:val="36"/>
              </w:rPr>
              <w:t>Rain Detection</w:t>
            </w:r>
          </w:p>
        </w:tc>
        <w:tc>
          <w:tcPr>
            <w:tcW w:w="3002" w:type="dxa"/>
          </w:tcPr>
          <w:p w14:paraId="1C2217DA" w14:textId="0777781C" w:rsidR="00841DD9" w:rsidRDefault="00841DD9" w:rsidP="00841DD9">
            <w:pPr>
              <w:ind w:left="0" w:firstLine="0"/>
              <w:jc w:val="center"/>
              <w:rPr>
                <w:sz w:val="36"/>
                <w:szCs w:val="36"/>
              </w:rPr>
            </w:pPr>
            <w:r>
              <w:rPr>
                <w:sz w:val="36"/>
                <w:szCs w:val="36"/>
              </w:rPr>
              <w:t>Rain Sensor</w:t>
            </w:r>
          </w:p>
        </w:tc>
        <w:tc>
          <w:tcPr>
            <w:tcW w:w="3003" w:type="dxa"/>
          </w:tcPr>
          <w:p w14:paraId="62F9B699" w14:textId="55C6E5AF" w:rsidR="00841DD9" w:rsidRDefault="00841DD9" w:rsidP="00841DD9">
            <w:pPr>
              <w:ind w:left="0" w:firstLine="0"/>
              <w:jc w:val="center"/>
              <w:rPr>
                <w:sz w:val="36"/>
                <w:szCs w:val="36"/>
              </w:rPr>
            </w:pPr>
            <w:r>
              <w:rPr>
                <w:sz w:val="36"/>
                <w:szCs w:val="36"/>
              </w:rPr>
              <w:t>Binary</w:t>
            </w:r>
          </w:p>
        </w:tc>
      </w:tr>
      <w:tr w:rsidR="00841DD9" w14:paraId="1C2685D4" w14:textId="77777777" w:rsidTr="00841DD9">
        <w:tc>
          <w:tcPr>
            <w:tcW w:w="3001" w:type="dxa"/>
          </w:tcPr>
          <w:p w14:paraId="7304E782" w14:textId="462BD627" w:rsidR="00841DD9" w:rsidRDefault="00841DD9" w:rsidP="00841DD9">
            <w:pPr>
              <w:ind w:left="0" w:firstLine="0"/>
              <w:jc w:val="center"/>
              <w:rPr>
                <w:sz w:val="36"/>
                <w:szCs w:val="36"/>
              </w:rPr>
            </w:pPr>
            <w:r>
              <w:rPr>
                <w:sz w:val="36"/>
                <w:szCs w:val="36"/>
              </w:rPr>
              <w:t>Water Level</w:t>
            </w:r>
          </w:p>
        </w:tc>
        <w:tc>
          <w:tcPr>
            <w:tcW w:w="3002" w:type="dxa"/>
          </w:tcPr>
          <w:p w14:paraId="1E325F17" w14:textId="18F3DEFA" w:rsidR="00841DD9" w:rsidRDefault="00841DD9" w:rsidP="00841DD9">
            <w:pPr>
              <w:ind w:left="0" w:firstLine="0"/>
              <w:jc w:val="center"/>
              <w:rPr>
                <w:sz w:val="36"/>
                <w:szCs w:val="36"/>
              </w:rPr>
            </w:pPr>
            <w:r>
              <w:rPr>
                <w:sz w:val="36"/>
                <w:szCs w:val="36"/>
              </w:rPr>
              <w:t xml:space="preserve">Ultrasonic </w:t>
            </w:r>
            <w:proofErr w:type="spellStart"/>
            <w:r>
              <w:rPr>
                <w:sz w:val="36"/>
                <w:szCs w:val="36"/>
              </w:rPr>
              <w:t>Snsor</w:t>
            </w:r>
            <w:proofErr w:type="spellEnd"/>
          </w:p>
        </w:tc>
        <w:tc>
          <w:tcPr>
            <w:tcW w:w="3003" w:type="dxa"/>
          </w:tcPr>
          <w:p w14:paraId="0D76A863" w14:textId="7A5497FD" w:rsidR="00841DD9" w:rsidRDefault="00841DD9" w:rsidP="00841DD9">
            <w:pPr>
              <w:ind w:left="0" w:firstLine="0"/>
              <w:jc w:val="center"/>
              <w:rPr>
                <w:sz w:val="36"/>
                <w:szCs w:val="36"/>
              </w:rPr>
            </w:pPr>
            <w:r>
              <w:rPr>
                <w:sz w:val="36"/>
                <w:szCs w:val="36"/>
              </w:rPr>
              <w:t>Cm</w:t>
            </w:r>
          </w:p>
        </w:tc>
      </w:tr>
    </w:tbl>
    <w:p w14:paraId="35C5D8CD" w14:textId="77777777" w:rsidR="00841DD9" w:rsidRDefault="00841DD9" w:rsidP="00841DD9">
      <w:pPr>
        <w:rPr>
          <w:sz w:val="36"/>
          <w:szCs w:val="36"/>
        </w:rPr>
      </w:pPr>
    </w:p>
    <w:p w14:paraId="73F6A433" w14:textId="77777777" w:rsidR="00841DD9" w:rsidRPr="00841DD9" w:rsidRDefault="00841DD9" w:rsidP="00841DD9">
      <w:pPr>
        <w:rPr>
          <w:b/>
          <w:bCs/>
          <w:sz w:val="40"/>
          <w:szCs w:val="40"/>
        </w:rPr>
      </w:pPr>
      <w:r w:rsidRPr="00841DD9">
        <w:rPr>
          <w:b/>
          <w:bCs/>
          <w:sz w:val="40"/>
          <w:szCs w:val="40"/>
        </w:rPr>
        <w:lastRenderedPageBreak/>
        <w:t>9. Experimental Results</w:t>
      </w:r>
    </w:p>
    <w:p w14:paraId="58063E59" w14:textId="77777777" w:rsidR="00841DD9" w:rsidRPr="00841DD9" w:rsidRDefault="00841DD9" w:rsidP="00841DD9">
      <w:pPr>
        <w:rPr>
          <w:sz w:val="36"/>
          <w:szCs w:val="36"/>
        </w:rPr>
      </w:pPr>
    </w:p>
    <w:p w14:paraId="0292C60F" w14:textId="77777777" w:rsidR="00841DD9" w:rsidRPr="00841DD9" w:rsidRDefault="00841DD9" w:rsidP="00841DD9">
      <w:pPr>
        <w:rPr>
          <w:sz w:val="36"/>
          <w:szCs w:val="36"/>
        </w:rPr>
      </w:pPr>
      <w:r w:rsidRPr="00841DD9">
        <w:rPr>
          <w:sz w:val="36"/>
          <w:szCs w:val="36"/>
        </w:rPr>
        <w:t>The Smart Desert Agri-Tech framework was successfully implemented and validated using real hardware components integrated with a cloud-based monitoring platform. During experimental testing, the ESP32 continuously collected environmental data from multiple sensors and transmitted the readings to the Flask server through Wi-Fi using HTTP requests. The received telemetry was processed in real time by the Expert System, which generated crop recommendations, irrigation schedules, and yield predictions.</w:t>
      </w:r>
    </w:p>
    <w:p w14:paraId="53C4EC3D" w14:textId="77777777" w:rsidR="00841DD9" w:rsidRPr="00841DD9" w:rsidRDefault="00841DD9" w:rsidP="00841DD9">
      <w:pPr>
        <w:rPr>
          <w:sz w:val="36"/>
          <w:szCs w:val="36"/>
        </w:rPr>
      </w:pPr>
    </w:p>
    <w:p w14:paraId="600EABC3" w14:textId="44A7C23E" w:rsidR="00841DD9" w:rsidRDefault="00841DD9" w:rsidP="00841DD9">
      <w:pPr>
        <w:rPr>
          <w:sz w:val="36"/>
          <w:szCs w:val="36"/>
        </w:rPr>
      </w:pPr>
      <w:r w:rsidRPr="00841DD9">
        <w:rPr>
          <w:sz w:val="36"/>
          <w:szCs w:val="36"/>
        </w:rPr>
        <w:t>The cloud dashboard successfully displayed synchronized live sensor values without significant communication delays. Hardware testing confirmed stable acquisition of temperature, humidity, soil moisture, pH level, rainfall status, light exposure, and water level measurements. The complete hardware-to-cloud pipeline operated reliably throughout the testing process, demonstrating the feasibility of the proposed framework for precision agriculture applications in desert environments.</w:t>
      </w:r>
    </w:p>
    <w:p w14:paraId="0F658BCA" w14:textId="77777777" w:rsidR="00841DD9" w:rsidRDefault="00841DD9" w:rsidP="00841DD9">
      <w:pPr>
        <w:rPr>
          <w:sz w:val="36"/>
          <w:szCs w:val="36"/>
        </w:rPr>
      </w:pPr>
    </w:p>
    <w:p w14:paraId="214B9E0F" w14:textId="77777777" w:rsidR="00841DD9" w:rsidRDefault="00841DD9" w:rsidP="00841DD9">
      <w:pPr>
        <w:rPr>
          <w:sz w:val="36"/>
          <w:szCs w:val="36"/>
        </w:rPr>
      </w:pPr>
    </w:p>
    <w:p w14:paraId="016CCF53" w14:textId="77777777" w:rsidR="00841DD9" w:rsidRDefault="00841DD9" w:rsidP="00841DD9">
      <w:pPr>
        <w:rPr>
          <w:sz w:val="36"/>
          <w:szCs w:val="36"/>
        </w:rPr>
      </w:pPr>
    </w:p>
    <w:p w14:paraId="14581D8B" w14:textId="77777777" w:rsidR="00841DD9" w:rsidRDefault="00841DD9" w:rsidP="00841DD9">
      <w:pPr>
        <w:rPr>
          <w:sz w:val="36"/>
          <w:szCs w:val="36"/>
        </w:rPr>
      </w:pPr>
    </w:p>
    <w:tbl>
      <w:tblPr>
        <w:tblStyle w:val="TableGrid"/>
        <w:tblW w:w="0" w:type="auto"/>
        <w:tblInd w:w="10" w:type="dxa"/>
        <w:tblLook w:val="04A0" w:firstRow="1" w:lastRow="0" w:firstColumn="1" w:lastColumn="0" w:noHBand="0" w:noVBand="1"/>
      </w:tblPr>
      <w:tblGrid>
        <w:gridCol w:w="5230"/>
        <w:gridCol w:w="3776"/>
      </w:tblGrid>
      <w:tr w:rsidR="00841DD9" w14:paraId="2E973F61" w14:textId="77777777" w:rsidTr="001511F1">
        <w:tc>
          <w:tcPr>
            <w:tcW w:w="5230" w:type="dxa"/>
          </w:tcPr>
          <w:p w14:paraId="332FA3EF" w14:textId="488BDA4A" w:rsidR="00841DD9" w:rsidRPr="00841DD9" w:rsidRDefault="00841DD9" w:rsidP="00841DD9">
            <w:pPr>
              <w:ind w:left="0" w:firstLine="0"/>
              <w:jc w:val="center"/>
              <w:rPr>
                <w:b/>
                <w:bCs/>
                <w:sz w:val="36"/>
                <w:szCs w:val="36"/>
              </w:rPr>
            </w:pPr>
            <w:r w:rsidRPr="00841DD9">
              <w:rPr>
                <w:b/>
                <w:bCs/>
                <w:sz w:val="36"/>
                <w:szCs w:val="36"/>
              </w:rPr>
              <w:t>Performance Parameter</w:t>
            </w:r>
          </w:p>
        </w:tc>
        <w:tc>
          <w:tcPr>
            <w:tcW w:w="3776" w:type="dxa"/>
          </w:tcPr>
          <w:p w14:paraId="45B0E6E8" w14:textId="68E6ADE7" w:rsidR="00841DD9" w:rsidRPr="00841DD9" w:rsidRDefault="00841DD9" w:rsidP="00841DD9">
            <w:pPr>
              <w:ind w:left="0" w:firstLine="0"/>
              <w:jc w:val="center"/>
              <w:rPr>
                <w:b/>
                <w:bCs/>
                <w:sz w:val="36"/>
                <w:szCs w:val="36"/>
              </w:rPr>
            </w:pPr>
            <w:r w:rsidRPr="00841DD9">
              <w:rPr>
                <w:b/>
                <w:bCs/>
                <w:sz w:val="36"/>
                <w:szCs w:val="36"/>
              </w:rPr>
              <w:t>Result</w:t>
            </w:r>
          </w:p>
        </w:tc>
      </w:tr>
      <w:tr w:rsidR="00841DD9" w14:paraId="7AC2D477" w14:textId="77777777" w:rsidTr="001511F1">
        <w:tc>
          <w:tcPr>
            <w:tcW w:w="5230" w:type="dxa"/>
          </w:tcPr>
          <w:p w14:paraId="7B6731B2" w14:textId="19F875AD" w:rsidR="00841DD9" w:rsidRDefault="00841DD9" w:rsidP="00841DD9">
            <w:pPr>
              <w:ind w:left="0" w:firstLine="0"/>
              <w:jc w:val="center"/>
              <w:rPr>
                <w:sz w:val="36"/>
                <w:szCs w:val="36"/>
              </w:rPr>
            </w:pPr>
            <w:r>
              <w:rPr>
                <w:sz w:val="36"/>
                <w:szCs w:val="36"/>
              </w:rPr>
              <w:t>Sensor Data Collection</w:t>
            </w:r>
          </w:p>
        </w:tc>
        <w:tc>
          <w:tcPr>
            <w:tcW w:w="3776" w:type="dxa"/>
          </w:tcPr>
          <w:p w14:paraId="40EA621D" w14:textId="3D47A460" w:rsidR="00841DD9" w:rsidRDefault="00841DD9" w:rsidP="00841DD9">
            <w:pPr>
              <w:ind w:left="0" w:firstLine="0"/>
              <w:jc w:val="center"/>
              <w:rPr>
                <w:sz w:val="36"/>
                <w:szCs w:val="36"/>
              </w:rPr>
            </w:pPr>
            <w:r>
              <w:rPr>
                <w:sz w:val="36"/>
                <w:szCs w:val="36"/>
              </w:rPr>
              <w:t>Successful</w:t>
            </w:r>
          </w:p>
        </w:tc>
      </w:tr>
      <w:tr w:rsidR="00841DD9" w14:paraId="42FDCF1E" w14:textId="77777777" w:rsidTr="001511F1">
        <w:tc>
          <w:tcPr>
            <w:tcW w:w="5230" w:type="dxa"/>
          </w:tcPr>
          <w:p w14:paraId="1F5DC295" w14:textId="68BF97C9" w:rsidR="00841DD9" w:rsidRDefault="00841DD9" w:rsidP="00841DD9">
            <w:pPr>
              <w:ind w:left="0" w:firstLine="0"/>
              <w:jc w:val="center"/>
              <w:rPr>
                <w:sz w:val="36"/>
                <w:szCs w:val="36"/>
              </w:rPr>
            </w:pPr>
            <w:r>
              <w:rPr>
                <w:sz w:val="36"/>
                <w:szCs w:val="36"/>
              </w:rPr>
              <w:t>ESP32 Communication</w:t>
            </w:r>
          </w:p>
        </w:tc>
        <w:tc>
          <w:tcPr>
            <w:tcW w:w="3776" w:type="dxa"/>
          </w:tcPr>
          <w:p w14:paraId="6AFE9097" w14:textId="791C2E4B" w:rsidR="00841DD9" w:rsidRDefault="00841DD9" w:rsidP="00841DD9">
            <w:pPr>
              <w:ind w:left="0" w:firstLine="0"/>
              <w:jc w:val="center"/>
              <w:rPr>
                <w:sz w:val="36"/>
                <w:szCs w:val="36"/>
              </w:rPr>
            </w:pPr>
            <w:r>
              <w:rPr>
                <w:sz w:val="36"/>
                <w:szCs w:val="36"/>
              </w:rPr>
              <w:t>Successful</w:t>
            </w:r>
          </w:p>
        </w:tc>
      </w:tr>
      <w:tr w:rsidR="00841DD9" w14:paraId="735690D2" w14:textId="77777777" w:rsidTr="001511F1">
        <w:tc>
          <w:tcPr>
            <w:tcW w:w="5230" w:type="dxa"/>
          </w:tcPr>
          <w:p w14:paraId="1DFF78DC" w14:textId="7227FDC7" w:rsidR="00841DD9" w:rsidRDefault="00841DD9" w:rsidP="00841DD9">
            <w:pPr>
              <w:ind w:left="0" w:firstLine="0"/>
              <w:jc w:val="center"/>
              <w:rPr>
                <w:sz w:val="36"/>
                <w:szCs w:val="36"/>
              </w:rPr>
            </w:pPr>
            <w:r>
              <w:rPr>
                <w:sz w:val="36"/>
                <w:szCs w:val="36"/>
              </w:rPr>
              <w:t>HTTP Data Transmission</w:t>
            </w:r>
          </w:p>
        </w:tc>
        <w:tc>
          <w:tcPr>
            <w:tcW w:w="3776" w:type="dxa"/>
          </w:tcPr>
          <w:p w14:paraId="6CCC43EB" w14:textId="3AB70C0B" w:rsidR="00841DD9" w:rsidRDefault="00841DD9" w:rsidP="00841DD9">
            <w:pPr>
              <w:ind w:left="0" w:firstLine="0"/>
              <w:jc w:val="center"/>
              <w:rPr>
                <w:sz w:val="36"/>
                <w:szCs w:val="36"/>
              </w:rPr>
            </w:pPr>
            <w:r>
              <w:rPr>
                <w:sz w:val="36"/>
                <w:szCs w:val="36"/>
              </w:rPr>
              <w:t>Successful</w:t>
            </w:r>
          </w:p>
        </w:tc>
      </w:tr>
      <w:tr w:rsidR="00841DD9" w14:paraId="6EA48C50" w14:textId="77777777" w:rsidTr="001511F1">
        <w:tc>
          <w:tcPr>
            <w:tcW w:w="5230" w:type="dxa"/>
          </w:tcPr>
          <w:p w14:paraId="5AFEAB45" w14:textId="27C6D897" w:rsidR="00841DD9" w:rsidRDefault="00841DD9" w:rsidP="00841DD9">
            <w:pPr>
              <w:ind w:left="0" w:firstLine="0"/>
              <w:jc w:val="center"/>
              <w:rPr>
                <w:sz w:val="36"/>
                <w:szCs w:val="36"/>
              </w:rPr>
            </w:pPr>
            <w:r>
              <w:rPr>
                <w:sz w:val="36"/>
                <w:szCs w:val="36"/>
              </w:rPr>
              <w:t>Flask Backend Processing</w:t>
            </w:r>
          </w:p>
        </w:tc>
        <w:tc>
          <w:tcPr>
            <w:tcW w:w="3776" w:type="dxa"/>
          </w:tcPr>
          <w:p w14:paraId="76FD4DF4" w14:textId="4D37B091" w:rsidR="00841DD9" w:rsidRDefault="00841DD9" w:rsidP="00841DD9">
            <w:pPr>
              <w:ind w:left="0" w:firstLine="0"/>
              <w:jc w:val="center"/>
              <w:rPr>
                <w:sz w:val="36"/>
                <w:szCs w:val="36"/>
              </w:rPr>
            </w:pPr>
            <w:r>
              <w:rPr>
                <w:sz w:val="36"/>
                <w:szCs w:val="36"/>
              </w:rPr>
              <w:t>Successful</w:t>
            </w:r>
          </w:p>
        </w:tc>
      </w:tr>
      <w:tr w:rsidR="00841DD9" w14:paraId="34F5E362" w14:textId="77777777" w:rsidTr="001511F1">
        <w:tc>
          <w:tcPr>
            <w:tcW w:w="5230" w:type="dxa"/>
          </w:tcPr>
          <w:p w14:paraId="39A7D0E0" w14:textId="7E57BD3B" w:rsidR="00841DD9" w:rsidRDefault="00841DD9" w:rsidP="00841DD9">
            <w:pPr>
              <w:ind w:left="0" w:firstLine="0"/>
              <w:jc w:val="center"/>
              <w:rPr>
                <w:sz w:val="36"/>
                <w:szCs w:val="36"/>
              </w:rPr>
            </w:pPr>
            <w:r>
              <w:rPr>
                <w:sz w:val="36"/>
                <w:szCs w:val="36"/>
              </w:rPr>
              <w:t>Cloud Synchronization</w:t>
            </w:r>
          </w:p>
        </w:tc>
        <w:tc>
          <w:tcPr>
            <w:tcW w:w="3776" w:type="dxa"/>
          </w:tcPr>
          <w:p w14:paraId="7604E5EE" w14:textId="3F91B2D9" w:rsidR="00841DD9" w:rsidRDefault="00841DD9" w:rsidP="00841DD9">
            <w:pPr>
              <w:ind w:left="0" w:firstLine="0"/>
              <w:jc w:val="center"/>
              <w:rPr>
                <w:sz w:val="36"/>
                <w:szCs w:val="36"/>
              </w:rPr>
            </w:pPr>
            <w:r>
              <w:rPr>
                <w:sz w:val="36"/>
                <w:szCs w:val="36"/>
              </w:rPr>
              <w:t>Successful</w:t>
            </w:r>
          </w:p>
        </w:tc>
      </w:tr>
      <w:tr w:rsidR="00841DD9" w14:paraId="27F66E97" w14:textId="77777777" w:rsidTr="001511F1">
        <w:tc>
          <w:tcPr>
            <w:tcW w:w="5230" w:type="dxa"/>
          </w:tcPr>
          <w:p w14:paraId="5820ED42" w14:textId="51542E47" w:rsidR="00841DD9" w:rsidRDefault="00841DD9" w:rsidP="00841DD9">
            <w:pPr>
              <w:ind w:left="0" w:firstLine="0"/>
              <w:jc w:val="center"/>
              <w:rPr>
                <w:sz w:val="36"/>
                <w:szCs w:val="36"/>
              </w:rPr>
            </w:pPr>
            <w:r>
              <w:rPr>
                <w:sz w:val="36"/>
                <w:szCs w:val="36"/>
              </w:rPr>
              <w:t>Crop Recommendation</w:t>
            </w:r>
          </w:p>
        </w:tc>
        <w:tc>
          <w:tcPr>
            <w:tcW w:w="3776" w:type="dxa"/>
          </w:tcPr>
          <w:p w14:paraId="023AE1D6" w14:textId="66725D0D" w:rsidR="00841DD9" w:rsidRDefault="00841DD9" w:rsidP="00841DD9">
            <w:pPr>
              <w:ind w:left="0" w:firstLine="0"/>
              <w:jc w:val="center"/>
              <w:rPr>
                <w:sz w:val="36"/>
                <w:szCs w:val="36"/>
              </w:rPr>
            </w:pPr>
            <w:r>
              <w:rPr>
                <w:sz w:val="36"/>
                <w:szCs w:val="36"/>
              </w:rPr>
              <w:t>Successful</w:t>
            </w:r>
          </w:p>
        </w:tc>
      </w:tr>
      <w:tr w:rsidR="00841DD9" w14:paraId="4B39E9DE" w14:textId="77777777" w:rsidTr="001511F1">
        <w:tc>
          <w:tcPr>
            <w:tcW w:w="5230" w:type="dxa"/>
          </w:tcPr>
          <w:p w14:paraId="33FD51E7" w14:textId="558C58E0" w:rsidR="00841DD9" w:rsidRDefault="00841DD9" w:rsidP="00841DD9">
            <w:pPr>
              <w:ind w:left="0" w:firstLine="0"/>
              <w:jc w:val="center"/>
              <w:rPr>
                <w:sz w:val="36"/>
                <w:szCs w:val="36"/>
              </w:rPr>
            </w:pPr>
            <w:r>
              <w:rPr>
                <w:sz w:val="36"/>
                <w:szCs w:val="36"/>
              </w:rPr>
              <w:lastRenderedPageBreak/>
              <w:t>Irrigation Schedule Generation</w:t>
            </w:r>
          </w:p>
        </w:tc>
        <w:tc>
          <w:tcPr>
            <w:tcW w:w="3776" w:type="dxa"/>
          </w:tcPr>
          <w:p w14:paraId="183BDA7F" w14:textId="27284591" w:rsidR="00841DD9" w:rsidRDefault="00841DD9" w:rsidP="00841DD9">
            <w:pPr>
              <w:ind w:left="0" w:firstLine="0"/>
              <w:jc w:val="center"/>
              <w:rPr>
                <w:sz w:val="36"/>
                <w:szCs w:val="36"/>
              </w:rPr>
            </w:pPr>
            <w:r>
              <w:rPr>
                <w:sz w:val="36"/>
                <w:szCs w:val="36"/>
              </w:rPr>
              <w:t>Successful</w:t>
            </w:r>
          </w:p>
        </w:tc>
      </w:tr>
      <w:tr w:rsidR="00841DD9" w14:paraId="1F70DD88" w14:textId="77777777" w:rsidTr="001511F1">
        <w:tc>
          <w:tcPr>
            <w:tcW w:w="5230" w:type="dxa"/>
          </w:tcPr>
          <w:p w14:paraId="07CDB82D" w14:textId="4FFBEBEA" w:rsidR="00841DD9" w:rsidRDefault="00841DD9" w:rsidP="00841DD9">
            <w:pPr>
              <w:ind w:left="0" w:firstLine="0"/>
              <w:jc w:val="center"/>
              <w:rPr>
                <w:sz w:val="36"/>
                <w:szCs w:val="36"/>
              </w:rPr>
            </w:pPr>
            <w:r>
              <w:rPr>
                <w:sz w:val="36"/>
                <w:szCs w:val="36"/>
              </w:rPr>
              <w:t>Dashboard Visualization</w:t>
            </w:r>
          </w:p>
        </w:tc>
        <w:tc>
          <w:tcPr>
            <w:tcW w:w="3776" w:type="dxa"/>
          </w:tcPr>
          <w:p w14:paraId="7A1F579B" w14:textId="38A17429" w:rsidR="00841DD9" w:rsidRDefault="00841DD9" w:rsidP="00841DD9">
            <w:pPr>
              <w:ind w:left="0" w:firstLine="0"/>
              <w:jc w:val="center"/>
              <w:rPr>
                <w:sz w:val="36"/>
                <w:szCs w:val="36"/>
              </w:rPr>
            </w:pPr>
            <w:r>
              <w:rPr>
                <w:sz w:val="36"/>
                <w:szCs w:val="36"/>
              </w:rPr>
              <w:t>Successful</w:t>
            </w:r>
          </w:p>
        </w:tc>
      </w:tr>
    </w:tbl>
    <w:p w14:paraId="18F69E29" w14:textId="77777777" w:rsidR="00841DD9" w:rsidRDefault="00841DD9" w:rsidP="00841DD9">
      <w:pPr>
        <w:rPr>
          <w:sz w:val="36"/>
          <w:szCs w:val="36"/>
        </w:rPr>
      </w:pPr>
    </w:p>
    <w:p w14:paraId="4B2BF59B" w14:textId="77777777" w:rsidR="00841DD9" w:rsidRDefault="00841DD9" w:rsidP="00841DD9">
      <w:pPr>
        <w:rPr>
          <w:sz w:val="36"/>
          <w:szCs w:val="36"/>
        </w:rPr>
      </w:pPr>
    </w:p>
    <w:tbl>
      <w:tblPr>
        <w:tblStyle w:val="TableGrid"/>
        <w:tblW w:w="0" w:type="auto"/>
        <w:tblInd w:w="10" w:type="dxa"/>
        <w:tblLook w:val="04A0" w:firstRow="1" w:lastRow="0" w:firstColumn="1" w:lastColumn="0" w:noHBand="0" w:noVBand="1"/>
      </w:tblPr>
      <w:tblGrid>
        <w:gridCol w:w="6222"/>
        <w:gridCol w:w="2784"/>
      </w:tblGrid>
      <w:tr w:rsidR="001511F1" w14:paraId="770E7E12" w14:textId="77777777" w:rsidTr="001511F1">
        <w:tc>
          <w:tcPr>
            <w:tcW w:w="6222" w:type="dxa"/>
          </w:tcPr>
          <w:p w14:paraId="1AE0F5A3" w14:textId="285033DC" w:rsidR="001511F1" w:rsidRPr="001511F1" w:rsidRDefault="001511F1" w:rsidP="001511F1">
            <w:pPr>
              <w:ind w:left="0" w:firstLine="0"/>
              <w:jc w:val="center"/>
              <w:rPr>
                <w:b/>
                <w:bCs/>
                <w:sz w:val="40"/>
                <w:szCs w:val="40"/>
              </w:rPr>
            </w:pPr>
            <w:r w:rsidRPr="001511F1">
              <w:rPr>
                <w:b/>
                <w:bCs/>
                <w:sz w:val="40"/>
                <w:szCs w:val="40"/>
              </w:rPr>
              <w:t>Feature</w:t>
            </w:r>
          </w:p>
        </w:tc>
        <w:tc>
          <w:tcPr>
            <w:tcW w:w="2784" w:type="dxa"/>
          </w:tcPr>
          <w:p w14:paraId="433C301C" w14:textId="52C561DB" w:rsidR="001511F1" w:rsidRPr="001511F1" w:rsidRDefault="001511F1" w:rsidP="001511F1">
            <w:pPr>
              <w:ind w:left="0" w:firstLine="0"/>
              <w:jc w:val="center"/>
              <w:rPr>
                <w:b/>
                <w:bCs/>
                <w:sz w:val="40"/>
                <w:szCs w:val="40"/>
              </w:rPr>
            </w:pPr>
            <w:r w:rsidRPr="001511F1">
              <w:rPr>
                <w:b/>
                <w:bCs/>
                <w:sz w:val="40"/>
                <w:szCs w:val="40"/>
              </w:rPr>
              <w:t>Status</w:t>
            </w:r>
          </w:p>
        </w:tc>
      </w:tr>
      <w:tr w:rsidR="001511F1" w14:paraId="26A6D22F" w14:textId="77777777" w:rsidTr="001511F1">
        <w:tc>
          <w:tcPr>
            <w:tcW w:w="6222" w:type="dxa"/>
          </w:tcPr>
          <w:p w14:paraId="02075D3F" w14:textId="1B3D45A5" w:rsidR="001511F1" w:rsidRDefault="001511F1" w:rsidP="001511F1">
            <w:pPr>
              <w:ind w:left="0" w:firstLine="0"/>
              <w:jc w:val="center"/>
              <w:rPr>
                <w:sz w:val="36"/>
                <w:szCs w:val="36"/>
              </w:rPr>
            </w:pPr>
            <w:r>
              <w:rPr>
                <w:sz w:val="36"/>
                <w:szCs w:val="36"/>
              </w:rPr>
              <w:t>Live Temperature Monitoring</w:t>
            </w:r>
          </w:p>
        </w:tc>
        <w:tc>
          <w:tcPr>
            <w:tcW w:w="2784" w:type="dxa"/>
          </w:tcPr>
          <w:p w14:paraId="6F90F228" w14:textId="0176161B" w:rsidR="001511F1" w:rsidRDefault="001511F1" w:rsidP="001511F1">
            <w:pPr>
              <w:ind w:left="0" w:firstLine="0"/>
              <w:jc w:val="center"/>
              <w:rPr>
                <w:sz w:val="36"/>
                <w:szCs w:val="36"/>
              </w:rPr>
            </w:pPr>
            <w:r w:rsidRPr="001511F1">
              <w:rPr>
                <w:rFonts w:ascii="Segoe UI Symbol" w:hAnsi="Segoe UI Symbol" w:cs="Segoe UI Symbol"/>
                <w:sz w:val="36"/>
                <w:szCs w:val="36"/>
              </w:rPr>
              <w:t>✔</w:t>
            </w:r>
          </w:p>
        </w:tc>
      </w:tr>
      <w:tr w:rsidR="001511F1" w14:paraId="6C33C090" w14:textId="77777777" w:rsidTr="001511F1">
        <w:tc>
          <w:tcPr>
            <w:tcW w:w="6222" w:type="dxa"/>
          </w:tcPr>
          <w:p w14:paraId="68DA23F9" w14:textId="0D329646" w:rsidR="001511F1" w:rsidRDefault="001511F1" w:rsidP="001511F1">
            <w:pPr>
              <w:ind w:left="0" w:firstLine="0"/>
              <w:jc w:val="center"/>
              <w:rPr>
                <w:sz w:val="36"/>
                <w:szCs w:val="36"/>
              </w:rPr>
            </w:pPr>
            <w:r>
              <w:rPr>
                <w:sz w:val="36"/>
                <w:szCs w:val="36"/>
              </w:rPr>
              <w:t>Live Humidity Monitoring</w:t>
            </w:r>
          </w:p>
        </w:tc>
        <w:tc>
          <w:tcPr>
            <w:tcW w:w="2784" w:type="dxa"/>
          </w:tcPr>
          <w:p w14:paraId="13A2EB90" w14:textId="0A17B605" w:rsidR="001511F1" w:rsidRDefault="001511F1" w:rsidP="001511F1">
            <w:pPr>
              <w:ind w:left="0" w:firstLine="0"/>
              <w:jc w:val="center"/>
              <w:rPr>
                <w:sz w:val="36"/>
                <w:szCs w:val="36"/>
              </w:rPr>
            </w:pPr>
            <w:r w:rsidRPr="001511F1">
              <w:rPr>
                <w:rFonts w:ascii="Segoe UI Symbol" w:hAnsi="Segoe UI Symbol" w:cs="Segoe UI Symbol"/>
                <w:sz w:val="36"/>
                <w:szCs w:val="36"/>
              </w:rPr>
              <w:t>✔</w:t>
            </w:r>
          </w:p>
        </w:tc>
      </w:tr>
      <w:tr w:rsidR="001511F1" w14:paraId="2C8CD30A" w14:textId="77777777" w:rsidTr="001511F1">
        <w:tc>
          <w:tcPr>
            <w:tcW w:w="6222" w:type="dxa"/>
          </w:tcPr>
          <w:p w14:paraId="186F3892" w14:textId="326FC5CD" w:rsidR="001511F1" w:rsidRDefault="001511F1" w:rsidP="001511F1">
            <w:pPr>
              <w:ind w:left="0" w:firstLine="0"/>
              <w:jc w:val="center"/>
              <w:rPr>
                <w:sz w:val="36"/>
                <w:szCs w:val="36"/>
              </w:rPr>
            </w:pPr>
            <w:r>
              <w:rPr>
                <w:sz w:val="36"/>
                <w:szCs w:val="36"/>
              </w:rPr>
              <w:t>Soil Moisture Detection</w:t>
            </w:r>
          </w:p>
        </w:tc>
        <w:tc>
          <w:tcPr>
            <w:tcW w:w="2784" w:type="dxa"/>
          </w:tcPr>
          <w:p w14:paraId="7DD9EE03" w14:textId="10E9C81D" w:rsidR="001511F1" w:rsidRDefault="001511F1" w:rsidP="001511F1">
            <w:pPr>
              <w:ind w:left="0" w:firstLine="0"/>
              <w:jc w:val="center"/>
              <w:rPr>
                <w:sz w:val="36"/>
                <w:szCs w:val="36"/>
              </w:rPr>
            </w:pPr>
            <w:r w:rsidRPr="001511F1">
              <w:rPr>
                <w:rFonts w:ascii="Segoe UI Symbol" w:hAnsi="Segoe UI Symbol" w:cs="Segoe UI Symbol"/>
                <w:sz w:val="36"/>
                <w:szCs w:val="36"/>
              </w:rPr>
              <w:t>✔</w:t>
            </w:r>
          </w:p>
        </w:tc>
      </w:tr>
      <w:tr w:rsidR="001511F1" w14:paraId="210529A0" w14:textId="77777777" w:rsidTr="001511F1">
        <w:tc>
          <w:tcPr>
            <w:tcW w:w="6222" w:type="dxa"/>
          </w:tcPr>
          <w:p w14:paraId="3188FA7B" w14:textId="17625675" w:rsidR="001511F1" w:rsidRDefault="001511F1" w:rsidP="001511F1">
            <w:pPr>
              <w:ind w:left="0" w:firstLine="0"/>
              <w:jc w:val="center"/>
              <w:rPr>
                <w:sz w:val="36"/>
                <w:szCs w:val="36"/>
              </w:rPr>
            </w:pPr>
            <w:r>
              <w:rPr>
                <w:sz w:val="36"/>
                <w:szCs w:val="36"/>
              </w:rPr>
              <w:t>Soil p</w:t>
            </w:r>
            <w:r>
              <w:rPr>
                <w:sz w:val="36"/>
                <w:szCs w:val="36"/>
              </w:rPr>
              <w:t>H</w:t>
            </w:r>
            <w:r>
              <w:rPr>
                <w:sz w:val="36"/>
                <w:szCs w:val="36"/>
              </w:rPr>
              <w:t xml:space="preserve"> </w:t>
            </w:r>
            <w:r>
              <w:rPr>
                <w:sz w:val="36"/>
                <w:szCs w:val="36"/>
              </w:rPr>
              <w:t>A</w:t>
            </w:r>
            <w:r>
              <w:rPr>
                <w:sz w:val="36"/>
                <w:szCs w:val="36"/>
              </w:rPr>
              <w:t>nalysis</w:t>
            </w:r>
          </w:p>
        </w:tc>
        <w:tc>
          <w:tcPr>
            <w:tcW w:w="2784" w:type="dxa"/>
          </w:tcPr>
          <w:p w14:paraId="6EFDFDF9" w14:textId="3362A1BC" w:rsidR="001511F1" w:rsidRDefault="001511F1" w:rsidP="001511F1">
            <w:pPr>
              <w:ind w:left="0" w:firstLine="0"/>
              <w:jc w:val="center"/>
              <w:rPr>
                <w:sz w:val="36"/>
                <w:szCs w:val="36"/>
              </w:rPr>
            </w:pPr>
            <w:r w:rsidRPr="001511F1">
              <w:rPr>
                <w:rFonts w:ascii="Segoe UI Symbol" w:hAnsi="Segoe UI Symbol" w:cs="Segoe UI Symbol"/>
                <w:sz w:val="36"/>
                <w:szCs w:val="36"/>
              </w:rPr>
              <w:t>✔</w:t>
            </w:r>
          </w:p>
        </w:tc>
      </w:tr>
      <w:tr w:rsidR="001511F1" w14:paraId="2F19C267" w14:textId="77777777" w:rsidTr="001511F1">
        <w:tc>
          <w:tcPr>
            <w:tcW w:w="6222" w:type="dxa"/>
          </w:tcPr>
          <w:p w14:paraId="5E1AB5D1" w14:textId="36D7131C" w:rsidR="001511F1" w:rsidRDefault="001511F1" w:rsidP="001511F1">
            <w:pPr>
              <w:ind w:left="0" w:firstLine="0"/>
              <w:jc w:val="center"/>
              <w:rPr>
                <w:sz w:val="36"/>
                <w:szCs w:val="36"/>
              </w:rPr>
            </w:pPr>
            <w:r>
              <w:rPr>
                <w:sz w:val="36"/>
                <w:szCs w:val="36"/>
              </w:rPr>
              <w:t>Rain Detection</w:t>
            </w:r>
          </w:p>
        </w:tc>
        <w:tc>
          <w:tcPr>
            <w:tcW w:w="2784" w:type="dxa"/>
          </w:tcPr>
          <w:p w14:paraId="41BDF2D6" w14:textId="37534DD2" w:rsidR="001511F1" w:rsidRDefault="001511F1" w:rsidP="001511F1">
            <w:pPr>
              <w:ind w:left="0" w:firstLine="0"/>
              <w:jc w:val="center"/>
              <w:rPr>
                <w:sz w:val="36"/>
                <w:szCs w:val="36"/>
              </w:rPr>
            </w:pPr>
            <w:r w:rsidRPr="001511F1">
              <w:rPr>
                <w:rFonts w:ascii="Segoe UI Symbol" w:hAnsi="Segoe UI Symbol" w:cs="Segoe UI Symbol"/>
                <w:sz w:val="36"/>
                <w:szCs w:val="36"/>
              </w:rPr>
              <w:t>✔</w:t>
            </w:r>
          </w:p>
        </w:tc>
      </w:tr>
      <w:tr w:rsidR="001511F1" w14:paraId="2A099B9B" w14:textId="77777777" w:rsidTr="001511F1">
        <w:tc>
          <w:tcPr>
            <w:tcW w:w="6222" w:type="dxa"/>
          </w:tcPr>
          <w:p w14:paraId="0A43A7E9" w14:textId="0533D83D" w:rsidR="001511F1" w:rsidRDefault="001511F1" w:rsidP="001511F1">
            <w:pPr>
              <w:ind w:left="0" w:firstLine="0"/>
              <w:jc w:val="center"/>
              <w:rPr>
                <w:sz w:val="36"/>
                <w:szCs w:val="36"/>
              </w:rPr>
            </w:pPr>
            <w:r>
              <w:rPr>
                <w:sz w:val="36"/>
                <w:szCs w:val="36"/>
              </w:rPr>
              <w:t xml:space="preserve">Light </w:t>
            </w:r>
            <w:r>
              <w:rPr>
                <w:sz w:val="36"/>
                <w:szCs w:val="36"/>
              </w:rPr>
              <w:t>M</w:t>
            </w:r>
            <w:r>
              <w:rPr>
                <w:sz w:val="36"/>
                <w:szCs w:val="36"/>
              </w:rPr>
              <w:t>onitoring</w:t>
            </w:r>
          </w:p>
        </w:tc>
        <w:tc>
          <w:tcPr>
            <w:tcW w:w="2784" w:type="dxa"/>
          </w:tcPr>
          <w:p w14:paraId="608D5BDA" w14:textId="6C973126" w:rsidR="001511F1" w:rsidRDefault="001511F1" w:rsidP="001511F1">
            <w:pPr>
              <w:ind w:left="0" w:firstLine="0"/>
              <w:jc w:val="center"/>
              <w:rPr>
                <w:sz w:val="36"/>
                <w:szCs w:val="36"/>
              </w:rPr>
            </w:pPr>
            <w:r w:rsidRPr="001511F1">
              <w:rPr>
                <w:rFonts w:ascii="Segoe UI Symbol" w:hAnsi="Segoe UI Symbol" w:cs="Segoe UI Symbol"/>
                <w:sz w:val="36"/>
                <w:szCs w:val="36"/>
              </w:rPr>
              <w:t>✔</w:t>
            </w:r>
          </w:p>
        </w:tc>
      </w:tr>
      <w:tr w:rsidR="001511F1" w14:paraId="608ACC41" w14:textId="77777777" w:rsidTr="001511F1">
        <w:tc>
          <w:tcPr>
            <w:tcW w:w="6222" w:type="dxa"/>
          </w:tcPr>
          <w:p w14:paraId="4DA341E1" w14:textId="01E966BF" w:rsidR="001511F1" w:rsidRDefault="001511F1" w:rsidP="001511F1">
            <w:pPr>
              <w:ind w:left="0" w:firstLine="0"/>
              <w:jc w:val="center"/>
              <w:rPr>
                <w:sz w:val="36"/>
                <w:szCs w:val="36"/>
              </w:rPr>
            </w:pPr>
            <w:r>
              <w:rPr>
                <w:sz w:val="36"/>
                <w:szCs w:val="36"/>
              </w:rPr>
              <w:t>Water Level Detection</w:t>
            </w:r>
          </w:p>
        </w:tc>
        <w:tc>
          <w:tcPr>
            <w:tcW w:w="2784" w:type="dxa"/>
          </w:tcPr>
          <w:p w14:paraId="0B2333E7" w14:textId="2064C14D" w:rsidR="001511F1" w:rsidRDefault="001511F1" w:rsidP="001511F1">
            <w:pPr>
              <w:ind w:left="0" w:firstLine="0"/>
              <w:jc w:val="center"/>
              <w:rPr>
                <w:sz w:val="36"/>
                <w:szCs w:val="36"/>
              </w:rPr>
            </w:pPr>
            <w:r w:rsidRPr="001511F1">
              <w:rPr>
                <w:rFonts w:ascii="Segoe UI Symbol" w:hAnsi="Segoe UI Symbol" w:cs="Segoe UI Symbol"/>
                <w:sz w:val="36"/>
                <w:szCs w:val="36"/>
              </w:rPr>
              <w:t>✔</w:t>
            </w:r>
          </w:p>
        </w:tc>
      </w:tr>
      <w:tr w:rsidR="001511F1" w14:paraId="32E69CBA" w14:textId="77777777" w:rsidTr="001511F1">
        <w:tc>
          <w:tcPr>
            <w:tcW w:w="6222" w:type="dxa"/>
          </w:tcPr>
          <w:p w14:paraId="47CAC150" w14:textId="1D025A7A" w:rsidR="001511F1" w:rsidRDefault="001511F1" w:rsidP="001511F1">
            <w:pPr>
              <w:ind w:left="0" w:firstLine="0"/>
              <w:jc w:val="center"/>
              <w:rPr>
                <w:sz w:val="36"/>
                <w:szCs w:val="36"/>
              </w:rPr>
            </w:pPr>
            <w:r>
              <w:rPr>
                <w:sz w:val="36"/>
                <w:szCs w:val="36"/>
              </w:rPr>
              <w:t xml:space="preserve">AI </w:t>
            </w:r>
            <w:r>
              <w:rPr>
                <w:sz w:val="36"/>
                <w:szCs w:val="36"/>
              </w:rPr>
              <w:t>C</w:t>
            </w:r>
            <w:r>
              <w:rPr>
                <w:sz w:val="36"/>
                <w:szCs w:val="36"/>
              </w:rPr>
              <w:t xml:space="preserve">rop </w:t>
            </w:r>
            <w:r>
              <w:rPr>
                <w:sz w:val="36"/>
                <w:szCs w:val="36"/>
              </w:rPr>
              <w:t>R</w:t>
            </w:r>
            <w:r>
              <w:rPr>
                <w:sz w:val="36"/>
                <w:szCs w:val="36"/>
              </w:rPr>
              <w:t>ecommendation</w:t>
            </w:r>
          </w:p>
        </w:tc>
        <w:tc>
          <w:tcPr>
            <w:tcW w:w="2784" w:type="dxa"/>
          </w:tcPr>
          <w:p w14:paraId="486702E3" w14:textId="474ADFA0" w:rsidR="001511F1" w:rsidRDefault="001511F1" w:rsidP="001511F1">
            <w:pPr>
              <w:ind w:left="0" w:firstLine="0"/>
              <w:jc w:val="center"/>
              <w:rPr>
                <w:sz w:val="36"/>
                <w:szCs w:val="36"/>
              </w:rPr>
            </w:pPr>
            <w:r w:rsidRPr="001511F1">
              <w:rPr>
                <w:rFonts w:ascii="Segoe UI Symbol" w:hAnsi="Segoe UI Symbol" w:cs="Segoe UI Symbol"/>
                <w:sz w:val="36"/>
                <w:szCs w:val="36"/>
              </w:rPr>
              <w:t>✔</w:t>
            </w:r>
          </w:p>
        </w:tc>
      </w:tr>
      <w:tr w:rsidR="001511F1" w14:paraId="6E8BA116" w14:textId="77777777" w:rsidTr="001511F1">
        <w:tc>
          <w:tcPr>
            <w:tcW w:w="6222" w:type="dxa"/>
          </w:tcPr>
          <w:p w14:paraId="54175260" w14:textId="66E8D79A" w:rsidR="001511F1" w:rsidRDefault="001511F1" w:rsidP="001511F1">
            <w:pPr>
              <w:ind w:left="0" w:firstLine="0"/>
              <w:jc w:val="center"/>
              <w:rPr>
                <w:sz w:val="36"/>
                <w:szCs w:val="36"/>
              </w:rPr>
            </w:pPr>
            <w:r>
              <w:rPr>
                <w:sz w:val="36"/>
                <w:szCs w:val="36"/>
              </w:rPr>
              <w:t>Yield Prediction</w:t>
            </w:r>
          </w:p>
        </w:tc>
        <w:tc>
          <w:tcPr>
            <w:tcW w:w="2784" w:type="dxa"/>
          </w:tcPr>
          <w:p w14:paraId="1DC01FAB" w14:textId="4CE45B61" w:rsidR="001511F1" w:rsidRDefault="001511F1" w:rsidP="001511F1">
            <w:pPr>
              <w:ind w:left="0" w:firstLine="0"/>
              <w:jc w:val="center"/>
              <w:rPr>
                <w:sz w:val="36"/>
                <w:szCs w:val="36"/>
              </w:rPr>
            </w:pPr>
            <w:r w:rsidRPr="001511F1">
              <w:rPr>
                <w:rFonts w:ascii="Segoe UI Symbol" w:hAnsi="Segoe UI Symbol" w:cs="Segoe UI Symbol"/>
                <w:sz w:val="36"/>
                <w:szCs w:val="36"/>
              </w:rPr>
              <w:t>✔</w:t>
            </w:r>
          </w:p>
        </w:tc>
      </w:tr>
      <w:tr w:rsidR="001511F1" w14:paraId="266B50CB" w14:textId="77777777" w:rsidTr="001511F1">
        <w:tc>
          <w:tcPr>
            <w:tcW w:w="6222" w:type="dxa"/>
          </w:tcPr>
          <w:p w14:paraId="7DAFAB25" w14:textId="5DA54771" w:rsidR="001511F1" w:rsidRDefault="001511F1" w:rsidP="001511F1">
            <w:pPr>
              <w:ind w:left="0" w:firstLine="0"/>
              <w:jc w:val="center"/>
              <w:rPr>
                <w:sz w:val="36"/>
                <w:szCs w:val="36"/>
              </w:rPr>
            </w:pPr>
            <w:r>
              <w:rPr>
                <w:sz w:val="36"/>
                <w:szCs w:val="36"/>
              </w:rPr>
              <w:t xml:space="preserve">Smart </w:t>
            </w:r>
            <w:r>
              <w:rPr>
                <w:sz w:val="36"/>
                <w:szCs w:val="36"/>
              </w:rPr>
              <w:t>I</w:t>
            </w:r>
            <w:r>
              <w:rPr>
                <w:sz w:val="36"/>
                <w:szCs w:val="36"/>
              </w:rPr>
              <w:t xml:space="preserve">rrigation </w:t>
            </w:r>
            <w:r>
              <w:rPr>
                <w:sz w:val="36"/>
                <w:szCs w:val="36"/>
              </w:rPr>
              <w:t>S</w:t>
            </w:r>
            <w:r>
              <w:rPr>
                <w:sz w:val="36"/>
                <w:szCs w:val="36"/>
              </w:rPr>
              <w:t>chedule</w:t>
            </w:r>
          </w:p>
        </w:tc>
        <w:tc>
          <w:tcPr>
            <w:tcW w:w="2784" w:type="dxa"/>
          </w:tcPr>
          <w:p w14:paraId="5745A8D8" w14:textId="585BB236" w:rsidR="001511F1" w:rsidRDefault="001511F1" w:rsidP="001511F1">
            <w:pPr>
              <w:ind w:left="0" w:firstLine="0"/>
              <w:jc w:val="center"/>
              <w:rPr>
                <w:sz w:val="36"/>
                <w:szCs w:val="36"/>
              </w:rPr>
            </w:pPr>
            <w:r w:rsidRPr="001511F1">
              <w:rPr>
                <w:rFonts w:ascii="Segoe UI Symbol" w:hAnsi="Segoe UI Symbol" w:cs="Segoe UI Symbol"/>
                <w:sz w:val="36"/>
                <w:szCs w:val="36"/>
              </w:rPr>
              <w:t>✔</w:t>
            </w:r>
          </w:p>
        </w:tc>
      </w:tr>
      <w:tr w:rsidR="001511F1" w14:paraId="6B3521D3" w14:textId="77777777" w:rsidTr="001511F1">
        <w:tc>
          <w:tcPr>
            <w:tcW w:w="6222" w:type="dxa"/>
          </w:tcPr>
          <w:p w14:paraId="7E074BEA" w14:textId="6A7A05CA" w:rsidR="001511F1" w:rsidRDefault="001511F1" w:rsidP="001511F1">
            <w:pPr>
              <w:ind w:left="0" w:firstLine="0"/>
              <w:jc w:val="center"/>
              <w:rPr>
                <w:sz w:val="36"/>
                <w:szCs w:val="36"/>
              </w:rPr>
            </w:pPr>
            <w:r>
              <w:rPr>
                <w:sz w:val="36"/>
                <w:szCs w:val="36"/>
              </w:rPr>
              <w:t>Cloud Dashboard</w:t>
            </w:r>
          </w:p>
        </w:tc>
        <w:tc>
          <w:tcPr>
            <w:tcW w:w="2784" w:type="dxa"/>
          </w:tcPr>
          <w:p w14:paraId="78F85DD8" w14:textId="0CE07D8D" w:rsidR="001511F1" w:rsidRDefault="001511F1" w:rsidP="001511F1">
            <w:pPr>
              <w:ind w:left="0" w:firstLine="0"/>
              <w:jc w:val="center"/>
              <w:rPr>
                <w:sz w:val="36"/>
                <w:szCs w:val="36"/>
              </w:rPr>
            </w:pPr>
            <w:r w:rsidRPr="001511F1">
              <w:rPr>
                <w:rFonts w:ascii="Segoe UI Symbol" w:hAnsi="Segoe UI Symbol" w:cs="Segoe UI Symbol"/>
                <w:sz w:val="36"/>
                <w:szCs w:val="36"/>
              </w:rPr>
              <w:t>✔</w:t>
            </w:r>
          </w:p>
        </w:tc>
      </w:tr>
    </w:tbl>
    <w:p w14:paraId="1784393A" w14:textId="77777777" w:rsidR="00841DD9" w:rsidRDefault="00841DD9" w:rsidP="00841DD9">
      <w:pPr>
        <w:rPr>
          <w:sz w:val="36"/>
          <w:szCs w:val="36"/>
        </w:rPr>
      </w:pPr>
    </w:p>
    <w:p w14:paraId="202BFDD4" w14:textId="77777777" w:rsidR="001511F1" w:rsidRDefault="001511F1" w:rsidP="00841DD9">
      <w:pPr>
        <w:rPr>
          <w:sz w:val="36"/>
          <w:szCs w:val="36"/>
        </w:rPr>
      </w:pPr>
    </w:p>
    <w:p w14:paraId="0F736473" w14:textId="77777777" w:rsidR="001511F1" w:rsidRPr="001511F1" w:rsidRDefault="001511F1" w:rsidP="001511F1">
      <w:pPr>
        <w:rPr>
          <w:b/>
          <w:bCs/>
          <w:sz w:val="40"/>
          <w:szCs w:val="40"/>
        </w:rPr>
      </w:pPr>
      <w:r w:rsidRPr="001511F1">
        <w:rPr>
          <w:b/>
          <w:bCs/>
          <w:sz w:val="40"/>
          <w:szCs w:val="40"/>
        </w:rPr>
        <w:t>10. Discussion</w:t>
      </w:r>
    </w:p>
    <w:p w14:paraId="58E14520" w14:textId="77777777" w:rsidR="001511F1" w:rsidRPr="001511F1" w:rsidRDefault="001511F1" w:rsidP="001511F1">
      <w:pPr>
        <w:rPr>
          <w:sz w:val="36"/>
          <w:szCs w:val="36"/>
        </w:rPr>
      </w:pPr>
    </w:p>
    <w:p w14:paraId="5525C30D" w14:textId="77777777" w:rsidR="001511F1" w:rsidRPr="001511F1" w:rsidRDefault="001511F1" w:rsidP="001511F1">
      <w:pPr>
        <w:rPr>
          <w:sz w:val="36"/>
          <w:szCs w:val="36"/>
        </w:rPr>
      </w:pPr>
      <w:r w:rsidRPr="001511F1">
        <w:rPr>
          <w:sz w:val="36"/>
          <w:szCs w:val="36"/>
        </w:rPr>
        <w:t>The experimental evaluation demonstrates that the proposed Smart Desert Agri-Tech framework successfully integrates IoT hardware with cloud-based intelligent decision support. Unlike conventional monitoring systems that only display sensor readings, the proposed framework transforms environmental telemetry into actionable agricultural recommendations through an Expert System.</w:t>
      </w:r>
    </w:p>
    <w:p w14:paraId="24B8AF2D" w14:textId="77777777" w:rsidR="001511F1" w:rsidRPr="001511F1" w:rsidRDefault="001511F1" w:rsidP="001511F1">
      <w:pPr>
        <w:rPr>
          <w:sz w:val="36"/>
          <w:szCs w:val="36"/>
        </w:rPr>
      </w:pPr>
    </w:p>
    <w:p w14:paraId="179FDFF3" w14:textId="5C2528F0" w:rsidR="001511F1" w:rsidRDefault="001511F1" w:rsidP="001511F1">
      <w:pPr>
        <w:rPr>
          <w:sz w:val="36"/>
          <w:szCs w:val="36"/>
        </w:rPr>
      </w:pPr>
      <w:r w:rsidRPr="001511F1">
        <w:rPr>
          <w:sz w:val="36"/>
          <w:szCs w:val="36"/>
        </w:rPr>
        <w:lastRenderedPageBreak/>
        <w:t>The modular architecture allows additional sensors, machine learning models, weather forecasting services, and automated irrigation controllers to be incorporated without major architectural changes. The system is therefore suitable for future large-scale deployment in precision agriculture and sustainable farming applications.</w:t>
      </w:r>
    </w:p>
    <w:p w14:paraId="3E5976DB" w14:textId="77777777" w:rsidR="00841DD9" w:rsidRDefault="00841DD9" w:rsidP="00841DD9">
      <w:pPr>
        <w:rPr>
          <w:sz w:val="36"/>
          <w:szCs w:val="36"/>
        </w:rPr>
      </w:pPr>
    </w:p>
    <w:p w14:paraId="49CA7E3F" w14:textId="77777777" w:rsidR="00841DD9" w:rsidRDefault="00841DD9" w:rsidP="00841DD9">
      <w:pPr>
        <w:rPr>
          <w:sz w:val="36"/>
          <w:szCs w:val="36"/>
        </w:rPr>
      </w:pPr>
    </w:p>
    <w:p w14:paraId="3434AABE" w14:textId="77777777" w:rsidR="00841DD9" w:rsidRDefault="00841DD9" w:rsidP="00841DD9">
      <w:pPr>
        <w:rPr>
          <w:sz w:val="36"/>
          <w:szCs w:val="36"/>
        </w:rPr>
      </w:pPr>
    </w:p>
    <w:p w14:paraId="4C2D6284" w14:textId="77777777" w:rsidR="00841DD9" w:rsidRDefault="00841DD9" w:rsidP="00841DD9">
      <w:pPr>
        <w:rPr>
          <w:sz w:val="36"/>
          <w:szCs w:val="36"/>
        </w:rPr>
      </w:pPr>
    </w:p>
    <w:p w14:paraId="3AF382EC" w14:textId="77777777" w:rsidR="00841DD9" w:rsidRDefault="00841DD9" w:rsidP="00841DD9">
      <w:pPr>
        <w:rPr>
          <w:sz w:val="36"/>
          <w:szCs w:val="36"/>
        </w:rPr>
      </w:pPr>
    </w:p>
    <w:p w14:paraId="30247B49" w14:textId="77777777" w:rsidR="00841DD9" w:rsidRDefault="00841DD9" w:rsidP="00841DD9">
      <w:pPr>
        <w:rPr>
          <w:sz w:val="36"/>
          <w:szCs w:val="36"/>
        </w:rPr>
      </w:pPr>
    </w:p>
    <w:p w14:paraId="78E9EA37" w14:textId="77777777" w:rsidR="00841DD9" w:rsidRPr="00C354BC" w:rsidRDefault="00841DD9" w:rsidP="00841DD9">
      <w:pPr>
        <w:rPr>
          <w:sz w:val="36"/>
          <w:szCs w:val="36"/>
        </w:rPr>
      </w:pPr>
    </w:p>
    <w:sectPr w:rsidR="00841DD9" w:rsidRPr="00C354B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4B02"/>
    <w:rsid w:val="00091151"/>
    <w:rsid w:val="00123911"/>
    <w:rsid w:val="001511F1"/>
    <w:rsid w:val="00167A4B"/>
    <w:rsid w:val="00364C5B"/>
    <w:rsid w:val="003A354E"/>
    <w:rsid w:val="003D2D0B"/>
    <w:rsid w:val="00616315"/>
    <w:rsid w:val="00841DD9"/>
    <w:rsid w:val="009E4B02"/>
    <w:rsid w:val="00C354BC"/>
    <w:rsid w:val="00C655E1"/>
    <w:rsid w:val="00D6427F"/>
    <w:rsid w:val="00E25F2A"/>
    <w:rsid w:val="00F22598"/>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BB46F3"/>
  <w15:chartTrackingRefBased/>
  <w15:docId w15:val="{176ABA73-9F1B-4EAA-9019-9391ADBCC8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gu-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2598"/>
    <w:pPr>
      <w:spacing w:after="13" w:line="248" w:lineRule="auto"/>
      <w:ind w:left="10" w:hanging="10"/>
      <w:jc w:val="both"/>
    </w:pPr>
    <w:rPr>
      <w:rFonts w:ascii="Times New Roman" w:hAnsi="Times New Roman"/>
      <w:color w:val="000000"/>
    </w:rPr>
  </w:style>
  <w:style w:type="paragraph" w:styleId="Heading1">
    <w:name w:val="heading 1"/>
    <w:next w:val="Normal"/>
    <w:link w:val="Heading1Char"/>
    <w:uiPriority w:val="9"/>
    <w:qFormat/>
    <w:rsid w:val="00F22598"/>
    <w:pPr>
      <w:keepNext/>
      <w:keepLines/>
      <w:spacing w:after="0" w:line="259" w:lineRule="auto"/>
      <w:ind w:left="566"/>
      <w:jc w:val="center"/>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rsid w:val="00F22598"/>
    <w:pPr>
      <w:keepNext/>
      <w:keepLines/>
      <w:spacing w:after="0" w:line="259" w:lineRule="auto"/>
      <w:ind w:left="10" w:hanging="10"/>
      <w:jc w:val="center"/>
      <w:outlineLvl w:val="1"/>
    </w:pPr>
    <w:rPr>
      <w:rFonts w:ascii="Times New Roman" w:eastAsia="Times New Roman" w:hAnsi="Times New Roman" w:cs="Times New Roman"/>
      <w:b/>
      <w:color w:val="000000"/>
      <w:sz w:val="28"/>
    </w:rPr>
  </w:style>
  <w:style w:type="paragraph" w:styleId="Heading3">
    <w:name w:val="heading 3"/>
    <w:basedOn w:val="Normal"/>
    <w:next w:val="Normal"/>
    <w:link w:val="Heading3Char"/>
    <w:uiPriority w:val="9"/>
    <w:unhideWhenUsed/>
    <w:qFormat/>
    <w:rsid w:val="00F22598"/>
    <w:pPr>
      <w:keepNext/>
      <w:keepLines/>
      <w:spacing w:before="40" w:after="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9E4B02"/>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9E4B02"/>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9E4B02"/>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E4B02"/>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E4B02"/>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E4B02"/>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F22598"/>
    <w:rPr>
      <w:rFonts w:ascii="Times New Roman" w:eastAsia="Times New Roman" w:hAnsi="Times New Roman" w:cs="Times New Roman"/>
      <w:b/>
      <w:color w:val="000000"/>
      <w:sz w:val="32"/>
    </w:rPr>
  </w:style>
  <w:style w:type="character" w:customStyle="1" w:styleId="Heading2Char">
    <w:name w:val="Heading 2 Char"/>
    <w:link w:val="Heading2"/>
    <w:uiPriority w:val="9"/>
    <w:rsid w:val="00F22598"/>
    <w:rPr>
      <w:rFonts w:ascii="Times New Roman" w:eastAsia="Times New Roman" w:hAnsi="Times New Roman" w:cs="Times New Roman"/>
      <w:b/>
      <w:color w:val="000000"/>
      <w:sz w:val="28"/>
    </w:rPr>
  </w:style>
  <w:style w:type="character" w:customStyle="1" w:styleId="Heading3Char">
    <w:name w:val="Heading 3 Char"/>
    <w:basedOn w:val="DefaultParagraphFont"/>
    <w:link w:val="Heading3"/>
    <w:uiPriority w:val="9"/>
    <w:rsid w:val="00F22598"/>
    <w:rPr>
      <w:rFonts w:asciiTheme="majorHAnsi" w:eastAsiaTheme="majorEastAsia" w:hAnsiTheme="majorHAnsi" w:cstheme="majorBidi"/>
      <w:color w:val="1F3763" w:themeColor="accent1" w:themeShade="7F"/>
    </w:rPr>
  </w:style>
  <w:style w:type="character" w:customStyle="1" w:styleId="Heading4Char">
    <w:name w:val="Heading 4 Char"/>
    <w:basedOn w:val="DefaultParagraphFont"/>
    <w:link w:val="Heading4"/>
    <w:uiPriority w:val="9"/>
    <w:semiHidden/>
    <w:rsid w:val="009E4B0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E4B0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E4B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4B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4B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4B02"/>
    <w:rPr>
      <w:rFonts w:eastAsiaTheme="majorEastAsia" w:cstheme="majorBidi"/>
      <w:color w:val="272727" w:themeColor="text1" w:themeTint="D8"/>
    </w:rPr>
  </w:style>
  <w:style w:type="paragraph" w:styleId="Title">
    <w:name w:val="Title"/>
    <w:basedOn w:val="Normal"/>
    <w:next w:val="Normal"/>
    <w:link w:val="TitleChar"/>
    <w:uiPriority w:val="10"/>
    <w:qFormat/>
    <w:rsid w:val="009E4B02"/>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9E4B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4B02"/>
    <w:pPr>
      <w:numPr>
        <w:ilvl w:val="1"/>
      </w:numPr>
      <w:spacing w:after="160"/>
      <w:ind w:left="10" w:hanging="1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4B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4B0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E4B02"/>
    <w:rPr>
      <w:rFonts w:ascii="Times New Roman" w:hAnsi="Times New Roman"/>
      <w:i/>
      <w:iCs/>
      <w:color w:val="404040" w:themeColor="text1" w:themeTint="BF"/>
    </w:rPr>
  </w:style>
  <w:style w:type="paragraph" w:styleId="ListParagraph">
    <w:name w:val="List Paragraph"/>
    <w:basedOn w:val="Normal"/>
    <w:uiPriority w:val="34"/>
    <w:qFormat/>
    <w:rsid w:val="009E4B02"/>
    <w:pPr>
      <w:ind w:left="720"/>
      <w:contextualSpacing/>
    </w:pPr>
  </w:style>
  <w:style w:type="character" w:styleId="IntenseEmphasis">
    <w:name w:val="Intense Emphasis"/>
    <w:basedOn w:val="DefaultParagraphFont"/>
    <w:uiPriority w:val="21"/>
    <w:qFormat/>
    <w:rsid w:val="009E4B02"/>
    <w:rPr>
      <w:i/>
      <w:iCs/>
      <w:color w:val="2F5496" w:themeColor="accent1" w:themeShade="BF"/>
    </w:rPr>
  </w:style>
  <w:style w:type="paragraph" w:styleId="IntenseQuote">
    <w:name w:val="Intense Quote"/>
    <w:basedOn w:val="Normal"/>
    <w:next w:val="Normal"/>
    <w:link w:val="IntenseQuoteChar"/>
    <w:uiPriority w:val="30"/>
    <w:qFormat/>
    <w:rsid w:val="009E4B0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E4B02"/>
    <w:rPr>
      <w:rFonts w:ascii="Times New Roman" w:hAnsi="Times New Roman"/>
      <w:i/>
      <w:iCs/>
      <w:color w:val="2F5496" w:themeColor="accent1" w:themeShade="BF"/>
    </w:rPr>
  </w:style>
  <w:style w:type="character" w:styleId="IntenseReference">
    <w:name w:val="Intense Reference"/>
    <w:basedOn w:val="DefaultParagraphFont"/>
    <w:uiPriority w:val="32"/>
    <w:qFormat/>
    <w:rsid w:val="009E4B02"/>
    <w:rPr>
      <w:b/>
      <w:bCs/>
      <w:smallCaps/>
      <w:color w:val="2F5496" w:themeColor="accent1" w:themeShade="BF"/>
      <w:spacing w:val="5"/>
    </w:rPr>
  </w:style>
  <w:style w:type="table" w:styleId="TableGrid">
    <w:name w:val="Table Grid"/>
    <w:basedOn w:val="TableNormal"/>
    <w:uiPriority w:val="39"/>
    <w:rsid w:val="003D2D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80</TotalTime>
  <Pages>14</Pages>
  <Words>2221</Words>
  <Characters>12661</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Saad Nanawala</dc:creator>
  <cp:keywords/>
  <dc:description/>
  <cp:lastModifiedBy>Saad Nanawala</cp:lastModifiedBy>
  <cp:revision>4</cp:revision>
  <dcterms:created xsi:type="dcterms:W3CDTF">2026-08-01T04:59:00Z</dcterms:created>
  <dcterms:modified xsi:type="dcterms:W3CDTF">2026-08-01T06:42:00Z</dcterms:modified>
</cp:coreProperties>
</file>