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00" w:lineRule="exact"/>
      </w:pPr>
      <w:r>
        <w:rPr>
          <w:rFonts w:hint="eastAsia"/>
        </w:rPr>
        <w:t>实验4  多表连接查询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一、实验目的</w:t>
      </w:r>
    </w:p>
    <w:p>
      <w:pPr>
        <w:spacing w:line="400" w:lineRule="exac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Cs w:val="21"/>
        </w:rPr>
        <w:t>掌握SELECT语句在多表查询中的应用。</w:t>
      </w:r>
    </w:p>
    <w:p>
      <w:pPr>
        <w:spacing w:line="400" w:lineRule="exac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Cs w:val="21"/>
        </w:rPr>
        <w:t>掌握多表连接的几种连接方式及应用。</w:t>
      </w:r>
    </w:p>
    <w:p>
      <w:pPr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二、实验要求</w:t>
      </w:r>
    </w:p>
    <w:p>
      <w:pPr>
        <w:spacing w:line="400" w:lineRule="exac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hint="eastAsia" w:ascii="宋体" w:hAnsi="宋体" w:eastAsia="宋体" w:cs="宋体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Cs w:val="21"/>
        </w:rPr>
        <w:t>学生提前准备好实验报告，预习并熟悉实验步骤；</w:t>
      </w:r>
    </w:p>
    <w:p>
      <w:pPr>
        <w:spacing w:line="400" w:lineRule="exac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</w:t>
      </w:r>
      <w:r>
        <w:rPr>
          <w:rFonts w:hint="eastAsia" w:ascii="宋体" w:hAnsi="宋体" w:eastAsia="宋体" w:cs="宋体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Cs w:val="21"/>
        </w:rPr>
        <w:t>遵守实验室纪律，在规定的时间内完成要求的内容；</w:t>
      </w:r>
    </w:p>
    <w:p>
      <w:pPr>
        <w:spacing w:line="40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3</w:t>
      </w:r>
      <w:r>
        <w:rPr>
          <w:rFonts w:hint="eastAsia" w:ascii="宋体" w:hAnsi="宋体" w:eastAsia="宋体" w:cs="宋体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Cs w:val="21"/>
        </w:rPr>
        <w:t>实验过程中独立操作、相互学习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三、实验内容及步骤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在Gradem数据库中完成下面查询：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查询计算机工程系</w:t>
      </w:r>
      <w:r>
        <w:rPr>
          <w:rFonts w:hint="eastAsia" w:ascii="宋体" w:hAnsi="宋体"/>
          <w:szCs w:val="21"/>
          <w:lang w:val="en-US" w:eastAsia="zh-CN"/>
        </w:rPr>
        <w:t>男</w:t>
      </w:r>
      <w:r>
        <w:rPr>
          <w:rFonts w:hint="eastAsia" w:ascii="宋体" w:hAnsi="宋体"/>
          <w:szCs w:val="21"/>
        </w:rPr>
        <w:t>学生的学生学号、姓名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  <w:lang w:val="en-US" w:eastAsia="zh-CN"/>
        </w:rPr>
        <w:t>课号</w:t>
      </w:r>
      <w:r>
        <w:rPr>
          <w:rFonts w:hint="eastAsia" w:ascii="宋体" w:hAnsi="宋体"/>
          <w:szCs w:val="21"/>
        </w:rPr>
        <w:t>及考试成绩。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查询“</w:t>
      </w:r>
      <w:r>
        <w:rPr>
          <w:rFonts w:hint="eastAsia" w:ascii="宋体" w:hAnsi="宋体"/>
          <w:szCs w:val="21"/>
          <w:lang w:val="en-US" w:eastAsia="zh-CN"/>
        </w:rPr>
        <w:t>刘晨</w:t>
      </w:r>
      <w:r>
        <w:rPr>
          <w:rFonts w:hint="eastAsia" w:ascii="宋体" w:hAnsi="宋体"/>
          <w:szCs w:val="21"/>
        </w:rPr>
        <w:t>”同学所选课程的成绩。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3.</w:t>
      </w:r>
      <w:r>
        <w:rPr>
          <w:rFonts w:hint="eastAsia" w:ascii="宋体" w:hAnsi="宋体"/>
          <w:szCs w:val="21"/>
        </w:rPr>
        <w:t>查询“李新”老师所授课程的课程名称。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4.</w:t>
      </w:r>
      <w:r>
        <w:rPr>
          <w:rFonts w:hint="eastAsia" w:ascii="宋体" w:hAnsi="宋体"/>
          <w:szCs w:val="21"/>
        </w:rPr>
        <w:t>查询女教师所授课程的课程号及课程名称。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5.</w:t>
      </w:r>
      <w:r>
        <w:rPr>
          <w:rFonts w:hint="eastAsia" w:ascii="宋体" w:hAnsi="宋体"/>
          <w:szCs w:val="21"/>
        </w:rPr>
        <w:t>查询至少选修一门课程的女学生姓名。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6.</w:t>
      </w:r>
      <w:r>
        <w:rPr>
          <w:rFonts w:hint="eastAsia" w:ascii="宋体" w:hAnsi="宋体"/>
          <w:szCs w:val="21"/>
        </w:rPr>
        <w:t>查询姓“</w:t>
      </w:r>
      <w:r>
        <w:rPr>
          <w:rFonts w:hint="eastAsia" w:ascii="宋体" w:hAnsi="宋体"/>
          <w:szCs w:val="21"/>
          <w:lang w:val="en-US" w:eastAsia="zh-CN"/>
        </w:rPr>
        <w:t>刘</w:t>
      </w:r>
      <w:r>
        <w:rPr>
          <w:rFonts w:hint="eastAsia" w:ascii="宋体" w:hAnsi="宋体"/>
          <w:szCs w:val="21"/>
        </w:rPr>
        <w:t>”的学生所学的课程名称。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7.</w:t>
      </w:r>
      <w:r>
        <w:rPr>
          <w:rFonts w:hint="eastAsia" w:ascii="宋体" w:hAnsi="宋体"/>
          <w:szCs w:val="21"/>
        </w:rPr>
        <w:t>查询选修“数</w:t>
      </w:r>
      <w:r>
        <w:rPr>
          <w:rFonts w:hint="eastAsia" w:ascii="宋体" w:hAnsi="宋体"/>
          <w:szCs w:val="21"/>
          <w:lang w:val="en-US" w:eastAsia="zh-CN"/>
        </w:rPr>
        <w:t>学</w:t>
      </w:r>
      <w:r>
        <w:rPr>
          <w:rFonts w:hint="eastAsia" w:ascii="宋体" w:hAnsi="宋体"/>
          <w:szCs w:val="21"/>
        </w:rPr>
        <w:t>”课程且成绩在80～90分的学生学号及成绩。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8.</w:t>
      </w:r>
      <w:r>
        <w:rPr>
          <w:rFonts w:hint="eastAsia" w:ascii="宋体" w:hAnsi="宋体"/>
          <w:szCs w:val="21"/>
        </w:rPr>
        <w:t>查询课程成绩</w:t>
      </w:r>
      <w:r>
        <w:rPr>
          <w:rFonts w:hint="eastAsia" w:ascii="宋体" w:hAnsi="宋体"/>
          <w:szCs w:val="21"/>
          <w:lang w:val="en-US" w:eastAsia="zh-CN"/>
        </w:rPr>
        <w:t>高于90分</w:t>
      </w:r>
      <w:r>
        <w:rPr>
          <w:rFonts w:hint="eastAsia" w:ascii="宋体" w:hAnsi="宋体"/>
          <w:szCs w:val="21"/>
        </w:rPr>
        <w:t>的男同学的学生信息及课程号与成绩。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9.</w:t>
      </w:r>
      <w:r>
        <w:rPr>
          <w:rFonts w:hint="eastAsia" w:ascii="宋体" w:hAnsi="宋体"/>
          <w:szCs w:val="21"/>
        </w:rPr>
        <w:t>查询选修“C0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”课程的学生的平均年龄。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10.</w:t>
      </w:r>
      <w:r>
        <w:rPr>
          <w:rFonts w:hint="eastAsia" w:ascii="宋体" w:hAnsi="宋体"/>
          <w:szCs w:val="21"/>
        </w:rPr>
        <w:t>查询选修课程名为“</w:t>
      </w:r>
      <w:r>
        <w:rPr>
          <w:rFonts w:hint="eastAsia" w:ascii="宋体" w:hAnsi="宋体"/>
          <w:szCs w:val="21"/>
          <w:lang w:val="en-US" w:eastAsia="zh-CN"/>
        </w:rPr>
        <w:t>数据库</w:t>
      </w:r>
      <w:r>
        <w:rPr>
          <w:rFonts w:hint="eastAsia" w:ascii="宋体" w:hAnsi="宋体"/>
          <w:szCs w:val="21"/>
        </w:rPr>
        <w:t>”的学生学号和姓名。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11.</w:t>
      </w:r>
      <w:r>
        <w:rPr>
          <w:rFonts w:hint="eastAsia" w:ascii="宋体" w:hAnsi="宋体"/>
          <w:szCs w:val="21"/>
        </w:rPr>
        <w:t>查询“钱军”教师任课的课程号，选修其课程的学生的学号和成绩。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12.</w:t>
      </w:r>
      <w:r>
        <w:rPr>
          <w:rFonts w:hint="eastAsia" w:ascii="宋体" w:hAnsi="宋体"/>
          <w:szCs w:val="21"/>
        </w:rPr>
        <w:t>查询在第3学期所开课程的课程名称及学生的成绩。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13.</w:t>
      </w:r>
      <w:r>
        <w:rPr>
          <w:rFonts w:hint="eastAsia" w:ascii="宋体" w:hAnsi="宋体"/>
          <w:szCs w:val="21"/>
        </w:rPr>
        <w:t>查询“C02”课程</w:t>
      </w:r>
      <w:r>
        <w:rPr>
          <w:rFonts w:hint="eastAsia" w:ascii="宋体" w:hAnsi="宋体"/>
          <w:szCs w:val="21"/>
          <w:lang w:val="en-US" w:eastAsia="zh-CN"/>
        </w:rPr>
        <w:t>成绩高于80分</w:t>
      </w:r>
      <w:r>
        <w:rPr>
          <w:rFonts w:hint="eastAsia" w:ascii="宋体" w:hAnsi="宋体"/>
          <w:szCs w:val="21"/>
        </w:rPr>
        <w:t>的学生信息。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14.</w:t>
      </w:r>
      <w:r>
        <w:rPr>
          <w:rFonts w:hint="eastAsia" w:ascii="宋体" w:hAnsi="宋体"/>
          <w:szCs w:val="21"/>
        </w:rPr>
        <w:t>查询</w:t>
      </w:r>
      <w:r>
        <w:rPr>
          <w:rFonts w:hint="eastAsia" w:ascii="宋体" w:hAnsi="宋体"/>
          <w:szCs w:val="21"/>
          <w:lang w:val="en-US" w:eastAsia="zh-CN"/>
        </w:rPr>
        <w:t>计算机工程</w:t>
      </w:r>
      <w:r>
        <w:rPr>
          <w:rFonts w:hint="eastAsia" w:ascii="宋体" w:hAnsi="宋体"/>
          <w:szCs w:val="21"/>
        </w:rPr>
        <w:t>系成绩在90分以上的学生姓名、性别和课程名称。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15.</w:t>
      </w:r>
      <w:r>
        <w:rPr>
          <w:rFonts w:hint="eastAsia" w:ascii="宋体" w:hAnsi="宋体"/>
          <w:szCs w:val="21"/>
        </w:rPr>
        <w:t>查询同时选修了“C0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”和“C0</w:t>
      </w:r>
      <w:r>
        <w:rPr>
          <w:rFonts w:hint="eastAsia" w:ascii="宋体" w:hAnsi="宋体"/>
          <w:szCs w:val="21"/>
          <w:lang w:val="en-US" w:eastAsia="zh-CN"/>
        </w:rPr>
        <w:t>3</w:t>
      </w:r>
      <w:bookmarkStart w:id="0" w:name="_GoBack"/>
      <w:bookmarkEnd w:id="0"/>
      <w:r>
        <w:rPr>
          <w:rFonts w:hint="eastAsia" w:ascii="宋体" w:hAnsi="宋体"/>
          <w:szCs w:val="21"/>
        </w:rPr>
        <w:t>”课程的学生姓名和成绩。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2M2I5M2FiMWFkMTRlMzkyN2NiODhmN2FjYzBhODMifQ=="/>
  </w:docVars>
  <w:rsids>
    <w:rsidRoot w:val="00AB4370"/>
    <w:rsid w:val="000C48DD"/>
    <w:rsid w:val="0015706C"/>
    <w:rsid w:val="00385E1E"/>
    <w:rsid w:val="005D793A"/>
    <w:rsid w:val="005D7C83"/>
    <w:rsid w:val="00771B01"/>
    <w:rsid w:val="009A1A58"/>
    <w:rsid w:val="00A540BC"/>
    <w:rsid w:val="00AB4370"/>
    <w:rsid w:val="00B95B20"/>
    <w:rsid w:val="00E853D4"/>
    <w:rsid w:val="00FC1AEC"/>
    <w:rsid w:val="045D71A2"/>
    <w:rsid w:val="124A38EA"/>
    <w:rsid w:val="255C2C0B"/>
    <w:rsid w:val="2806032C"/>
    <w:rsid w:val="2A067935"/>
    <w:rsid w:val="3D554F5D"/>
    <w:rsid w:val="4182569C"/>
    <w:rsid w:val="5F60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9">
    <w:name w:val="BT2"/>
    <w:basedOn w:val="2"/>
    <w:qFormat/>
    <w:uiPriority w:val="0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hAnsi="Arial" w:eastAsia="黑体" w:cs="Times New Roman"/>
      <w:b w:val="0"/>
      <w:bCs w:val="0"/>
      <w:kern w:val="0"/>
      <w:sz w:val="30"/>
      <w:szCs w:val="30"/>
    </w:rPr>
  </w:style>
  <w:style w:type="character" w:customStyle="1" w:styleId="10">
    <w:name w:val="标题 2 字符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490</Words>
  <Characters>539</Characters>
  <Lines>4</Lines>
  <Paragraphs>1</Paragraphs>
  <TotalTime>3</TotalTime>
  <ScaleCrop>false</ScaleCrop>
  <LinksUpToDate>false</LinksUpToDate>
  <CharactersWithSpaces>541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2020-04-29T09:12:00Z</dcterms:created>
  <dc:creator>lenovo</dc:creator>
  <cp:lastModifiedBy>杨珍</cp:lastModifiedBy>
  <dcterms:modified xsi:type="dcterms:W3CDTF">2022-10-28T02:17:12Z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AF29946D92C246DFBAB1445A56F606C3</vt:lpwstr>
  </property>
</Properties>
</file>