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976B" w14:textId="77777777" w:rsidR="002B4A1A" w:rsidRPr="002B4A1A" w:rsidRDefault="002B4A1A" w:rsidP="002B4A1A">
      <w:pPr>
        <w:rPr>
          <w:b/>
          <w:bCs/>
          <w:sz w:val="48"/>
          <w:szCs w:val="48"/>
        </w:rPr>
      </w:pPr>
      <w:r w:rsidRPr="002B4A1A">
        <w:rPr>
          <w:b/>
          <w:bCs/>
          <w:sz w:val="48"/>
          <w:szCs w:val="48"/>
        </w:rPr>
        <w:t>Planning: FinTech for Women Website</w:t>
      </w:r>
    </w:p>
    <w:p w14:paraId="15B6A1FD" w14:textId="77777777" w:rsidR="002B4A1A" w:rsidRPr="002B4A1A" w:rsidRDefault="002B4A1A" w:rsidP="002B4A1A">
      <w:pPr>
        <w:rPr>
          <w:b/>
          <w:bCs/>
          <w:sz w:val="36"/>
          <w:szCs w:val="36"/>
        </w:rPr>
      </w:pPr>
      <w:r w:rsidRPr="002B4A1A">
        <w:rPr>
          <w:b/>
          <w:bCs/>
          <w:sz w:val="36"/>
          <w:szCs w:val="36"/>
        </w:rPr>
        <w:t>Purpose:</w:t>
      </w:r>
    </w:p>
    <w:p w14:paraId="1A7130A4" w14:textId="77777777" w:rsidR="002B4A1A" w:rsidRDefault="002B4A1A" w:rsidP="002B4A1A">
      <w:r w:rsidRPr="002B4A1A">
        <w:t>To create a platform that empowers women by providing resources for financial education, job opportunities, investment guidance, and collaboration, with a focus on simplicity, accessibility, and inclusivity.</w:t>
      </w:r>
    </w:p>
    <w:p w14:paraId="351D17F2" w14:textId="77777777" w:rsidR="002B4A1A" w:rsidRPr="002B4A1A" w:rsidRDefault="002B4A1A" w:rsidP="002B4A1A"/>
    <w:p w14:paraId="0363D33B" w14:textId="77777777" w:rsidR="002B4A1A" w:rsidRPr="002B4A1A" w:rsidRDefault="002B4A1A" w:rsidP="002B4A1A">
      <w:pPr>
        <w:rPr>
          <w:b/>
          <w:bCs/>
          <w:sz w:val="36"/>
          <w:szCs w:val="36"/>
        </w:rPr>
      </w:pPr>
      <w:r w:rsidRPr="002B4A1A">
        <w:rPr>
          <w:b/>
          <w:bCs/>
          <w:sz w:val="36"/>
          <w:szCs w:val="36"/>
        </w:rPr>
        <w:t>Goals:</w:t>
      </w:r>
    </w:p>
    <w:p w14:paraId="27AB3522" w14:textId="77777777" w:rsidR="002B4A1A" w:rsidRPr="002B4A1A" w:rsidRDefault="002B4A1A" w:rsidP="002B4A1A">
      <w:pPr>
        <w:numPr>
          <w:ilvl w:val="0"/>
          <w:numId w:val="1"/>
        </w:numPr>
      </w:pPr>
      <w:r w:rsidRPr="002B4A1A">
        <w:t>Simplify financial literacy through interactive and personalized courses.</w:t>
      </w:r>
    </w:p>
    <w:p w14:paraId="6E2223C1" w14:textId="77777777" w:rsidR="002B4A1A" w:rsidRPr="002B4A1A" w:rsidRDefault="002B4A1A" w:rsidP="002B4A1A">
      <w:pPr>
        <w:numPr>
          <w:ilvl w:val="0"/>
          <w:numId w:val="1"/>
        </w:numPr>
      </w:pPr>
      <w:r w:rsidRPr="002B4A1A">
        <w:t>Help women find and apply for jobs through a dedicated portal.</w:t>
      </w:r>
    </w:p>
    <w:p w14:paraId="2EC28B1D" w14:textId="77777777" w:rsidR="002B4A1A" w:rsidRPr="002B4A1A" w:rsidRDefault="002B4A1A" w:rsidP="002B4A1A">
      <w:pPr>
        <w:numPr>
          <w:ilvl w:val="0"/>
          <w:numId w:val="1"/>
        </w:numPr>
      </w:pPr>
      <w:r w:rsidRPr="002B4A1A">
        <w:t>Enable users to network and collaborate through forums.</w:t>
      </w:r>
    </w:p>
    <w:p w14:paraId="785FB5DE" w14:textId="77777777" w:rsidR="002B4A1A" w:rsidRPr="002B4A1A" w:rsidRDefault="002B4A1A" w:rsidP="002B4A1A">
      <w:pPr>
        <w:numPr>
          <w:ilvl w:val="0"/>
          <w:numId w:val="1"/>
        </w:numPr>
      </w:pPr>
      <w:r w:rsidRPr="002B4A1A">
        <w:t>Provide tools like budgeting simulators and AI-guided investment strategies.</w:t>
      </w:r>
    </w:p>
    <w:p w14:paraId="0AD0F9CA" w14:textId="0E3595B2" w:rsidR="002B4A1A" w:rsidRPr="002B4A1A" w:rsidRDefault="002B4A1A" w:rsidP="002B4A1A"/>
    <w:p w14:paraId="0E0B82D8" w14:textId="77777777" w:rsidR="002B4A1A" w:rsidRPr="002B4A1A" w:rsidRDefault="002B4A1A" w:rsidP="002B4A1A">
      <w:pPr>
        <w:rPr>
          <w:b/>
          <w:bCs/>
          <w:sz w:val="36"/>
          <w:szCs w:val="36"/>
        </w:rPr>
      </w:pPr>
      <w:r w:rsidRPr="002B4A1A">
        <w:rPr>
          <w:b/>
          <w:bCs/>
          <w:sz w:val="36"/>
          <w:szCs w:val="36"/>
        </w:rPr>
        <w:t>Team Roles:</w:t>
      </w:r>
    </w:p>
    <w:p w14:paraId="4E5EAF38" w14:textId="43B030BA" w:rsidR="002B4A1A" w:rsidRDefault="002B4A1A" w:rsidP="002B4A1A">
      <w:pPr>
        <w:numPr>
          <w:ilvl w:val="0"/>
          <w:numId w:val="2"/>
        </w:numPr>
      </w:pPr>
      <w:r>
        <w:rPr>
          <w:b/>
          <w:bCs/>
        </w:rPr>
        <w:t xml:space="preserve">Nancy- </w:t>
      </w:r>
      <w:r>
        <w:t>Coding and JS part</w:t>
      </w:r>
    </w:p>
    <w:p w14:paraId="0DDB6A8B" w14:textId="5988945A" w:rsidR="002B4A1A" w:rsidRDefault="002B4A1A" w:rsidP="002B4A1A">
      <w:pPr>
        <w:numPr>
          <w:ilvl w:val="0"/>
          <w:numId w:val="2"/>
        </w:numPr>
      </w:pPr>
      <w:r>
        <w:rPr>
          <w:b/>
          <w:bCs/>
        </w:rPr>
        <w:t>Reet-</w:t>
      </w:r>
      <w:r>
        <w:t xml:space="preserve"> Designing and CSS part</w:t>
      </w:r>
    </w:p>
    <w:p w14:paraId="580CC564" w14:textId="2D472512" w:rsidR="0077023C" w:rsidRDefault="002B4A1A" w:rsidP="0077023C">
      <w:pPr>
        <w:numPr>
          <w:ilvl w:val="0"/>
          <w:numId w:val="2"/>
        </w:numPr>
      </w:pPr>
      <w:r>
        <w:rPr>
          <w:b/>
          <w:bCs/>
        </w:rPr>
        <w:t>Muskan-</w:t>
      </w:r>
      <w:r>
        <w:t xml:space="preserve"> Content and HTML part</w:t>
      </w:r>
    </w:p>
    <w:p w14:paraId="6CB0842B" w14:textId="77777777" w:rsidR="0077023C" w:rsidRPr="002B4A1A" w:rsidRDefault="0077023C" w:rsidP="0077023C">
      <w:pPr>
        <w:ind w:left="360"/>
      </w:pPr>
    </w:p>
    <w:p w14:paraId="2174CF9D" w14:textId="77777777" w:rsidR="002B4A1A" w:rsidRPr="002B4A1A" w:rsidRDefault="002B4A1A" w:rsidP="002B4A1A">
      <w:pPr>
        <w:rPr>
          <w:b/>
          <w:bCs/>
          <w:sz w:val="36"/>
          <w:szCs w:val="36"/>
        </w:rPr>
      </w:pPr>
      <w:r w:rsidRPr="002B4A1A">
        <w:rPr>
          <w:b/>
          <w:bCs/>
          <w:sz w:val="36"/>
          <w:szCs w:val="36"/>
        </w:rPr>
        <w:t>Set Milestones: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4252"/>
        <w:gridCol w:w="142"/>
      </w:tblGrid>
      <w:tr w:rsidR="002B4A1A" w:rsidRPr="002B4A1A" w14:paraId="0B0B5453" w14:textId="77777777" w:rsidTr="002B4A1A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194D6C77" w14:textId="77777777" w:rsidR="002B4A1A" w:rsidRPr="002B4A1A" w:rsidRDefault="002B4A1A" w:rsidP="002B4A1A">
            <w:pPr>
              <w:rPr>
                <w:b/>
                <w:bCs/>
              </w:rPr>
            </w:pPr>
            <w:r w:rsidRPr="002B4A1A">
              <w:rPr>
                <w:b/>
                <w:bCs/>
              </w:rPr>
              <w:t>Week</w:t>
            </w:r>
          </w:p>
        </w:tc>
        <w:tc>
          <w:tcPr>
            <w:tcW w:w="4222" w:type="dxa"/>
            <w:vAlign w:val="center"/>
            <w:hideMark/>
          </w:tcPr>
          <w:p w14:paraId="4A46CE12" w14:textId="77777777" w:rsidR="002B4A1A" w:rsidRPr="002B4A1A" w:rsidRDefault="002B4A1A" w:rsidP="002B4A1A">
            <w:pPr>
              <w:rPr>
                <w:b/>
                <w:bCs/>
              </w:rPr>
            </w:pPr>
            <w:r w:rsidRPr="002B4A1A">
              <w:rPr>
                <w:b/>
                <w:bCs/>
              </w:rPr>
              <w:t>Milestone</w:t>
            </w:r>
          </w:p>
        </w:tc>
        <w:tc>
          <w:tcPr>
            <w:tcW w:w="97" w:type="dxa"/>
            <w:vAlign w:val="center"/>
          </w:tcPr>
          <w:p w14:paraId="195C7543" w14:textId="554163A2" w:rsidR="002B4A1A" w:rsidRPr="002B4A1A" w:rsidRDefault="002B4A1A" w:rsidP="002B4A1A">
            <w:pPr>
              <w:rPr>
                <w:b/>
                <w:bCs/>
              </w:rPr>
            </w:pPr>
          </w:p>
        </w:tc>
      </w:tr>
      <w:tr w:rsidR="002B4A1A" w:rsidRPr="002B4A1A" w14:paraId="73BA213A" w14:textId="77777777" w:rsidTr="002B4A1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4CAEA47B" w14:textId="77777777" w:rsidR="002B4A1A" w:rsidRPr="002B4A1A" w:rsidRDefault="002B4A1A" w:rsidP="002B4A1A">
            <w:r w:rsidRPr="002B4A1A">
              <w:t>Week 1</w:t>
            </w:r>
          </w:p>
        </w:tc>
        <w:tc>
          <w:tcPr>
            <w:tcW w:w="4222" w:type="dxa"/>
            <w:vAlign w:val="center"/>
            <w:hideMark/>
          </w:tcPr>
          <w:p w14:paraId="62E8E297" w14:textId="724AE557" w:rsidR="002B4A1A" w:rsidRPr="002B4A1A" w:rsidRDefault="002B4A1A" w:rsidP="002B4A1A">
            <w:r>
              <w:t>Home Page Designing</w:t>
            </w:r>
          </w:p>
        </w:tc>
        <w:tc>
          <w:tcPr>
            <w:tcW w:w="97" w:type="dxa"/>
            <w:vAlign w:val="center"/>
          </w:tcPr>
          <w:p w14:paraId="1B49A7E1" w14:textId="48982088" w:rsidR="002B4A1A" w:rsidRPr="002B4A1A" w:rsidRDefault="002B4A1A" w:rsidP="002B4A1A"/>
        </w:tc>
      </w:tr>
      <w:tr w:rsidR="002B4A1A" w:rsidRPr="002B4A1A" w14:paraId="4132A7BC" w14:textId="77777777" w:rsidTr="002B4A1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46999AA4" w14:textId="77777777" w:rsidR="002B4A1A" w:rsidRPr="002B4A1A" w:rsidRDefault="002B4A1A" w:rsidP="002B4A1A">
            <w:r w:rsidRPr="002B4A1A">
              <w:t>Week 2</w:t>
            </w:r>
          </w:p>
        </w:tc>
        <w:tc>
          <w:tcPr>
            <w:tcW w:w="4222" w:type="dxa"/>
            <w:vAlign w:val="center"/>
            <w:hideMark/>
          </w:tcPr>
          <w:p w14:paraId="0DCE6710" w14:textId="44C48E3D" w:rsidR="002B4A1A" w:rsidRPr="002B4A1A" w:rsidRDefault="002B4A1A" w:rsidP="002B4A1A">
            <w:r>
              <w:t>Login &amp; Signup Page Designing</w:t>
            </w:r>
          </w:p>
        </w:tc>
        <w:tc>
          <w:tcPr>
            <w:tcW w:w="97" w:type="dxa"/>
            <w:vAlign w:val="center"/>
          </w:tcPr>
          <w:p w14:paraId="4254905A" w14:textId="0F24E3B7" w:rsidR="002B4A1A" w:rsidRPr="002B4A1A" w:rsidRDefault="002B4A1A" w:rsidP="002B4A1A"/>
        </w:tc>
      </w:tr>
      <w:tr w:rsidR="002B4A1A" w:rsidRPr="002B4A1A" w14:paraId="135CD974" w14:textId="77777777" w:rsidTr="002B4A1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4F59A55F" w14:textId="77777777" w:rsidR="002B4A1A" w:rsidRPr="002B4A1A" w:rsidRDefault="002B4A1A" w:rsidP="002B4A1A">
            <w:r w:rsidRPr="002B4A1A">
              <w:t>Week 3</w:t>
            </w:r>
          </w:p>
        </w:tc>
        <w:tc>
          <w:tcPr>
            <w:tcW w:w="4222" w:type="dxa"/>
            <w:vAlign w:val="center"/>
            <w:hideMark/>
          </w:tcPr>
          <w:p w14:paraId="3D2A11B1" w14:textId="2CB21FAB" w:rsidR="002B4A1A" w:rsidRPr="002B4A1A" w:rsidRDefault="002B4A1A" w:rsidP="002B4A1A">
            <w:r>
              <w:t>Contact Page Designing</w:t>
            </w:r>
          </w:p>
        </w:tc>
        <w:tc>
          <w:tcPr>
            <w:tcW w:w="97" w:type="dxa"/>
            <w:vAlign w:val="center"/>
          </w:tcPr>
          <w:p w14:paraId="11F58786" w14:textId="1540A2F3" w:rsidR="002B4A1A" w:rsidRPr="002B4A1A" w:rsidRDefault="002B4A1A" w:rsidP="002B4A1A"/>
        </w:tc>
      </w:tr>
      <w:tr w:rsidR="002B4A1A" w:rsidRPr="002B4A1A" w14:paraId="2DDB5539" w14:textId="77777777" w:rsidTr="002B4A1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6C0EEC56" w14:textId="77777777" w:rsidR="002B4A1A" w:rsidRPr="002B4A1A" w:rsidRDefault="002B4A1A" w:rsidP="002B4A1A">
            <w:r w:rsidRPr="002B4A1A">
              <w:t>Week 4</w:t>
            </w:r>
          </w:p>
        </w:tc>
        <w:tc>
          <w:tcPr>
            <w:tcW w:w="4222" w:type="dxa"/>
            <w:vAlign w:val="center"/>
            <w:hideMark/>
          </w:tcPr>
          <w:p w14:paraId="138D9E19" w14:textId="438A5C6D" w:rsidR="002B4A1A" w:rsidRPr="002B4A1A" w:rsidRDefault="002B4A1A" w:rsidP="002B4A1A">
            <w:r>
              <w:t>Education Page Designing</w:t>
            </w:r>
          </w:p>
        </w:tc>
        <w:tc>
          <w:tcPr>
            <w:tcW w:w="97" w:type="dxa"/>
            <w:vAlign w:val="center"/>
          </w:tcPr>
          <w:p w14:paraId="3AF6EC7D" w14:textId="6BB7F1FB" w:rsidR="002B4A1A" w:rsidRPr="002B4A1A" w:rsidRDefault="002B4A1A" w:rsidP="002B4A1A"/>
        </w:tc>
      </w:tr>
      <w:tr w:rsidR="002B4A1A" w:rsidRPr="002B4A1A" w14:paraId="755EFA94" w14:textId="77777777" w:rsidTr="002B4A1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52612F11" w14:textId="77777777" w:rsidR="002B4A1A" w:rsidRPr="002B4A1A" w:rsidRDefault="002B4A1A" w:rsidP="002B4A1A">
            <w:r w:rsidRPr="002B4A1A">
              <w:t>Week 5</w:t>
            </w:r>
          </w:p>
        </w:tc>
        <w:tc>
          <w:tcPr>
            <w:tcW w:w="4222" w:type="dxa"/>
            <w:vAlign w:val="center"/>
            <w:hideMark/>
          </w:tcPr>
          <w:p w14:paraId="75578453" w14:textId="0849A30A" w:rsidR="002B4A1A" w:rsidRPr="002B4A1A" w:rsidRDefault="002B4A1A" w:rsidP="002B4A1A">
            <w:r>
              <w:t>Making Necessary Changes</w:t>
            </w:r>
          </w:p>
        </w:tc>
        <w:tc>
          <w:tcPr>
            <w:tcW w:w="97" w:type="dxa"/>
            <w:vAlign w:val="center"/>
          </w:tcPr>
          <w:p w14:paraId="397C6C99" w14:textId="0ACB22BF" w:rsidR="002B4A1A" w:rsidRPr="002B4A1A" w:rsidRDefault="002B4A1A" w:rsidP="002B4A1A"/>
        </w:tc>
      </w:tr>
      <w:tr w:rsidR="002B4A1A" w:rsidRPr="002B4A1A" w14:paraId="62A3487A" w14:textId="77777777" w:rsidTr="002B4A1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57BFE72A" w14:textId="77777777" w:rsidR="002B4A1A" w:rsidRPr="002B4A1A" w:rsidRDefault="002B4A1A" w:rsidP="002B4A1A">
            <w:r w:rsidRPr="002B4A1A">
              <w:t>Week 6</w:t>
            </w:r>
          </w:p>
        </w:tc>
        <w:tc>
          <w:tcPr>
            <w:tcW w:w="4222" w:type="dxa"/>
            <w:vAlign w:val="center"/>
            <w:hideMark/>
          </w:tcPr>
          <w:p w14:paraId="78142992" w14:textId="1D4DE859" w:rsidR="002B4A1A" w:rsidRPr="002B4A1A" w:rsidRDefault="002B4A1A" w:rsidP="002B4A1A">
            <w:r>
              <w:t>Testing of the Website</w:t>
            </w:r>
          </w:p>
        </w:tc>
        <w:tc>
          <w:tcPr>
            <w:tcW w:w="97" w:type="dxa"/>
            <w:vAlign w:val="center"/>
          </w:tcPr>
          <w:p w14:paraId="388BB4C9" w14:textId="2E00B6E7" w:rsidR="002B4A1A" w:rsidRPr="002B4A1A" w:rsidRDefault="002B4A1A" w:rsidP="002B4A1A"/>
        </w:tc>
      </w:tr>
    </w:tbl>
    <w:p w14:paraId="12B8709E" w14:textId="77777777" w:rsidR="00753623" w:rsidRDefault="00753623" w:rsidP="0077023C"/>
    <w:sectPr w:rsidR="0075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211"/>
    <w:multiLevelType w:val="multilevel"/>
    <w:tmpl w:val="0DF6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A4D9B"/>
    <w:multiLevelType w:val="multilevel"/>
    <w:tmpl w:val="FA9E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34A31"/>
    <w:multiLevelType w:val="multilevel"/>
    <w:tmpl w:val="136C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653585">
    <w:abstractNumId w:val="2"/>
  </w:num>
  <w:num w:numId="2" w16cid:durableId="20790116">
    <w:abstractNumId w:val="0"/>
  </w:num>
  <w:num w:numId="3" w16cid:durableId="172131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1A"/>
    <w:rsid w:val="001C02BD"/>
    <w:rsid w:val="002B4A1A"/>
    <w:rsid w:val="00331389"/>
    <w:rsid w:val="00753623"/>
    <w:rsid w:val="0077023C"/>
    <w:rsid w:val="007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FF01"/>
  <w15:chartTrackingRefBased/>
  <w15:docId w15:val="{D36E1276-49B4-40C2-A4E4-A5ACD386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Arora</dc:creator>
  <cp:keywords/>
  <dc:description/>
  <cp:lastModifiedBy>Reet Arora</cp:lastModifiedBy>
  <cp:revision>1</cp:revision>
  <dcterms:created xsi:type="dcterms:W3CDTF">2025-03-25T12:35:00Z</dcterms:created>
  <dcterms:modified xsi:type="dcterms:W3CDTF">2025-03-25T12:53:00Z</dcterms:modified>
</cp:coreProperties>
</file>