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EA1" w:rsidRDefault="00727EA1" w:rsidP="00727EA1">
      <w:pPr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AI PRODUCT SEARCH, RECOMMEND &amp; COMPARE</w:t>
      </w:r>
      <w:r w:rsidRPr="00727EA1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727EA1" w:rsidRPr="00795F2D" w:rsidRDefault="008E1267" w:rsidP="00795F2D">
      <w:pPr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End-to-E</w:t>
      </w:r>
      <w:r w:rsidR="00727EA1">
        <w:rPr>
          <w:rFonts w:ascii="Times New Roman" w:hAnsi="Times New Roman" w:cs="Times New Roman"/>
          <w:b/>
          <w:sz w:val="24"/>
          <w:szCs w:val="20"/>
        </w:rPr>
        <w:t xml:space="preserve">nd </w:t>
      </w:r>
      <w:r w:rsidR="00727EA1" w:rsidRPr="00727EA1">
        <w:rPr>
          <w:rFonts w:ascii="Times New Roman" w:hAnsi="Times New Roman" w:cs="Times New Roman"/>
          <w:b/>
          <w:sz w:val="24"/>
          <w:szCs w:val="20"/>
        </w:rPr>
        <w:t>Workflow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E1267">
        <w:rPr>
          <w:rFonts w:ascii="Times New Roman" w:hAnsi="Times New Roman" w:cs="Times New Roman"/>
          <w:b/>
          <w:sz w:val="20"/>
          <w:szCs w:val="20"/>
        </w:rPr>
        <w:t>Step 1 -</w:t>
      </w:r>
      <w:r w:rsidRPr="008E1267">
        <w:rPr>
          <w:rFonts w:ascii="Times New Roman" w:hAnsi="Times New Roman" w:cs="Times New Roman"/>
          <w:b/>
          <w:sz w:val="20"/>
          <w:szCs w:val="20"/>
        </w:rPr>
        <w:t xml:space="preserve"> Query Understanding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User types a natural-language query, e.g.:</w:t>
      </w:r>
    </w:p>
    <w:p w:rsidR="008E1267" w:rsidRPr="008E1267" w:rsidRDefault="008E1267" w:rsidP="008E1267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best glass bowl under 500 microwave safe</w:t>
      </w:r>
    </w:p>
    <w:p w:rsidR="008E1267" w:rsidRPr="008E1267" w:rsidRDefault="008E1267" w:rsidP="008E1267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 xml:space="preserve">app.py]   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parse_query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user_query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)</w:t>
      </w:r>
    </w:p>
    <w:p w:rsidR="008E1267" w:rsidRPr="008E1267" w:rsidRDefault="008E1267" w:rsidP="008E1267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 xml:space="preserve">guardrails.py]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sanitize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_input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()  →  clean string, no injection</w:t>
      </w:r>
    </w:p>
    <w:p w:rsidR="008E1267" w:rsidRPr="008E1267" w:rsidRDefault="008E1267" w:rsidP="008E1267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 xml:space="preserve">guardrails.py]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is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_domain_relevant_quick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()  →  True ("bowl" keyword found)</w:t>
      </w:r>
    </w:p>
    <w:p w:rsidR="008E1267" w:rsidRPr="008E1267" w:rsidRDefault="008E1267" w:rsidP="008E1267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 xml:space="preserve">client.py]   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chat_json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(QUERY_SYSTEM_PROMPT, QUERY_USER_PROMPT)  →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OpenAI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 API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LLM returns structured JSON:</w:t>
      </w:r>
    </w:p>
    <w:p w:rsidR="008E1267" w:rsidRPr="008E1267" w:rsidRDefault="008E1267" w:rsidP="008E1267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8E1267">
        <w:rPr>
          <w:rFonts w:ascii="Times New Roman" w:hAnsi="Times New Roman" w:cs="Times New Roman"/>
          <w:sz w:val="20"/>
          <w:szCs w:val="20"/>
        </w:rPr>
        <w:t>{ intent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 xml:space="preserve">: "recommendation",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product_type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: "bowl",  material: "glass",</w:t>
      </w:r>
    </w:p>
    <w:p w:rsidR="008E1267" w:rsidRPr="008E1267" w:rsidRDefault="008E1267" w:rsidP="008E1267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price_max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500,  features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: ["microwave safe"],</w:t>
      </w:r>
    </w:p>
    <w:p w:rsidR="008E1267" w:rsidRPr="008E1267" w:rsidRDefault="008E1267" w:rsidP="008E1267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lid_required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 xml:space="preserve">true,   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← smart default applied</w:t>
      </w:r>
    </w:p>
    <w:p w:rsidR="008E1267" w:rsidRPr="008E1267" w:rsidRDefault="008E1267" w:rsidP="008E1267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is_domain_relevant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true,  confidence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: 0.95 }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8E1267" w:rsidRPr="008E1267" w:rsidRDefault="008E1267" w:rsidP="008E1267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parser.py]  _</w:t>
      </w:r>
      <w:proofErr w:type="spellStart"/>
      <w:proofErr w:type="gramEnd"/>
      <w:r w:rsidRPr="008E1267">
        <w:rPr>
          <w:rFonts w:ascii="Times New Roman" w:hAnsi="Times New Roman" w:cs="Times New Roman"/>
          <w:sz w:val="20"/>
          <w:szCs w:val="20"/>
        </w:rPr>
        <w:t>post_validate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()  →  confirms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price_max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=500 via regex</w:t>
      </w:r>
    </w:p>
    <w:p w:rsidR="008E1267" w:rsidRPr="008E1267" w:rsidRDefault="008E1267" w:rsidP="008E1267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 xml:space="preserve">app.py]   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 xml:space="preserve">  shows "missing fields" form if material / capacity / price absent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8E1267" w:rsidRDefault="008E1267" w:rsidP="008E1267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E1267">
        <w:rPr>
          <w:rFonts w:ascii="Times New Roman" w:hAnsi="Times New Roman" w:cs="Times New Roman"/>
          <w:b/>
          <w:sz w:val="20"/>
          <w:szCs w:val="20"/>
        </w:rPr>
        <w:t>Step 2 -</w:t>
      </w:r>
      <w:r>
        <w:rPr>
          <w:rFonts w:ascii="Times New Roman" w:hAnsi="Times New Roman" w:cs="Times New Roman"/>
          <w:b/>
          <w:sz w:val="20"/>
          <w:szCs w:val="20"/>
        </w:rPr>
        <w:t xml:space="preserve"> Live Crawling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 xml:space="preserve">crawler.py]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crawl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_for_products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(parsed)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→ _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build_search_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term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)       →  "glass bowl under 500 microwave safe"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→ _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generate_search_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urls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)    →  Amazon, Flipkart, Brand Site, Google Shopping URLs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Each source is crawled in p</w:t>
      </w:r>
      <w:r>
        <w:rPr>
          <w:rFonts w:ascii="Times New Roman" w:hAnsi="Times New Roman" w:cs="Times New Roman"/>
          <w:sz w:val="20"/>
          <w:szCs w:val="20"/>
        </w:rPr>
        <w:t xml:space="preserve">arallel via </w:t>
      </w:r>
      <w:proofErr w:type="spellStart"/>
      <w:r>
        <w:rPr>
          <w:rFonts w:ascii="Times New Roman" w:hAnsi="Times New Roman" w:cs="Times New Roman"/>
          <w:sz w:val="20"/>
          <w:szCs w:val="20"/>
        </w:rPr>
        <w:t>ThreadPoolExecutor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</w:p>
    <w:p w:rsidR="008E1267" w:rsidRPr="008E1267" w:rsidRDefault="008E1267" w:rsidP="008E126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E1267">
        <w:rPr>
          <w:rFonts w:ascii="Times New Roman" w:hAnsi="Times New Roman" w:cs="Times New Roman"/>
          <w:sz w:val="20"/>
          <w:szCs w:val="20"/>
        </w:rPr>
        <w:t>Amazon  →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extract_multiple_from_search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() [BS4 fast] → fallback Crawl4AI → fallback Playwright Stealth</w:t>
      </w:r>
    </w:p>
    <w:p w:rsidR="008E1267" w:rsidRPr="008E1267" w:rsidRDefault="008E1267" w:rsidP="008E126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E1267">
        <w:rPr>
          <w:rFonts w:ascii="Times New Roman" w:hAnsi="Times New Roman" w:cs="Times New Roman"/>
          <w:sz w:val="20"/>
          <w:szCs w:val="20"/>
        </w:rPr>
        <w:t>Flipkart  →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 xml:space="preserve">  same 3-layer fallback</w:t>
      </w:r>
    </w:p>
    <w:p w:rsidR="008E1267" w:rsidRPr="008E1267" w:rsidRDefault="008E1267" w:rsidP="008E126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 xml:space="preserve">Brand 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Site  →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 xml:space="preserve">  BS4 → Crawl4AI (no stealth needed)</w:t>
      </w:r>
    </w:p>
    <w:p w:rsidR="008E1267" w:rsidRPr="008E1267" w:rsidRDefault="008E1267" w:rsidP="008E126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 xml:space="preserve">Google 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Shopping  →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Serper.dev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 API (replaces scraping — Google blocks datacenter IPs reliably)</w:t>
      </w:r>
    </w:p>
    <w:p w:rsid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Per product, extractor.py runs: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→ _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find_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jsonld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) or DOM scraping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→ _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llm_extract_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features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)  for gaps (material, capacity, lid, microwave-safe, etc.)</w:t>
      </w:r>
    </w:p>
    <w:p w:rsid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 xml:space="preserve">→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normalize_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price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normalize_capacity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(),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normalize_rating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()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 xml:space="preserve">→ Product(...)   with rating=None /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review_count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=None when not found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E1267">
        <w:rPr>
          <w:rFonts w:ascii="Times New Roman" w:hAnsi="Times New Roman" w:cs="Times New Roman"/>
          <w:b/>
          <w:sz w:val="20"/>
          <w:szCs w:val="20"/>
        </w:rPr>
        <w:lastRenderedPageBreak/>
        <w:t>Step 3 -</w:t>
      </w:r>
      <w:r w:rsidRPr="008E1267">
        <w:rPr>
          <w:rFonts w:ascii="Times New Roman" w:hAnsi="Times New Roman" w:cs="Times New Roman"/>
          <w:b/>
          <w:sz w:val="20"/>
          <w:szCs w:val="20"/>
        </w:rPr>
        <w:t xml:space="preserve"> Deduplication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 xml:space="preserve">deduplicator.py]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deduplicate</w:t>
      </w:r>
      <w:proofErr w:type="spellEnd"/>
      <w:proofErr w:type="gramEnd"/>
      <w:r w:rsidRPr="008E126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all_products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)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 xml:space="preserve">→ </w:t>
      </w:r>
      <w:proofErr w:type="spellStart"/>
      <w:proofErr w:type="gramStart"/>
      <w:r w:rsidRPr="008E1267">
        <w:rPr>
          <w:rFonts w:ascii="Times New Roman" w:hAnsi="Times New Roman" w:cs="Times New Roman"/>
          <w:sz w:val="20"/>
          <w:szCs w:val="20"/>
        </w:rPr>
        <w:t>fuzz.token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_sort_ratio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() ≥ 85 + same brand + capacity within ±20%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→ _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merge(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)  combines sources, keeps best price / highest rating / most reviews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8E1267" w:rsidRDefault="008E1267" w:rsidP="008E1267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E1267">
        <w:rPr>
          <w:rFonts w:ascii="Times New Roman" w:hAnsi="Times New Roman" w:cs="Times New Roman"/>
          <w:b/>
          <w:sz w:val="20"/>
          <w:szCs w:val="20"/>
        </w:rPr>
        <w:t>Step 4 -</w:t>
      </w:r>
      <w:r>
        <w:rPr>
          <w:rFonts w:ascii="Times New Roman" w:hAnsi="Times New Roman" w:cs="Times New Roman"/>
          <w:b/>
          <w:sz w:val="20"/>
          <w:szCs w:val="20"/>
        </w:rPr>
        <w:t xml:space="preserve"> Comparison Table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 xml:space="preserve">compare.py]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build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_comparison_table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(products)  →  pandas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  →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st.dataframe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()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Rating column shows N/A (not 0) when rating data was unavailable from the source.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E1267">
        <w:rPr>
          <w:rFonts w:ascii="Times New Roman" w:hAnsi="Times New Roman" w:cs="Times New Roman"/>
          <w:b/>
          <w:sz w:val="20"/>
          <w:szCs w:val="20"/>
        </w:rPr>
        <w:t>Step 5 -</w:t>
      </w:r>
      <w:r w:rsidRPr="008E1267">
        <w:rPr>
          <w:rFonts w:ascii="Times New Roman" w:hAnsi="Times New Roman" w:cs="Times New Roman"/>
          <w:b/>
          <w:sz w:val="20"/>
          <w:szCs w:val="20"/>
        </w:rPr>
        <w:t xml:space="preserve"> Ranking &amp; Recommendations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 xml:space="preserve">ranker.py]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rank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_products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(products, parsed)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→ _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score_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all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):  price(0.25) + ra</w:t>
      </w:r>
      <w:r>
        <w:rPr>
          <w:rFonts w:ascii="Times New Roman" w:hAnsi="Times New Roman" w:cs="Times New Roman"/>
          <w:sz w:val="20"/>
          <w:szCs w:val="20"/>
        </w:rPr>
        <w:t xml:space="preserve">ting(0.30) + features(0.25) </w:t>
      </w:r>
      <w:r w:rsidRPr="008E1267">
        <w:rPr>
          <w:rFonts w:ascii="Times New Roman" w:hAnsi="Times New Roman" w:cs="Times New Roman"/>
          <w:sz w:val="20"/>
          <w:szCs w:val="20"/>
        </w:rPr>
        <w:t>+ reviews(0.10) + brand(0.10)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 xml:space="preserve">Note: If rating or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review_count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 is None (unknown), the weight i</w:t>
      </w:r>
      <w:r>
        <w:rPr>
          <w:rFonts w:ascii="Times New Roman" w:hAnsi="Times New Roman" w:cs="Times New Roman"/>
          <w:sz w:val="20"/>
          <w:szCs w:val="20"/>
        </w:rPr>
        <w:t>s redistributed at 0.5 neutral -</w:t>
      </w:r>
      <w:r w:rsidRPr="008E1267">
        <w:rPr>
          <w:rFonts w:ascii="Times New Roman" w:hAnsi="Times New Roman" w:cs="Times New Roman"/>
          <w:sz w:val="20"/>
          <w:szCs w:val="20"/>
        </w:rPr>
        <w:t xml:space="preserve"> the product is not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penalised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.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→ _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assign_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labels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):  "Best Overall", "Budget Pick", "Highest Rated", "Most Popular"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→ _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add_llm_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explanations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 xml:space="preserve">):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OpenAI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 generates reasons + caveats per product</w:t>
      </w:r>
    </w:p>
    <w:p w:rsid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>app.py]  renders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 xml:space="preserve"> top 5 recommendations with l</w:t>
      </w:r>
      <w:r>
        <w:rPr>
          <w:rFonts w:ascii="Times New Roman" w:hAnsi="Times New Roman" w:cs="Times New Roman"/>
          <w:sz w:val="20"/>
          <w:szCs w:val="20"/>
        </w:rPr>
        <w:t xml:space="preserve">abels, scores, reasons, caveats, </w:t>
      </w:r>
      <w:r w:rsidRPr="008E1267">
        <w:rPr>
          <w:rFonts w:ascii="Times New Roman" w:hAnsi="Times New Roman" w:cs="Times New Roman"/>
          <w:sz w:val="20"/>
          <w:szCs w:val="20"/>
        </w:rPr>
        <w:t>renders price comparison table with clickable links</w:t>
      </w:r>
    </w:p>
    <w:p w:rsidR="008E1267" w:rsidRPr="008E1267" w:rsidRDefault="008E1267" w:rsidP="008E126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8E1267" w:rsidRDefault="008E1267" w:rsidP="008E1267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8E1267">
        <w:rPr>
          <w:rFonts w:ascii="Times New Roman" w:hAnsi="Times New Roman" w:cs="Times New Roman"/>
          <w:sz w:val="20"/>
          <w:szCs w:val="20"/>
        </w:rPr>
        <w:t xml:space="preserve">kb_manager.py] 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add</w:t>
      </w:r>
      <w:proofErr w:type="gramEnd"/>
      <w:r w:rsidRPr="008E1267">
        <w:rPr>
          <w:rFonts w:ascii="Times New Roman" w:hAnsi="Times New Roman" w:cs="Times New Roman"/>
          <w:sz w:val="20"/>
          <w:szCs w:val="20"/>
        </w:rPr>
        <w:t>_products</w:t>
      </w:r>
      <w:proofErr w:type="spellEnd"/>
      <w:r w:rsidRPr="008E1267">
        <w:rPr>
          <w:rFonts w:ascii="Times New Roman" w:hAnsi="Times New Roman" w:cs="Times New Roman"/>
          <w:sz w:val="20"/>
          <w:szCs w:val="20"/>
        </w:rPr>
        <w:t xml:space="preserve">()  →  smart merge into </w:t>
      </w:r>
      <w:proofErr w:type="spellStart"/>
      <w:r w:rsidRPr="008E1267">
        <w:rPr>
          <w:rFonts w:ascii="Times New Roman" w:hAnsi="Times New Roman" w:cs="Times New Roman"/>
          <w:sz w:val="20"/>
          <w:szCs w:val="20"/>
        </w:rPr>
        <w:t>products.json</w:t>
      </w:r>
      <w:proofErr w:type="spellEnd"/>
    </w:p>
    <w:p w:rsidR="008E1267" w:rsidRDefault="008E1267" w:rsidP="008E1267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E1267">
        <w:rPr>
          <w:rFonts w:ascii="Times New Roman" w:hAnsi="Times New Roman" w:cs="Times New Roman"/>
          <w:sz w:val="20"/>
          <w:szCs w:val="20"/>
        </w:rPr>
        <w:t>Smart merge rules: new product → add; existing product → update only missing/lower-quality fields; lower price always wins; higher rating always wins (None treated as unknown, never overwrites a real value).</w:t>
      </w:r>
    </w:p>
    <w:p w:rsidR="004432D0" w:rsidRDefault="004432D0" w:rsidP="004432D0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4432D0" w:rsidRPr="004432D0" w:rsidRDefault="004432D0" w:rsidP="004432D0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4432D0">
        <w:rPr>
          <w:rFonts w:ascii="Times New Roman" w:hAnsi="Times New Roman" w:cs="Times New Roman"/>
          <w:b/>
          <w:sz w:val="20"/>
          <w:szCs w:val="20"/>
        </w:rPr>
        <w:t>Config</w:t>
      </w:r>
      <w:proofErr w:type="spellEnd"/>
      <w:r w:rsidRPr="004432D0">
        <w:rPr>
          <w:rFonts w:ascii="Times New Roman" w:hAnsi="Times New Roman" w:cs="Times New Roman"/>
          <w:b/>
          <w:sz w:val="20"/>
          <w:szCs w:val="20"/>
        </w:rPr>
        <w:t xml:space="preserve"> Reference</w:t>
      </w:r>
    </w:p>
    <w:p w:rsidR="004432D0" w:rsidRPr="004432D0" w:rsidRDefault="004432D0" w:rsidP="004432D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 xml:space="preserve">Scoring </w:t>
      </w:r>
      <w:proofErr w:type="gramStart"/>
      <w:r w:rsidRPr="004432D0">
        <w:rPr>
          <w:rFonts w:ascii="Times New Roman" w:hAnsi="Times New Roman" w:cs="Times New Roman"/>
          <w:sz w:val="20"/>
          <w:szCs w:val="20"/>
        </w:rPr>
        <w:t>Weights  (</w:t>
      </w:r>
      <w:proofErr w:type="gramEnd"/>
      <w:r w:rsidRPr="004432D0">
        <w:rPr>
          <w:rFonts w:ascii="Times New Roman" w:hAnsi="Times New Roman" w:cs="Times New Roman"/>
          <w:sz w:val="20"/>
          <w:szCs w:val="20"/>
        </w:rPr>
        <w:t>sum to 1.0)</w:t>
      </w:r>
    </w:p>
    <w:p w:rsidR="004432D0" w:rsidRPr="004432D0" w:rsidRDefault="004432D0" w:rsidP="004432D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WEIGHT_PRICE = 0.25</w:t>
      </w:r>
    </w:p>
    <w:p w:rsidR="004432D0" w:rsidRPr="004432D0" w:rsidRDefault="004432D0" w:rsidP="004432D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WEIGHT_RATING = 0.30</w:t>
      </w:r>
    </w:p>
    <w:p w:rsidR="004432D0" w:rsidRPr="004432D0" w:rsidRDefault="004432D0" w:rsidP="004432D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WEIGHT_FEATURE_MATCH = 0.25</w:t>
      </w:r>
    </w:p>
    <w:p w:rsidR="004432D0" w:rsidRPr="004432D0" w:rsidRDefault="004432D0" w:rsidP="004432D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WEIGHT_REVIEW_COUNT = 0.10</w:t>
      </w:r>
    </w:p>
    <w:p w:rsidR="004432D0" w:rsidRPr="004432D0" w:rsidRDefault="004432D0" w:rsidP="004432D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WEIGHT_BRAND_REPUTATION = 0.10</w:t>
      </w:r>
    </w:p>
    <w:p w:rsidR="004432D0" w:rsidRPr="004432D0" w:rsidRDefault="004432D0" w:rsidP="004432D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Crawl Settings</w:t>
      </w:r>
    </w:p>
    <w:p w:rsidR="004432D0" w:rsidRPr="004432D0" w:rsidRDefault="004432D0" w:rsidP="004432D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MAX_PRODUCTS_PER_SOURCE = 5</w:t>
      </w:r>
    </w:p>
    <w:p w:rsidR="004432D0" w:rsidRPr="004432D0" w:rsidRDefault="004432D0" w:rsidP="004432D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CRAWL_TIMEOUT_SECONDS = 35</w:t>
      </w:r>
    </w:p>
    <w:p w:rsidR="004432D0" w:rsidRPr="004432D0" w:rsidRDefault="004432D0" w:rsidP="004432D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 xml:space="preserve">CACHE_HOURS </w:t>
      </w:r>
      <w:r w:rsidRPr="004432D0">
        <w:rPr>
          <w:rFonts w:ascii="Times New Roman" w:hAnsi="Times New Roman" w:cs="Times New Roman"/>
          <w:sz w:val="20"/>
          <w:szCs w:val="20"/>
        </w:rPr>
        <w:t>= 24</w:t>
      </w:r>
    </w:p>
    <w:p w:rsidR="004432D0" w:rsidRPr="004432D0" w:rsidRDefault="004432D0" w:rsidP="004432D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Models</w:t>
      </w:r>
    </w:p>
    <w:p w:rsidR="004432D0" w:rsidRPr="004432D0" w:rsidRDefault="004432D0" w:rsidP="004432D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OPENAI_MODEL = gpt-4o-mini</w:t>
      </w:r>
    </w:p>
    <w:p w:rsidR="004432D0" w:rsidRPr="004432D0" w:rsidRDefault="004432D0" w:rsidP="004432D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OPENAI_TEMPERATURE = 0</w:t>
      </w:r>
    </w:p>
    <w:p w:rsidR="004432D0" w:rsidRDefault="004432D0" w:rsidP="004432D0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4432D0" w:rsidRDefault="004432D0" w:rsidP="004432D0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4432D0" w:rsidRPr="004432D0" w:rsidRDefault="004432D0" w:rsidP="004432D0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lastRenderedPageBreak/>
        <w:t>Deduplication</w:t>
      </w:r>
    </w:p>
    <w:p w:rsidR="004432D0" w:rsidRPr="004432D0" w:rsidRDefault="004432D0" w:rsidP="004432D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SIMILARITY_THRESHOL</w:t>
      </w:r>
      <w:r w:rsidRPr="004432D0">
        <w:rPr>
          <w:rFonts w:ascii="Times New Roman" w:hAnsi="Times New Roman" w:cs="Times New Roman"/>
          <w:sz w:val="20"/>
          <w:szCs w:val="20"/>
        </w:rPr>
        <w:t xml:space="preserve">D = </w:t>
      </w:r>
      <w:proofErr w:type="gramStart"/>
      <w:r w:rsidRPr="004432D0">
        <w:rPr>
          <w:rFonts w:ascii="Times New Roman" w:hAnsi="Times New Roman" w:cs="Times New Roman"/>
          <w:sz w:val="20"/>
          <w:szCs w:val="20"/>
        </w:rPr>
        <w:t>85  (</w:t>
      </w:r>
      <w:proofErr w:type="spellStart"/>
      <w:proofErr w:type="gramEnd"/>
      <w:r w:rsidRPr="004432D0">
        <w:rPr>
          <w:rFonts w:ascii="Times New Roman" w:hAnsi="Times New Roman" w:cs="Times New Roman"/>
          <w:sz w:val="20"/>
          <w:szCs w:val="20"/>
        </w:rPr>
        <w:t>fuzz.token_sort_ratio</w:t>
      </w:r>
      <w:proofErr w:type="spellEnd"/>
      <w:r w:rsidRPr="004432D0">
        <w:rPr>
          <w:rFonts w:ascii="Times New Roman" w:hAnsi="Times New Roman" w:cs="Times New Roman"/>
          <w:sz w:val="20"/>
          <w:szCs w:val="20"/>
        </w:rPr>
        <w:t>)</w:t>
      </w:r>
    </w:p>
    <w:p w:rsidR="004432D0" w:rsidRPr="004432D0" w:rsidRDefault="004432D0" w:rsidP="004432D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Capacity tolerance: ratio must be in [0.8, 1.2]</w:t>
      </w:r>
    </w:p>
    <w:p w:rsidR="004432D0" w:rsidRPr="004432D0" w:rsidRDefault="004432D0" w:rsidP="004432D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Price clamped: max 100,000 INR, min 0</w:t>
      </w:r>
    </w:p>
    <w:p w:rsidR="004432D0" w:rsidRPr="004432D0" w:rsidRDefault="004432D0" w:rsidP="004432D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432D0">
        <w:rPr>
          <w:rFonts w:ascii="Times New Roman" w:hAnsi="Times New Roman" w:cs="Times New Roman"/>
          <w:sz w:val="20"/>
          <w:szCs w:val="20"/>
        </w:rPr>
        <w:t>Capacity clamped: max 50,000 ml</w:t>
      </w:r>
    </w:p>
    <w:p w:rsidR="004432D0" w:rsidRDefault="004432D0" w:rsidP="008E126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5F2D" w:rsidRDefault="00727EA1" w:rsidP="008E126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7EA1">
        <w:rPr>
          <w:rFonts w:ascii="Times New Roman" w:hAnsi="Times New Roman" w:cs="Times New Roman"/>
          <w:b/>
          <w:sz w:val="24"/>
          <w:szCs w:val="24"/>
        </w:rPr>
        <w:t>Architecture Summary</w:t>
      </w:r>
    </w:p>
    <w:p w:rsidR="004432D0" w:rsidRPr="00795F2D" w:rsidRDefault="004432D0" w:rsidP="00795F2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1887"/>
        <w:gridCol w:w="4210"/>
        <w:gridCol w:w="2919"/>
      </w:tblGrid>
      <w:tr w:rsidR="00BB00B2" w:rsidRPr="00795F2D" w:rsidTr="008E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:rsidR="00795F2D" w:rsidRPr="00795F2D" w:rsidRDefault="00795F2D" w:rsidP="00BB00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Layer</w:t>
            </w:r>
          </w:p>
        </w:tc>
        <w:tc>
          <w:tcPr>
            <w:tcW w:w="4210" w:type="dxa"/>
            <w:hideMark/>
          </w:tcPr>
          <w:p w:rsidR="00795F2D" w:rsidRPr="00795F2D" w:rsidRDefault="00795F2D" w:rsidP="00BB00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Files</w:t>
            </w:r>
          </w:p>
        </w:tc>
        <w:tc>
          <w:tcPr>
            <w:tcW w:w="2919" w:type="dxa"/>
            <w:hideMark/>
          </w:tcPr>
          <w:p w:rsidR="00795F2D" w:rsidRPr="00795F2D" w:rsidRDefault="00795F2D" w:rsidP="00BB00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Responsibility</w:t>
            </w:r>
          </w:p>
        </w:tc>
      </w:tr>
      <w:tr w:rsidR="00BB00B2" w:rsidRPr="00795F2D" w:rsidTr="008E12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:rsidR="00795F2D" w:rsidRPr="00795F2D" w:rsidRDefault="00795F2D" w:rsidP="00BB00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UI</w:t>
            </w:r>
          </w:p>
        </w:tc>
        <w:tc>
          <w:tcPr>
            <w:tcW w:w="4210" w:type="dxa"/>
            <w:hideMark/>
          </w:tcPr>
          <w:p w:rsidR="00795F2D" w:rsidRPr="00795F2D" w:rsidRDefault="00795F2D" w:rsidP="00BB00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app.py</w:t>
            </w:r>
          </w:p>
        </w:tc>
        <w:tc>
          <w:tcPr>
            <w:tcW w:w="2919" w:type="dxa"/>
            <w:hideMark/>
          </w:tcPr>
          <w:p w:rsidR="00795F2D" w:rsidRPr="00795F2D" w:rsidRDefault="00795F2D" w:rsidP="00BB00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Streamlit</w:t>
            </w:r>
            <w:proofErr w:type="spellEnd"/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interface, orchestration</w:t>
            </w:r>
          </w:p>
        </w:tc>
      </w:tr>
      <w:tr w:rsidR="00BB00B2" w:rsidRPr="00795F2D" w:rsidTr="008E1267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:rsidR="00795F2D" w:rsidRPr="00795F2D" w:rsidRDefault="00795F2D" w:rsidP="00BB00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Query Understanding</w:t>
            </w:r>
          </w:p>
        </w:tc>
        <w:tc>
          <w:tcPr>
            <w:tcW w:w="4210" w:type="dxa"/>
            <w:hideMark/>
          </w:tcPr>
          <w:p w:rsidR="00795F2D" w:rsidRPr="00795F2D" w:rsidRDefault="00795F2D" w:rsidP="00BB0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parser.py, guardrails.py, prompts.py</w:t>
            </w:r>
          </w:p>
        </w:tc>
        <w:tc>
          <w:tcPr>
            <w:tcW w:w="2919" w:type="dxa"/>
            <w:hideMark/>
          </w:tcPr>
          <w:p w:rsidR="00795F2D" w:rsidRPr="00795F2D" w:rsidRDefault="00795F2D" w:rsidP="00BB0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NLP, intent parsing, security</w:t>
            </w:r>
          </w:p>
        </w:tc>
      </w:tr>
      <w:tr w:rsidR="00BB00B2" w:rsidRPr="00795F2D" w:rsidTr="008E12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:rsidR="00795F2D" w:rsidRPr="00795F2D" w:rsidRDefault="00795F2D" w:rsidP="00BB00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 Models</w:t>
            </w:r>
          </w:p>
        </w:tc>
        <w:tc>
          <w:tcPr>
            <w:tcW w:w="4210" w:type="dxa"/>
            <w:hideMark/>
          </w:tcPr>
          <w:p w:rsidR="00795F2D" w:rsidRPr="00795F2D" w:rsidRDefault="00795F2D" w:rsidP="00BB00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schemas.py</w:t>
            </w:r>
          </w:p>
        </w:tc>
        <w:tc>
          <w:tcPr>
            <w:tcW w:w="2919" w:type="dxa"/>
            <w:hideMark/>
          </w:tcPr>
          <w:p w:rsidR="00795F2D" w:rsidRPr="00795F2D" w:rsidRDefault="00795F2D" w:rsidP="00BB00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Typed contracts between all layers</w:t>
            </w:r>
          </w:p>
        </w:tc>
      </w:tr>
      <w:tr w:rsidR="00BB00B2" w:rsidRPr="00795F2D" w:rsidTr="008E1267">
        <w:trPr>
          <w:trHeight w:val="10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:rsidR="00795F2D" w:rsidRPr="00795F2D" w:rsidRDefault="00795F2D" w:rsidP="00BB00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Crawling</w:t>
            </w:r>
          </w:p>
        </w:tc>
        <w:tc>
          <w:tcPr>
            <w:tcW w:w="4210" w:type="dxa"/>
            <w:hideMark/>
          </w:tcPr>
          <w:p w:rsidR="00795F2D" w:rsidRPr="00795F2D" w:rsidRDefault="00795F2D" w:rsidP="00BB0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crawler.py, bs4_layer.py, crawl4ai_layer.py, playwright_layer.py</w:t>
            </w:r>
            <w:r w:rsidR="008E12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serper_layer.py</w:t>
            </w:r>
          </w:p>
        </w:tc>
        <w:tc>
          <w:tcPr>
            <w:tcW w:w="2919" w:type="dxa"/>
            <w:hideMark/>
          </w:tcPr>
          <w:p w:rsidR="00795F2D" w:rsidRPr="00795F2D" w:rsidRDefault="00795F2D" w:rsidP="00BB0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Fetching live product data</w:t>
            </w:r>
            <w:r w:rsidR="008E12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8E1267" w:rsidRPr="008E12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(3-layer fallback + </w:t>
            </w:r>
            <w:proofErr w:type="spellStart"/>
            <w:r w:rsidR="008E1267" w:rsidRPr="008E12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Serper</w:t>
            </w:r>
            <w:proofErr w:type="spellEnd"/>
            <w:r w:rsidR="008E1267" w:rsidRPr="008E12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API for Google Shopping)</w:t>
            </w:r>
          </w:p>
        </w:tc>
      </w:tr>
      <w:tr w:rsidR="00BB00B2" w:rsidRPr="00795F2D" w:rsidTr="008E12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:rsidR="00795F2D" w:rsidRPr="00795F2D" w:rsidRDefault="00795F2D" w:rsidP="00BB00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Extraction</w:t>
            </w:r>
          </w:p>
        </w:tc>
        <w:tc>
          <w:tcPr>
            <w:tcW w:w="4210" w:type="dxa"/>
            <w:hideMark/>
          </w:tcPr>
          <w:p w:rsidR="00795F2D" w:rsidRPr="00795F2D" w:rsidRDefault="00795F2D" w:rsidP="00BB00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extractor.py, normalizer.py</w:t>
            </w:r>
          </w:p>
        </w:tc>
        <w:tc>
          <w:tcPr>
            <w:tcW w:w="2919" w:type="dxa"/>
            <w:hideMark/>
          </w:tcPr>
          <w:p w:rsidR="00795F2D" w:rsidRPr="00795F2D" w:rsidRDefault="00795F2D" w:rsidP="00BB00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Turning raw HTML into clean Products</w:t>
            </w:r>
          </w:p>
        </w:tc>
      </w:tr>
      <w:tr w:rsidR="00BB00B2" w:rsidRPr="00795F2D" w:rsidTr="008E1267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:rsidR="00795F2D" w:rsidRPr="00795F2D" w:rsidRDefault="00795F2D" w:rsidP="00BB00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Matching</w:t>
            </w:r>
          </w:p>
        </w:tc>
        <w:tc>
          <w:tcPr>
            <w:tcW w:w="4210" w:type="dxa"/>
            <w:hideMark/>
          </w:tcPr>
          <w:p w:rsidR="00795F2D" w:rsidRPr="00795F2D" w:rsidRDefault="00795F2D" w:rsidP="00BB0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deduplicator.py</w:t>
            </w:r>
          </w:p>
        </w:tc>
        <w:tc>
          <w:tcPr>
            <w:tcW w:w="2919" w:type="dxa"/>
            <w:hideMark/>
          </w:tcPr>
          <w:p w:rsidR="00795F2D" w:rsidRPr="00795F2D" w:rsidRDefault="00795F2D" w:rsidP="00BB0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Merging same product from multiple sites</w:t>
            </w:r>
          </w:p>
        </w:tc>
      </w:tr>
      <w:tr w:rsidR="00BB00B2" w:rsidRPr="00795F2D" w:rsidTr="008E12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:rsidR="00795F2D" w:rsidRPr="00795F2D" w:rsidRDefault="00795F2D" w:rsidP="00BB00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Ranking</w:t>
            </w:r>
          </w:p>
        </w:tc>
        <w:tc>
          <w:tcPr>
            <w:tcW w:w="4210" w:type="dxa"/>
            <w:hideMark/>
          </w:tcPr>
          <w:p w:rsidR="00795F2D" w:rsidRPr="00795F2D" w:rsidRDefault="00795F2D" w:rsidP="00BB00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ranker.py, compare.py</w:t>
            </w:r>
          </w:p>
        </w:tc>
        <w:tc>
          <w:tcPr>
            <w:tcW w:w="2919" w:type="dxa"/>
            <w:hideMark/>
          </w:tcPr>
          <w:p w:rsidR="00795F2D" w:rsidRPr="00795F2D" w:rsidRDefault="00795F2D" w:rsidP="00BB00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Scoring and explaining recommendations</w:t>
            </w:r>
          </w:p>
        </w:tc>
      </w:tr>
      <w:tr w:rsidR="00BB00B2" w:rsidRPr="00795F2D" w:rsidTr="008E1267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:rsidR="00795F2D" w:rsidRPr="00795F2D" w:rsidRDefault="00795F2D" w:rsidP="00BB00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4210" w:type="dxa"/>
            <w:hideMark/>
          </w:tcPr>
          <w:p w:rsidR="00795F2D" w:rsidRPr="00795F2D" w:rsidRDefault="00795F2D" w:rsidP="00BB0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kb_manager.py, </w:t>
            </w:r>
            <w:proofErr w:type="spellStart"/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products.json</w:t>
            </w:r>
            <w:proofErr w:type="spellEnd"/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sources.json</w:t>
            </w:r>
            <w:proofErr w:type="spellEnd"/>
          </w:p>
        </w:tc>
        <w:tc>
          <w:tcPr>
            <w:tcW w:w="2919" w:type="dxa"/>
            <w:hideMark/>
          </w:tcPr>
          <w:p w:rsidR="00795F2D" w:rsidRPr="00795F2D" w:rsidRDefault="00795F2D" w:rsidP="00BB0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Local caching layer</w:t>
            </w:r>
          </w:p>
        </w:tc>
      </w:tr>
      <w:tr w:rsidR="00BB00B2" w:rsidRPr="00795F2D" w:rsidTr="008E12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:rsidR="00795F2D" w:rsidRPr="00795F2D" w:rsidRDefault="00795F2D" w:rsidP="00BB00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LLM</w:t>
            </w:r>
          </w:p>
        </w:tc>
        <w:tc>
          <w:tcPr>
            <w:tcW w:w="4210" w:type="dxa"/>
            <w:hideMark/>
          </w:tcPr>
          <w:p w:rsidR="00795F2D" w:rsidRPr="00795F2D" w:rsidRDefault="00795F2D" w:rsidP="00BB00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client.py, prompts.py</w:t>
            </w:r>
          </w:p>
        </w:tc>
        <w:tc>
          <w:tcPr>
            <w:tcW w:w="2919" w:type="dxa"/>
            <w:hideMark/>
          </w:tcPr>
          <w:p w:rsidR="00795F2D" w:rsidRPr="00795F2D" w:rsidRDefault="00795F2D" w:rsidP="00BB00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AI calls centralized</w:t>
            </w:r>
          </w:p>
        </w:tc>
      </w:tr>
      <w:tr w:rsidR="00BB00B2" w:rsidRPr="00795F2D" w:rsidTr="008E1267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:rsidR="00795F2D" w:rsidRPr="00795F2D" w:rsidRDefault="00795F2D" w:rsidP="00BB00B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4210" w:type="dxa"/>
            <w:hideMark/>
          </w:tcPr>
          <w:p w:rsidR="00795F2D" w:rsidRPr="00795F2D" w:rsidRDefault="00795F2D" w:rsidP="00BB0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config.py, helpers.py</w:t>
            </w:r>
          </w:p>
        </w:tc>
        <w:tc>
          <w:tcPr>
            <w:tcW w:w="2919" w:type="dxa"/>
            <w:hideMark/>
          </w:tcPr>
          <w:p w:rsidR="00795F2D" w:rsidRPr="00795F2D" w:rsidRDefault="00795F2D" w:rsidP="00BB00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95F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Settings, logging, utilities</w:t>
            </w:r>
          </w:p>
        </w:tc>
      </w:tr>
    </w:tbl>
    <w:p w:rsidR="00795F2D" w:rsidRDefault="00795F2D" w:rsidP="00795F2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432D0" w:rsidRDefault="004432D0" w:rsidP="00795F2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E1267" w:rsidRDefault="008E1267" w:rsidP="004432D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Crawl Source Routing</w:t>
      </w:r>
    </w:p>
    <w:p w:rsidR="004432D0" w:rsidRDefault="004432D0" w:rsidP="004432D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4-Accent3"/>
        <w:tblW w:w="9090" w:type="dxa"/>
        <w:jc w:val="center"/>
        <w:tblLook w:val="04A0" w:firstRow="1" w:lastRow="0" w:firstColumn="1" w:lastColumn="0" w:noHBand="0" w:noVBand="1"/>
      </w:tblPr>
      <w:tblGrid>
        <w:gridCol w:w="1619"/>
        <w:gridCol w:w="3185"/>
        <w:gridCol w:w="4286"/>
      </w:tblGrid>
      <w:tr w:rsidR="008E1267" w:rsidTr="00443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8E1267" w:rsidRPr="004432D0" w:rsidRDefault="008E1267" w:rsidP="004432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32D0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Source</w:t>
            </w:r>
          </w:p>
        </w:tc>
        <w:tc>
          <w:tcPr>
            <w:tcW w:w="0" w:type="auto"/>
            <w:vAlign w:val="center"/>
          </w:tcPr>
          <w:p w:rsidR="008E1267" w:rsidRPr="004432D0" w:rsidRDefault="008E1267" w:rsidP="004432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32D0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Crawl Method</w:t>
            </w:r>
          </w:p>
        </w:tc>
        <w:tc>
          <w:tcPr>
            <w:tcW w:w="0" w:type="auto"/>
            <w:vAlign w:val="center"/>
          </w:tcPr>
          <w:p w:rsidR="008E1267" w:rsidRPr="004432D0" w:rsidRDefault="008E1267" w:rsidP="004432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32D0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Reason</w:t>
            </w:r>
          </w:p>
        </w:tc>
      </w:tr>
      <w:tr w:rsidR="008E1267" w:rsidTr="0044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8E1267" w:rsidRPr="004432D0" w:rsidRDefault="008E1267" w:rsidP="004432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32D0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Amazon.in</w:t>
            </w:r>
          </w:p>
        </w:tc>
        <w:tc>
          <w:tcPr>
            <w:tcW w:w="0" w:type="auto"/>
            <w:vAlign w:val="center"/>
          </w:tcPr>
          <w:p w:rsidR="008E1267" w:rsidRPr="004432D0" w:rsidRDefault="008E1267" w:rsidP="004432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432D0">
              <w:rPr>
                <w:rFonts w:ascii="Times New Roman" w:eastAsia="Courier New" w:hAnsi="Times New Roman" w:cs="Times New Roman"/>
                <w:color w:val="222222"/>
                <w:sz w:val="20"/>
                <w:szCs w:val="20"/>
              </w:rPr>
              <w:t>BS4 → Crawl4AI → Playwright Stealth</w:t>
            </w:r>
          </w:p>
        </w:tc>
        <w:tc>
          <w:tcPr>
            <w:tcW w:w="0" w:type="auto"/>
            <w:vAlign w:val="center"/>
          </w:tcPr>
          <w:p w:rsidR="008E1267" w:rsidRPr="004432D0" w:rsidRDefault="008E1267" w:rsidP="004432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432D0">
              <w:rPr>
                <w:rFonts w:ascii="Times New Roman" w:eastAsia="Arial" w:hAnsi="Times New Roman" w:cs="Times New Roman"/>
                <w:color w:val="222222"/>
                <w:sz w:val="20"/>
                <w:szCs w:val="20"/>
              </w:rPr>
              <w:t>Rich data (ratings, reviews, JSON-LD)</w:t>
            </w:r>
          </w:p>
        </w:tc>
      </w:tr>
      <w:tr w:rsidR="008E1267" w:rsidTr="004432D0">
        <w:trPr>
          <w:trHeight w:val="4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8E1267" w:rsidRPr="004432D0" w:rsidRDefault="008E1267" w:rsidP="004432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32D0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Flipkart</w:t>
            </w:r>
          </w:p>
        </w:tc>
        <w:tc>
          <w:tcPr>
            <w:tcW w:w="0" w:type="auto"/>
            <w:vAlign w:val="center"/>
          </w:tcPr>
          <w:p w:rsidR="008E1267" w:rsidRPr="004432D0" w:rsidRDefault="008E1267" w:rsidP="004432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432D0">
              <w:rPr>
                <w:rFonts w:ascii="Times New Roman" w:eastAsia="Courier New" w:hAnsi="Times New Roman" w:cs="Times New Roman"/>
                <w:color w:val="222222"/>
                <w:sz w:val="20"/>
                <w:szCs w:val="20"/>
              </w:rPr>
              <w:t>BS4 → Crawl4AI → Playwright Stealth</w:t>
            </w:r>
          </w:p>
        </w:tc>
        <w:tc>
          <w:tcPr>
            <w:tcW w:w="0" w:type="auto"/>
            <w:vAlign w:val="center"/>
          </w:tcPr>
          <w:p w:rsidR="008E1267" w:rsidRPr="004432D0" w:rsidRDefault="008E1267" w:rsidP="004432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432D0">
              <w:rPr>
                <w:rFonts w:ascii="Times New Roman" w:eastAsia="Arial" w:hAnsi="Times New Roman" w:cs="Times New Roman"/>
                <w:color w:val="222222"/>
                <w:sz w:val="20"/>
                <w:szCs w:val="20"/>
              </w:rPr>
              <w:t>Same 3-layer fallback</w:t>
            </w:r>
          </w:p>
        </w:tc>
      </w:tr>
      <w:tr w:rsidR="008E1267" w:rsidTr="00443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8E1267" w:rsidRPr="004432D0" w:rsidRDefault="008E1267" w:rsidP="004432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32D0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Brand Sites</w:t>
            </w:r>
          </w:p>
        </w:tc>
        <w:tc>
          <w:tcPr>
            <w:tcW w:w="0" w:type="auto"/>
            <w:vAlign w:val="center"/>
          </w:tcPr>
          <w:p w:rsidR="008E1267" w:rsidRPr="004432D0" w:rsidRDefault="008E1267" w:rsidP="004432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432D0">
              <w:rPr>
                <w:rFonts w:ascii="Times New Roman" w:eastAsia="Courier New" w:hAnsi="Times New Roman" w:cs="Times New Roman"/>
                <w:color w:val="222222"/>
                <w:sz w:val="20"/>
                <w:szCs w:val="20"/>
              </w:rPr>
              <w:t>BS4 → Crawl4AI</w:t>
            </w:r>
          </w:p>
        </w:tc>
        <w:tc>
          <w:tcPr>
            <w:tcW w:w="0" w:type="auto"/>
            <w:vAlign w:val="center"/>
          </w:tcPr>
          <w:p w:rsidR="008E1267" w:rsidRPr="004432D0" w:rsidRDefault="008E1267" w:rsidP="004432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432D0">
              <w:rPr>
                <w:rFonts w:ascii="Times New Roman" w:eastAsia="Arial" w:hAnsi="Times New Roman" w:cs="Times New Roman"/>
                <w:color w:val="222222"/>
                <w:sz w:val="20"/>
                <w:szCs w:val="20"/>
              </w:rPr>
              <w:t>Low bot-protection, no stealth needed</w:t>
            </w:r>
          </w:p>
        </w:tc>
      </w:tr>
      <w:tr w:rsidR="008E1267" w:rsidTr="004432D0">
        <w:trPr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8E1267" w:rsidRPr="004432D0" w:rsidRDefault="008E1267" w:rsidP="004432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32D0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Google Shopping</w:t>
            </w:r>
          </w:p>
        </w:tc>
        <w:tc>
          <w:tcPr>
            <w:tcW w:w="0" w:type="auto"/>
            <w:vAlign w:val="center"/>
          </w:tcPr>
          <w:p w:rsidR="008E1267" w:rsidRPr="004432D0" w:rsidRDefault="008E1267" w:rsidP="004432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432D0">
              <w:rPr>
                <w:rFonts w:ascii="Times New Roman" w:eastAsia="Courier New" w:hAnsi="Times New Roman" w:cs="Times New Roman"/>
                <w:color w:val="222222"/>
                <w:sz w:val="20"/>
                <w:szCs w:val="20"/>
              </w:rPr>
              <w:t>Serper.dev</w:t>
            </w:r>
            <w:proofErr w:type="spellEnd"/>
            <w:r w:rsidRPr="004432D0">
              <w:rPr>
                <w:rFonts w:ascii="Times New Roman" w:eastAsia="Courier New" w:hAnsi="Times New Roman" w:cs="Times New Roman"/>
                <w:color w:val="222222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vAlign w:val="center"/>
          </w:tcPr>
          <w:p w:rsidR="008E1267" w:rsidRPr="004432D0" w:rsidRDefault="008E1267" w:rsidP="004432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432D0">
              <w:rPr>
                <w:rFonts w:ascii="Times New Roman" w:eastAsia="Arial" w:hAnsi="Times New Roman" w:cs="Times New Roman"/>
                <w:color w:val="222222"/>
                <w:sz w:val="20"/>
                <w:szCs w:val="20"/>
              </w:rPr>
              <w:t>Datacenter IPs blocked by Google — API bypasses this</w:t>
            </w:r>
          </w:p>
        </w:tc>
      </w:tr>
    </w:tbl>
    <w:p w:rsidR="00727EA1" w:rsidRDefault="00727EA1" w:rsidP="00727EA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727EA1" w:rsidSect="00795F2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E6EED"/>
    <w:multiLevelType w:val="hybridMultilevel"/>
    <w:tmpl w:val="A18AB13A"/>
    <w:lvl w:ilvl="0" w:tplc="6B368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14E5F"/>
    <w:multiLevelType w:val="hybridMultilevel"/>
    <w:tmpl w:val="B42C9BA0"/>
    <w:lvl w:ilvl="0" w:tplc="6B368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E1E35"/>
    <w:multiLevelType w:val="hybridMultilevel"/>
    <w:tmpl w:val="3DF40B4C"/>
    <w:lvl w:ilvl="0" w:tplc="6B368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916F5"/>
    <w:multiLevelType w:val="hybridMultilevel"/>
    <w:tmpl w:val="E4D67FEA"/>
    <w:lvl w:ilvl="0" w:tplc="6B368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42F04"/>
    <w:multiLevelType w:val="multilevel"/>
    <w:tmpl w:val="EF2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1117B"/>
    <w:multiLevelType w:val="hybridMultilevel"/>
    <w:tmpl w:val="8B92F67A"/>
    <w:lvl w:ilvl="0" w:tplc="6B368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82CEE"/>
    <w:multiLevelType w:val="hybridMultilevel"/>
    <w:tmpl w:val="A7E81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30CB4"/>
    <w:multiLevelType w:val="multilevel"/>
    <w:tmpl w:val="0360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80ED5"/>
    <w:multiLevelType w:val="multilevel"/>
    <w:tmpl w:val="49188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F2652A"/>
    <w:multiLevelType w:val="multilevel"/>
    <w:tmpl w:val="A29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8"/>
  </w:num>
  <w:num w:numId="5">
    <w:abstractNumId w:val="6"/>
  </w:num>
  <w:num w:numId="6">
    <w:abstractNumId w:val="5"/>
  </w:num>
  <w:num w:numId="7">
    <w:abstractNumId w:val="3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EA1"/>
    <w:rsid w:val="004432D0"/>
    <w:rsid w:val="00727EA1"/>
    <w:rsid w:val="00795F2D"/>
    <w:rsid w:val="008E1267"/>
    <w:rsid w:val="00A03136"/>
    <w:rsid w:val="00BB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1FA3"/>
  <w15:chartTrackingRefBased/>
  <w15:docId w15:val="{8211AB9F-BAF1-4E09-B436-56B17D8C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1267"/>
  </w:style>
  <w:style w:type="paragraph" w:styleId="Heading1">
    <w:name w:val="heading 1"/>
    <w:basedOn w:val="Normal"/>
    <w:next w:val="Normal"/>
    <w:link w:val="Heading1Char"/>
    <w:uiPriority w:val="9"/>
    <w:qFormat/>
    <w:rsid w:val="004432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95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5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5F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5F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5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5F2D"/>
    <w:rPr>
      <w:b/>
      <w:bCs/>
    </w:rPr>
  </w:style>
  <w:style w:type="character" w:styleId="Emphasis">
    <w:name w:val="Emphasis"/>
    <w:basedOn w:val="DefaultParagraphFont"/>
    <w:uiPriority w:val="20"/>
    <w:qFormat/>
    <w:rsid w:val="00795F2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95F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F2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E1267"/>
    <w:pPr>
      <w:ind w:left="720"/>
      <w:contextualSpacing/>
    </w:pPr>
  </w:style>
  <w:style w:type="table" w:styleId="GridTable4-Accent5">
    <w:name w:val="Grid Table 4 Accent 5"/>
    <w:basedOn w:val="TableNormal"/>
    <w:uiPriority w:val="49"/>
    <w:rsid w:val="008E126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8E126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3">
    <w:name w:val="Grid Table 3"/>
    <w:basedOn w:val="TableNormal"/>
    <w:uiPriority w:val="48"/>
    <w:rsid w:val="008E126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432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05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5BCB0-9369-4B0F-9DDC-2993D3F4D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3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Sirohi</dc:creator>
  <cp:keywords/>
  <dc:description/>
  <cp:lastModifiedBy>Tarun Sirohi</cp:lastModifiedBy>
  <cp:revision>2</cp:revision>
  <dcterms:created xsi:type="dcterms:W3CDTF">2026-03-12T07:05:00Z</dcterms:created>
  <dcterms:modified xsi:type="dcterms:W3CDTF">2026-03-12T12:36:00Z</dcterms:modified>
</cp:coreProperties>
</file>