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A4A18" w14:textId="20D9EC0F" w:rsidR="004E268A" w:rsidRDefault="00BF0ED7" w:rsidP="00BF0ED7">
      <w:pPr>
        <w:jc w:val="center"/>
        <w:rPr>
          <w:rFonts w:ascii="Franklin Gothic Demi Cond" w:hAnsi="Franklin Gothic Demi Cond"/>
          <w:sz w:val="32"/>
          <w:szCs w:val="32"/>
        </w:rPr>
      </w:pPr>
      <w:r>
        <w:rPr>
          <w:rFonts w:ascii="Franklin Gothic Demi Cond" w:hAnsi="Franklin Gothic Demi Cond"/>
          <w:sz w:val="32"/>
          <w:szCs w:val="32"/>
        </w:rPr>
        <w:t>H</w:t>
      </w:r>
      <w:r w:rsidRPr="00BF0ED7">
        <w:rPr>
          <w:rFonts w:ascii="Franklin Gothic Demi Cond" w:hAnsi="Franklin Gothic Demi Cond"/>
          <w:sz w:val="32"/>
          <w:szCs w:val="32"/>
        </w:rPr>
        <w:t>ow to start a free VM in your cloud account</w:t>
      </w:r>
    </w:p>
    <w:p w14:paraId="1A9C1B09" w14:textId="77777777" w:rsidR="00BF0ED7" w:rsidRDefault="00BF0ED7" w:rsidP="00BF0ED7">
      <w:pPr>
        <w:jc w:val="center"/>
        <w:rPr>
          <w:rFonts w:ascii="Franklin Gothic Demi Cond" w:hAnsi="Franklin Gothic Demi Cond"/>
          <w:sz w:val="32"/>
          <w:szCs w:val="32"/>
        </w:rPr>
      </w:pPr>
    </w:p>
    <w:p w14:paraId="6B1F4582" w14:textId="77777777" w:rsidR="00BF0ED7" w:rsidRPr="00BF0ED7" w:rsidRDefault="00BF0ED7" w:rsidP="00BF0ED7">
      <w:pPr>
        <w:jc w:val="center"/>
        <w:rPr>
          <w:rFonts w:ascii="New Roman" w:hAnsi="New Roman"/>
          <w:sz w:val="24"/>
          <w:szCs w:val="24"/>
        </w:rPr>
      </w:pPr>
      <w:r w:rsidRPr="00BF0ED7">
        <w:rPr>
          <w:rFonts w:ascii="New Roman" w:hAnsi="New Roman"/>
          <w:sz w:val="24"/>
          <w:szCs w:val="24"/>
        </w:rPr>
        <w:t>To start a free virtual machine (VM) in Google Cloud Platform (GCP), you can take advantage of the Google Cloud Free Tier. The Free Tier provides certain resources for free, which includes the ability to run a small VM instance. Here's a step-by-step guide to help you set up your free VM in GCP:</w:t>
      </w:r>
    </w:p>
    <w:p w14:paraId="29BA7C3F" w14:textId="77777777" w:rsidR="00BF0ED7" w:rsidRPr="00BF0ED7" w:rsidRDefault="00BF0ED7" w:rsidP="00BF0ED7">
      <w:pPr>
        <w:jc w:val="center"/>
        <w:rPr>
          <w:rFonts w:ascii="New Roman" w:hAnsi="New Roman"/>
          <w:sz w:val="24"/>
          <w:szCs w:val="24"/>
        </w:rPr>
      </w:pPr>
    </w:p>
    <w:p w14:paraId="723D45A4" w14:textId="15791A3B" w:rsidR="00BF0ED7" w:rsidRPr="00BF0ED7" w:rsidRDefault="00BF0ED7" w:rsidP="00BF0ED7">
      <w:pPr>
        <w:jc w:val="center"/>
        <w:rPr>
          <w:rFonts w:ascii="New Roman" w:hAnsi="New Roman"/>
          <w:sz w:val="24"/>
          <w:szCs w:val="24"/>
        </w:rPr>
      </w:pPr>
      <w:r w:rsidRPr="00BF0ED7">
        <w:rPr>
          <w:rFonts w:ascii="New Roman" w:hAnsi="New Roman"/>
          <w:sz w:val="24"/>
          <w:szCs w:val="24"/>
        </w:rPr>
        <w:t>1. Create a Google Cloud Account</w:t>
      </w:r>
    </w:p>
    <w:p w14:paraId="33A58CBB" w14:textId="77777777"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If you don't already have a Google Cloud account, sign up at [</w:t>
      </w:r>
      <w:proofErr w:type="gramStart"/>
      <w:r w:rsidRPr="00BF0ED7">
        <w:rPr>
          <w:rFonts w:ascii="New Roman" w:hAnsi="New Roman"/>
          <w:sz w:val="24"/>
          <w:szCs w:val="24"/>
        </w:rPr>
        <w:t>cloud.google.com](</w:t>
      </w:r>
      <w:proofErr w:type="gramEnd"/>
      <w:r w:rsidRPr="00BF0ED7">
        <w:rPr>
          <w:rFonts w:ascii="New Roman" w:hAnsi="New Roman"/>
          <w:sz w:val="24"/>
          <w:szCs w:val="24"/>
        </w:rPr>
        <w:t>https://cloud.google.com/).</w:t>
      </w:r>
    </w:p>
    <w:p w14:paraId="7114A7FD" w14:textId="77777777"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New users typically receive $300 in free credits for 90 days, which can be used to try out various Google Cloud services.</w:t>
      </w:r>
    </w:p>
    <w:p w14:paraId="407D8EBE" w14:textId="77777777" w:rsidR="00BF0ED7" w:rsidRPr="00BF0ED7" w:rsidRDefault="00BF0ED7" w:rsidP="00BF0ED7">
      <w:pPr>
        <w:jc w:val="center"/>
        <w:rPr>
          <w:rFonts w:ascii="New Roman" w:hAnsi="New Roman"/>
          <w:sz w:val="24"/>
          <w:szCs w:val="24"/>
        </w:rPr>
      </w:pPr>
    </w:p>
    <w:p w14:paraId="2BD9F65A" w14:textId="425D6C7E" w:rsidR="00BF0ED7" w:rsidRPr="00BF0ED7" w:rsidRDefault="00BF0ED7" w:rsidP="00BF0ED7">
      <w:pPr>
        <w:jc w:val="center"/>
        <w:rPr>
          <w:rFonts w:ascii="New Roman" w:hAnsi="New Roman"/>
          <w:sz w:val="24"/>
          <w:szCs w:val="24"/>
        </w:rPr>
      </w:pPr>
      <w:r w:rsidRPr="00BF0ED7">
        <w:rPr>
          <w:rFonts w:ascii="New Roman" w:hAnsi="New Roman"/>
          <w:sz w:val="24"/>
          <w:szCs w:val="24"/>
        </w:rPr>
        <w:t>2. Access the Google Cloud Console</w:t>
      </w:r>
    </w:p>
    <w:p w14:paraId="63CCA0AD" w14:textId="77777777"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Once your account is set up, go to the [Google Cloud </w:t>
      </w:r>
      <w:proofErr w:type="gramStart"/>
      <w:r w:rsidRPr="00BF0ED7">
        <w:rPr>
          <w:rFonts w:ascii="New Roman" w:hAnsi="New Roman"/>
          <w:sz w:val="24"/>
          <w:szCs w:val="24"/>
        </w:rPr>
        <w:t>Console](</w:t>
      </w:r>
      <w:proofErr w:type="gramEnd"/>
      <w:r w:rsidRPr="00BF0ED7">
        <w:rPr>
          <w:rFonts w:ascii="New Roman" w:hAnsi="New Roman"/>
          <w:sz w:val="24"/>
          <w:szCs w:val="24"/>
        </w:rPr>
        <w:t>https://console.cloud.google.com/).</w:t>
      </w:r>
    </w:p>
    <w:p w14:paraId="3C3CFFB7" w14:textId="77777777"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Ensure that billing is enabled for your Google Cloud account to access all services.</w:t>
      </w:r>
    </w:p>
    <w:p w14:paraId="0B2AD46B" w14:textId="77777777" w:rsidR="00BF0ED7" w:rsidRPr="00BF0ED7" w:rsidRDefault="00BF0ED7" w:rsidP="00BF0ED7">
      <w:pPr>
        <w:jc w:val="center"/>
        <w:rPr>
          <w:rFonts w:ascii="New Roman" w:hAnsi="New Roman"/>
          <w:sz w:val="24"/>
          <w:szCs w:val="24"/>
        </w:rPr>
      </w:pPr>
    </w:p>
    <w:p w14:paraId="0523C48C" w14:textId="43966FC2"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3. </w:t>
      </w:r>
      <w:r>
        <w:rPr>
          <w:rFonts w:ascii="New Roman" w:hAnsi="New Roman"/>
          <w:sz w:val="24"/>
          <w:szCs w:val="24"/>
        </w:rPr>
        <w:t>set</w:t>
      </w:r>
      <w:r w:rsidRPr="00BF0ED7">
        <w:rPr>
          <w:rFonts w:ascii="New Roman" w:hAnsi="New Roman"/>
          <w:sz w:val="24"/>
          <w:szCs w:val="24"/>
        </w:rPr>
        <w:t xml:space="preserve"> Up a New Project</w:t>
      </w:r>
    </w:p>
    <w:p w14:paraId="4837E0C3" w14:textId="22E2C875"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In the Cloud Console, go to the "Project"</w:t>
      </w:r>
      <w:r>
        <w:rPr>
          <w:rFonts w:ascii="New Roman" w:hAnsi="New Roman"/>
          <w:sz w:val="24"/>
          <w:szCs w:val="24"/>
        </w:rPr>
        <w:t xml:space="preserve"> </w:t>
      </w:r>
      <w:r w:rsidRPr="00BF0ED7">
        <w:rPr>
          <w:rFonts w:ascii="New Roman" w:hAnsi="New Roman"/>
          <w:sz w:val="24"/>
          <w:szCs w:val="24"/>
        </w:rPr>
        <w:t>dropdown at the top of the page and select "New Project."</w:t>
      </w:r>
    </w:p>
    <w:p w14:paraId="22B671A2" w14:textId="45DA3538"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Name your project and click "Create."</w:t>
      </w:r>
    </w:p>
    <w:p w14:paraId="4C3210B1" w14:textId="77777777" w:rsidR="00BF0ED7" w:rsidRPr="00BF0ED7" w:rsidRDefault="00BF0ED7" w:rsidP="00BF0ED7">
      <w:pPr>
        <w:jc w:val="center"/>
        <w:rPr>
          <w:rFonts w:ascii="New Roman" w:hAnsi="New Roman"/>
          <w:sz w:val="24"/>
          <w:szCs w:val="24"/>
        </w:rPr>
      </w:pPr>
    </w:p>
    <w:p w14:paraId="37B74306" w14:textId="0FFDFF32" w:rsidR="00BF0ED7" w:rsidRPr="00BF0ED7" w:rsidRDefault="00BF0ED7" w:rsidP="00BF0ED7">
      <w:pPr>
        <w:jc w:val="center"/>
        <w:rPr>
          <w:rFonts w:ascii="New Roman" w:hAnsi="New Roman"/>
          <w:sz w:val="24"/>
          <w:szCs w:val="24"/>
        </w:rPr>
      </w:pPr>
      <w:r w:rsidRPr="00BF0ED7">
        <w:rPr>
          <w:rFonts w:ascii="New Roman" w:hAnsi="New Roman"/>
          <w:sz w:val="24"/>
          <w:szCs w:val="24"/>
        </w:rPr>
        <w:t>4. Enable the Compute Engine API</w:t>
      </w:r>
    </w:p>
    <w:p w14:paraId="0C93062A" w14:textId="717AF372"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Navigate to the "APIs &amp; Services" section in the Cloud Console.</w:t>
      </w:r>
    </w:p>
    <w:p w14:paraId="7F602995" w14:textId="1DAAFB7B"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Search for "Compute Engine API" and enable it. This is required to create and manage VMs.</w:t>
      </w:r>
    </w:p>
    <w:p w14:paraId="27283F67" w14:textId="77777777" w:rsidR="00BF0ED7" w:rsidRPr="00BF0ED7" w:rsidRDefault="00BF0ED7" w:rsidP="00BF0ED7">
      <w:pPr>
        <w:jc w:val="center"/>
        <w:rPr>
          <w:rFonts w:ascii="New Roman" w:hAnsi="New Roman"/>
          <w:sz w:val="24"/>
          <w:szCs w:val="24"/>
        </w:rPr>
      </w:pPr>
    </w:p>
    <w:p w14:paraId="4E151913" w14:textId="23E22E42"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5. Create a Virtual Machine Instance</w:t>
      </w:r>
    </w:p>
    <w:p w14:paraId="1A6FD2C2" w14:textId="1D81DAB3"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Go to the "Compute Engine" section on the left sidebar and select "VM instances."</w:t>
      </w:r>
    </w:p>
    <w:p w14:paraId="4EF522AF" w14:textId="560A7743"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Click "Create Instance."</w:t>
      </w:r>
    </w:p>
    <w:p w14:paraId="2D4074FC" w14:textId="77777777" w:rsidR="00BF0ED7" w:rsidRPr="00BF0ED7" w:rsidRDefault="00BF0ED7" w:rsidP="00BF0ED7">
      <w:pPr>
        <w:jc w:val="center"/>
        <w:rPr>
          <w:rFonts w:ascii="New Roman" w:hAnsi="New Roman"/>
          <w:sz w:val="24"/>
          <w:szCs w:val="24"/>
        </w:rPr>
      </w:pPr>
    </w:p>
    <w:p w14:paraId="1CD4A01F" w14:textId="5E54CE60" w:rsidR="00BF0ED7" w:rsidRPr="00BF0ED7" w:rsidRDefault="00BF0ED7" w:rsidP="00BF0ED7">
      <w:pPr>
        <w:jc w:val="center"/>
        <w:rPr>
          <w:rFonts w:ascii="New Roman" w:hAnsi="New Roman"/>
          <w:sz w:val="24"/>
          <w:szCs w:val="24"/>
        </w:rPr>
      </w:pPr>
      <w:r w:rsidRPr="00BF0ED7">
        <w:rPr>
          <w:rFonts w:ascii="New Roman" w:hAnsi="New Roman"/>
          <w:sz w:val="24"/>
          <w:szCs w:val="24"/>
        </w:rPr>
        <w:t>6. Configure Your Free VM Instance</w:t>
      </w:r>
    </w:p>
    <w:p w14:paraId="240F7E0F" w14:textId="2394244C"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-Name: Provide a name for your VM instance.</w:t>
      </w:r>
    </w:p>
    <w:p w14:paraId="0163D327" w14:textId="13B46C74"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Region and Zone: Choose a region and zone where your VM will be deployed. Select a zone that offers free usage within the Free Tier, such as `us-west1` (Oregon).</w:t>
      </w:r>
    </w:p>
    <w:p w14:paraId="6DA84081" w14:textId="4395634D"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Machine Configuration: </w:t>
      </w:r>
    </w:p>
    <w:p w14:paraId="6ABF7DB0" w14:textId="77777777"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Choose a machine family (e.g., `E2`) and series.</w:t>
      </w:r>
    </w:p>
    <w:p w14:paraId="4F45B2D0" w14:textId="77777777" w:rsidR="00BF0ED7" w:rsidRPr="00BF0ED7" w:rsidRDefault="00BF0ED7" w:rsidP="00BF0ED7">
      <w:pPr>
        <w:jc w:val="center"/>
        <w:rPr>
          <w:rFonts w:ascii="New Roman" w:hAnsi="New Roman"/>
          <w:sz w:val="24"/>
          <w:szCs w:val="24"/>
        </w:rPr>
      </w:pPr>
      <w:r w:rsidRPr="00BF0ED7">
        <w:rPr>
          <w:rFonts w:ascii="New Roman" w:hAnsi="New Roman"/>
          <w:sz w:val="24"/>
          <w:szCs w:val="24"/>
        </w:rPr>
        <w:lastRenderedPageBreak/>
        <w:t xml:space="preserve">     - Select the `e2-micro` instance, which is covered under the Free Tier.</w:t>
      </w:r>
    </w:p>
    <w:p w14:paraId="3FE9A24A" w14:textId="4A42751F"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Boot Disk: Select an operating system (OS) for your VM. The Free Tier includes 30 GB per month of free HDD space. The default options like Debian, Ubuntu, or CentOS work well.</w:t>
      </w:r>
    </w:p>
    <w:p w14:paraId="0103CABA" w14:textId="2F64A1FD"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w:t>
      </w:r>
      <w:proofErr w:type="gramStart"/>
      <w:r w:rsidRPr="00BF0ED7">
        <w:rPr>
          <w:rFonts w:ascii="New Roman" w:hAnsi="New Roman"/>
          <w:sz w:val="24"/>
          <w:szCs w:val="24"/>
        </w:rPr>
        <w:t>Firewall</w:t>
      </w:r>
      <w:r>
        <w:rPr>
          <w:rFonts w:ascii="New Roman" w:hAnsi="New Roman"/>
          <w:sz w:val="24"/>
          <w:szCs w:val="24"/>
        </w:rPr>
        <w:t xml:space="preserve"> </w:t>
      </w:r>
      <w:r w:rsidRPr="00BF0ED7">
        <w:rPr>
          <w:rFonts w:ascii="New Roman" w:hAnsi="New Roman"/>
          <w:sz w:val="24"/>
          <w:szCs w:val="24"/>
        </w:rPr>
        <w:t>:</w:t>
      </w:r>
      <w:proofErr w:type="gramEnd"/>
      <w:r w:rsidRPr="00BF0ED7">
        <w:rPr>
          <w:rFonts w:ascii="New Roman" w:hAnsi="New Roman"/>
          <w:sz w:val="24"/>
          <w:szCs w:val="24"/>
        </w:rPr>
        <w:t xml:space="preserve"> Allow HTTP and HTTPS traffic if you plan to use your VM for web applications.</w:t>
      </w:r>
    </w:p>
    <w:p w14:paraId="0984ECE2" w14:textId="77777777" w:rsidR="00BF0ED7" w:rsidRPr="00BF0ED7" w:rsidRDefault="00BF0ED7" w:rsidP="00BF0ED7">
      <w:pPr>
        <w:jc w:val="center"/>
        <w:rPr>
          <w:rFonts w:ascii="New Roman" w:hAnsi="New Roman"/>
          <w:sz w:val="24"/>
          <w:szCs w:val="24"/>
        </w:rPr>
      </w:pPr>
    </w:p>
    <w:p w14:paraId="4B804D21" w14:textId="35253D16" w:rsidR="00BF0ED7" w:rsidRPr="00BF0ED7" w:rsidRDefault="00BF0ED7" w:rsidP="00BF0ED7">
      <w:pPr>
        <w:jc w:val="center"/>
        <w:rPr>
          <w:rFonts w:ascii="New Roman" w:hAnsi="New Roman"/>
          <w:sz w:val="24"/>
          <w:szCs w:val="24"/>
        </w:rPr>
      </w:pPr>
      <w:r w:rsidRPr="00BF0ED7">
        <w:rPr>
          <w:rFonts w:ascii="New Roman" w:hAnsi="New Roman"/>
          <w:sz w:val="24"/>
          <w:szCs w:val="24"/>
        </w:rPr>
        <w:t>7. Start the VM</w:t>
      </w:r>
    </w:p>
    <w:p w14:paraId="141BC4B8" w14:textId="39509815"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Review your configurations and click "Create" to start your VM.</w:t>
      </w:r>
    </w:p>
    <w:p w14:paraId="08567AD9" w14:textId="051C008A"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Your VM instance will start running, and you can access it via SSH directly from the browser by clicking the "SSH"</w:t>
      </w:r>
      <w:r>
        <w:rPr>
          <w:rFonts w:ascii="New Roman" w:hAnsi="New Roman"/>
          <w:sz w:val="24"/>
          <w:szCs w:val="24"/>
        </w:rPr>
        <w:t xml:space="preserve"> </w:t>
      </w:r>
      <w:r w:rsidRPr="00BF0ED7">
        <w:rPr>
          <w:rFonts w:ascii="New Roman" w:hAnsi="New Roman"/>
          <w:sz w:val="24"/>
          <w:szCs w:val="24"/>
        </w:rPr>
        <w:t>button next to your instance.</w:t>
      </w:r>
    </w:p>
    <w:p w14:paraId="78B38C8D" w14:textId="77777777" w:rsidR="00BF0ED7" w:rsidRPr="00BF0ED7" w:rsidRDefault="00BF0ED7" w:rsidP="00BF0ED7">
      <w:pPr>
        <w:jc w:val="center"/>
        <w:rPr>
          <w:rFonts w:ascii="New Roman" w:hAnsi="New Roman"/>
          <w:sz w:val="24"/>
          <w:szCs w:val="24"/>
        </w:rPr>
      </w:pPr>
    </w:p>
    <w:p w14:paraId="1B24067E" w14:textId="0C2FA4FE" w:rsidR="00BF0ED7" w:rsidRPr="00BF0ED7" w:rsidRDefault="00BF0ED7" w:rsidP="00BF0ED7">
      <w:pPr>
        <w:jc w:val="center"/>
        <w:rPr>
          <w:rFonts w:ascii="New Roman" w:hAnsi="New Roman"/>
          <w:sz w:val="24"/>
          <w:szCs w:val="24"/>
        </w:rPr>
      </w:pPr>
      <w:r w:rsidRPr="00BF0ED7">
        <w:rPr>
          <w:rFonts w:ascii="New Roman" w:hAnsi="New Roman"/>
          <w:sz w:val="24"/>
          <w:szCs w:val="24"/>
        </w:rPr>
        <w:t>8. Monitor Usage</w:t>
      </w:r>
    </w:p>
    <w:p w14:paraId="5019E09F" w14:textId="362BED86"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Keep an eye on your resource usage to ensure you stay within the Free Tier limits. Google Cloud provides usage data in the "Billing" section of the console.</w:t>
      </w:r>
    </w:p>
    <w:p w14:paraId="0BCB0D3B" w14:textId="77777777" w:rsidR="00BF0ED7" w:rsidRPr="00BF0ED7" w:rsidRDefault="00BF0ED7" w:rsidP="00BF0ED7">
      <w:pPr>
        <w:jc w:val="center"/>
        <w:rPr>
          <w:rFonts w:ascii="New Roman" w:hAnsi="New Roman"/>
          <w:sz w:val="24"/>
          <w:szCs w:val="24"/>
        </w:rPr>
      </w:pPr>
    </w:p>
    <w:p w14:paraId="07C73F44" w14:textId="3F14E5FD"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9. Stopping/Terminating the VM</w:t>
      </w:r>
    </w:p>
    <w:p w14:paraId="01D2DB57" w14:textId="77777777"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If you don't need the VM to run continuously, consider stopping or terminating it to avoid unnecessary charges.</w:t>
      </w:r>
    </w:p>
    <w:p w14:paraId="11353E99" w14:textId="7B217B54" w:rsidR="00BF0ED7" w:rsidRPr="00BF0ED7" w:rsidRDefault="00BF0ED7" w:rsidP="00BF0ED7">
      <w:pPr>
        <w:jc w:val="center"/>
        <w:rPr>
          <w:rFonts w:ascii="New Roman" w:hAnsi="New Roman"/>
          <w:sz w:val="24"/>
          <w:szCs w:val="24"/>
        </w:rPr>
      </w:pPr>
      <w:r w:rsidRPr="00BF0ED7">
        <w:rPr>
          <w:rFonts w:ascii="New Roman" w:hAnsi="New Roman"/>
          <w:sz w:val="24"/>
          <w:szCs w:val="24"/>
        </w:rPr>
        <w:t xml:space="preserve">   - Go to the "VM instances" section, select your instance, and choose "Stop" or "Delete".</w:t>
      </w:r>
    </w:p>
    <w:p w14:paraId="42AF2A95" w14:textId="77777777" w:rsidR="00BF0ED7" w:rsidRPr="00BF0ED7" w:rsidRDefault="00BF0ED7" w:rsidP="00BF0ED7">
      <w:pPr>
        <w:jc w:val="center"/>
        <w:rPr>
          <w:rFonts w:ascii="New Roman" w:hAnsi="New Roman"/>
          <w:sz w:val="24"/>
          <w:szCs w:val="24"/>
        </w:rPr>
      </w:pPr>
    </w:p>
    <w:p w14:paraId="50A587E0" w14:textId="550F4A1A" w:rsidR="00BF0ED7" w:rsidRPr="00BF0ED7" w:rsidRDefault="00BF0ED7" w:rsidP="00BF0ED7">
      <w:pPr>
        <w:jc w:val="center"/>
        <w:rPr>
          <w:rFonts w:ascii="New Roman" w:hAnsi="New Roman"/>
          <w:sz w:val="24"/>
          <w:szCs w:val="24"/>
        </w:rPr>
      </w:pPr>
    </w:p>
    <w:sectPr w:rsidR="00BF0ED7" w:rsidRPr="00BF0ED7" w:rsidSect="00B204A5">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New Roma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D7"/>
    <w:rsid w:val="00360DAB"/>
    <w:rsid w:val="004E268A"/>
    <w:rsid w:val="00B204A5"/>
    <w:rsid w:val="00BF0ED7"/>
    <w:rsid w:val="00C957D6"/>
    <w:rsid w:val="00DE7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47D0"/>
  <w15:chartTrackingRefBased/>
  <w15:docId w15:val="{01B95D33-27AF-415A-BD4A-0B2A74E3C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Biju</dc:creator>
  <cp:keywords/>
  <dc:description/>
  <cp:lastModifiedBy>Nancy Biju</cp:lastModifiedBy>
  <cp:revision>1</cp:revision>
  <dcterms:created xsi:type="dcterms:W3CDTF">2024-09-04T13:46:00Z</dcterms:created>
  <dcterms:modified xsi:type="dcterms:W3CDTF">2024-09-04T13:58:00Z</dcterms:modified>
</cp:coreProperties>
</file>