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A73" w:rsidRPr="00D85746" w:rsidRDefault="00B051B4" w:rsidP="00B051B4">
      <w:pPr>
        <w:jc w:val="center"/>
        <w:rPr>
          <w:b/>
          <w:bCs/>
          <w:sz w:val="28"/>
          <w:szCs w:val="28"/>
          <w:rtl/>
        </w:rPr>
      </w:pPr>
      <w:r w:rsidRPr="00D85746">
        <w:rPr>
          <w:rFonts w:hint="cs"/>
          <w:b/>
          <w:bCs/>
          <w:sz w:val="28"/>
          <w:szCs w:val="28"/>
          <w:rtl/>
        </w:rPr>
        <w:t xml:space="preserve">الشروط </w:t>
      </w:r>
      <w:r w:rsidR="00D85746" w:rsidRPr="00D85746">
        <w:rPr>
          <w:rFonts w:hint="cs"/>
          <w:b/>
          <w:bCs/>
          <w:sz w:val="28"/>
          <w:szCs w:val="28"/>
          <w:rtl/>
        </w:rPr>
        <w:t>والأحكام:</w:t>
      </w:r>
    </w:p>
    <w:p w:rsidR="00B051B4" w:rsidRDefault="00B051B4" w:rsidP="00B051B4">
      <w:pPr>
        <w:jc w:val="right"/>
        <w:rPr>
          <w:rtl/>
        </w:rPr>
      </w:pPr>
    </w:p>
    <w:p w:rsidR="00B051B4" w:rsidRPr="00D85746" w:rsidRDefault="00B051B4" w:rsidP="00B051B4">
      <w:pPr>
        <w:jc w:val="right"/>
        <w:rPr>
          <w:b/>
          <w:bCs/>
          <w:sz w:val="28"/>
          <w:szCs w:val="28"/>
          <w:rtl/>
        </w:rPr>
      </w:pPr>
      <w:r w:rsidRPr="00D85746">
        <w:rPr>
          <w:rFonts w:hint="cs"/>
          <w:b/>
          <w:bCs/>
          <w:sz w:val="28"/>
          <w:szCs w:val="28"/>
          <w:rtl/>
        </w:rPr>
        <w:t>مرحبا بكم في مكان أوفر ...</w:t>
      </w:r>
    </w:p>
    <w:p w:rsidR="00B051B4" w:rsidRPr="00D32F07" w:rsidRDefault="00B051B4" w:rsidP="00B051B4">
      <w:pPr>
        <w:pStyle w:val="a3"/>
        <w:shd w:val="clear" w:color="auto" w:fill="FFFFFF"/>
        <w:bidi/>
        <w:spacing w:before="0" w:beforeAutospacing="0" w:after="0" w:afterAutospacing="0"/>
        <w:rPr>
          <w:rFonts w:ascii="Helvetica" w:hAnsi="Helvetica" w:cs="Helvetica"/>
          <w:color w:val="495057"/>
          <w:sz w:val="28"/>
          <w:szCs w:val="28"/>
        </w:rPr>
      </w:pPr>
      <w:r w:rsidRPr="00D32F07">
        <w:rPr>
          <w:rFonts w:ascii="Helvetica" w:hAnsi="Helvetica" w:cs="Helvetica"/>
          <w:color w:val="495057"/>
          <w:sz w:val="28"/>
          <w:szCs w:val="28"/>
          <w:rtl/>
        </w:rPr>
        <w:t>تحدد هذه الشروط والاحكام القواعد وال</w:t>
      </w:r>
      <w:r w:rsidRPr="00D32F07">
        <w:rPr>
          <w:rFonts w:ascii="Helvetica" w:hAnsi="Helvetica" w:cs="Helvetica"/>
          <w:color w:val="495057"/>
          <w:sz w:val="28"/>
          <w:szCs w:val="28"/>
          <w:rtl/>
        </w:rPr>
        <w:t xml:space="preserve">انظمة الخاصة باستخدام موقع </w:t>
      </w:r>
      <w:r w:rsidRPr="00D32F07">
        <w:rPr>
          <w:rFonts w:ascii="Helvetica" w:hAnsi="Helvetica" w:cs="Helvetica" w:hint="cs"/>
          <w:color w:val="495057"/>
          <w:sz w:val="28"/>
          <w:szCs w:val="28"/>
          <w:rtl/>
        </w:rPr>
        <w:t xml:space="preserve">مكان أوفر </w:t>
      </w:r>
      <w:r w:rsidRPr="00D32F07">
        <w:rPr>
          <w:rFonts w:ascii="Helvetica" w:hAnsi="Helvetica" w:cs="Helvetica"/>
          <w:color w:val="495057"/>
          <w:sz w:val="28"/>
          <w:szCs w:val="28"/>
          <w:rtl/>
        </w:rPr>
        <w:t>على الانترنت.</w:t>
      </w:r>
    </w:p>
    <w:p w:rsidR="00B051B4" w:rsidRPr="00D32F07" w:rsidRDefault="00B051B4" w:rsidP="00B051B4">
      <w:pPr>
        <w:pStyle w:val="a3"/>
        <w:shd w:val="clear" w:color="auto" w:fill="FFFFFF"/>
        <w:bidi/>
        <w:spacing w:before="0" w:beforeAutospacing="0" w:after="0" w:afterAutospacing="0"/>
        <w:rPr>
          <w:rFonts w:ascii="Helvetica" w:hAnsi="Helvetica" w:cs="Helvetica"/>
          <w:color w:val="495057"/>
          <w:sz w:val="28"/>
          <w:szCs w:val="28"/>
        </w:rPr>
      </w:pPr>
      <w:r w:rsidRPr="00D32F07">
        <w:rPr>
          <w:rFonts w:ascii="Helvetica" w:hAnsi="Helvetica" w:cs="Helvetica"/>
          <w:color w:val="495057"/>
          <w:sz w:val="28"/>
          <w:szCs w:val="28"/>
          <w:rtl/>
        </w:rPr>
        <w:t xml:space="preserve">يتم تشغيل الموقع من قبل </w:t>
      </w:r>
      <w:r w:rsidRPr="00D32F07">
        <w:rPr>
          <w:rFonts w:ascii="Helvetica" w:hAnsi="Helvetica" w:cs="Helvetica" w:hint="cs"/>
          <w:color w:val="495057"/>
          <w:sz w:val="28"/>
          <w:szCs w:val="28"/>
          <w:rtl/>
        </w:rPr>
        <w:t xml:space="preserve">مكان </w:t>
      </w:r>
      <w:r w:rsidR="00D32F07" w:rsidRPr="00D32F07">
        <w:rPr>
          <w:rFonts w:ascii="Helvetica" w:hAnsi="Helvetica" w:cs="Helvetica" w:hint="cs"/>
          <w:color w:val="495057"/>
          <w:sz w:val="28"/>
          <w:szCs w:val="28"/>
          <w:rtl/>
        </w:rPr>
        <w:t>أوفر (</w:t>
      </w:r>
      <w:r w:rsidRPr="00D32F07">
        <w:rPr>
          <w:rFonts w:ascii="Helvetica" w:hAnsi="Helvetica" w:cs="Helvetica"/>
          <w:color w:val="495057"/>
          <w:sz w:val="28"/>
          <w:szCs w:val="28"/>
          <w:rtl/>
        </w:rPr>
        <w:t xml:space="preserve">يشار إليه </w:t>
      </w:r>
      <w:proofErr w:type="spellStart"/>
      <w:r w:rsidRPr="00D32F07">
        <w:rPr>
          <w:rFonts w:ascii="Helvetica" w:hAnsi="Helvetica" w:cs="Helvetica"/>
          <w:color w:val="495057"/>
          <w:sz w:val="28"/>
          <w:szCs w:val="28"/>
          <w:rtl/>
        </w:rPr>
        <w:t>ب</w:t>
      </w:r>
      <w:r w:rsidRPr="00D32F07">
        <w:rPr>
          <w:rFonts w:ascii="Helvetica" w:hAnsi="Helvetica" w:cs="Helvetica" w:hint="cs"/>
          <w:color w:val="495057"/>
          <w:sz w:val="28"/>
          <w:szCs w:val="28"/>
          <w:rtl/>
        </w:rPr>
        <w:t>ن</w:t>
      </w:r>
      <w:r w:rsidRPr="00D32F07">
        <w:rPr>
          <w:rFonts w:ascii="Helvetica" w:hAnsi="Helvetica" w:cs="Helvetica"/>
          <w:color w:val="495057"/>
          <w:sz w:val="28"/>
          <w:szCs w:val="28"/>
          <w:rtl/>
        </w:rPr>
        <w:t>حن</w:t>
      </w:r>
      <w:proofErr w:type="spellEnd"/>
      <w:r w:rsidRPr="00D32F07">
        <w:rPr>
          <w:rFonts w:ascii="Helvetica" w:hAnsi="Helvetica" w:cs="Helvetica"/>
          <w:color w:val="495057"/>
          <w:sz w:val="28"/>
          <w:szCs w:val="28"/>
          <w:rtl/>
        </w:rPr>
        <w:t>/ لنا/ أو بصيغة الجمع)</w:t>
      </w:r>
      <w:r w:rsidRPr="00D32F07">
        <w:rPr>
          <w:rFonts w:ascii="Helvetica" w:hAnsi="Helvetica" w:cs="Helvetica"/>
          <w:color w:val="495057"/>
          <w:sz w:val="28"/>
          <w:szCs w:val="28"/>
        </w:rPr>
        <w:t>.</w:t>
      </w:r>
    </w:p>
    <w:p w:rsidR="00B051B4" w:rsidRPr="00D32F07" w:rsidRDefault="00B051B4" w:rsidP="00B051B4">
      <w:pPr>
        <w:pStyle w:val="a3"/>
        <w:shd w:val="clear" w:color="auto" w:fill="FFFFFF"/>
        <w:bidi/>
        <w:spacing w:before="0" w:beforeAutospacing="0" w:after="0" w:afterAutospacing="0"/>
        <w:rPr>
          <w:rFonts w:ascii="Helvetica" w:hAnsi="Helvetica" w:cs="Helvetica"/>
          <w:color w:val="495057"/>
          <w:sz w:val="28"/>
          <w:szCs w:val="28"/>
        </w:rPr>
      </w:pPr>
      <w:bookmarkStart w:id="0" w:name="_GoBack"/>
      <w:bookmarkEnd w:id="0"/>
      <w:r w:rsidRPr="00D32F07">
        <w:rPr>
          <w:rFonts w:ascii="Helvetica" w:hAnsi="Helvetica" w:cs="Helvetica"/>
          <w:color w:val="495057"/>
          <w:sz w:val="28"/>
          <w:szCs w:val="28"/>
          <w:rtl/>
        </w:rPr>
        <w:t xml:space="preserve">كمستخدم للموقع الإلكتروني (يشار إليه بأنت/ أنتم / الزبون) يجب عليك قراءة وفهم الشروط والقوانين التالية </w:t>
      </w:r>
      <w:r w:rsidR="00D32F07" w:rsidRPr="00D32F07">
        <w:rPr>
          <w:rFonts w:ascii="Helvetica" w:hAnsi="Helvetica" w:cs="Helvetica" w:hint="cs"/>
          <w:color w:val="495057"/>
          <w:sz w:val="28"/>
          <w:szCs w:val="28"/>
          <w:rtl/>
        </w:rPr>
        <w:t>(قائمة</w:t>
      </w:r>
      <w:r w:rsidRPr="00D32F07">
        <w:rPr>
          <w:rFonts w:ascii="Helvetica" w:hAnsi="Helvetica" w:cs="Helvetica"/>
          <w:color w:val="495057"/>
          <w:sz w:val="28"/>
          <w:szCs w:val="28"/>
          <w:rtl/>
        </w:rPr>
        <w:t xml:space="preserve"> "الشروط والأحكام")</w:t>
      </w:r>
      <w:r w:rsidRPr="00D32F07">
        <w:rPr>
          <w:rFonts w:ascii="Helvetica" w:hAnsi="Helvetica" w:cs="Helvetica"/>
          <w:color w:val="495057"/>
          <w:sz w:val="28"/>
          <w:szCs w:val="28"/>
        </w:rPr>
        <w:t>.</w:t>
      </w:r>
    </w:p>
    <w:p w:rsidR="00B051B4" w:rsidRPr="00D32F07" w:rsidRDefault="00B051B4" w:rsidP="00B051B4">
      <w:pPr>
        <w:pStyle w:val="a3"/>
        <w:shd w:val="clear" w:color="auto" w:fill="FFFFFF"/>
        <w:bidi/>
        <w:spacing w:before="0" w:beforeAutospacing="0" w:after="0" w:afterAutospacing="0"/>
        <w:rPr>
          <w:rFonts w:ascii="Helvetica" w:hAnsi="Helvetica" w:cs="Helvetica"/>
          <w:color w:val="495057"/>
          <w:sz w:val="28"/>
          <w:szCs w:val="28"/>
        </w:rPr>
      </w:pPr>
      <w:r w:rsidRPr="00D32F07">
        <w:rPr>
          <w:rFonts w:ascii="Helvetica" w:hAnsi="Helvetica" w:cs="Helvetica"/>
          <w:color w:val="495057"/>
          <w:sz w:val="28"/>
          <w:szCs w:val="28"/>
          <w:rtl/>
        </w:rPr>
        <w:t>بمجرد استخدامك للموقع الإلكتروني بغرض الشراء ستكون ملزماً باتباع الشروط والأحكام</w:t>
      </w:r>
      <w:r w:rsidRPr="00D32F07">
        <w:rPr>
          <w:rFonts w:ascii="Helvetica" w:hAnsi="Helvetica" w:cs="Helvetica"/>
          <w:color w:val="495057"/>
          <w:sz w:val="28"/>
          <w:szCs w:val="28"/>
        </w:rPr>
        <w:t>. </w:t>
      </w:r>
      <w:r w:rsidRPr="00D32F07">
        <w:rPr>
          <w:rStyle w:val="a4"/>
          <w:rFonts w:ascii="Helvetica" w:hAnsi="Helvetica" w:cs="Helvetica"/>
          <w:color w:val="495057"/>
          <w:sz w:val="28"/>
          <w:szCs w:val="28"/>
          <w:rtl/>
        </w:rPr>
        <w:t>الرجاء مراجعة قائمة الشروط والأحكام بدقة قبل البدء باستخدام الخدمات الإلكترونية</w:t>
      </w:r>
      <w:r w:rsidRPr="00D32F07">
        <w:rPr>
          <w:rFonts w:ascii="Helvetica" w:hAnsi="Helvetica" w:cs="Helvetica"/>
          <w:color w:val="495057"/>
          <w:sz w:val="28"/>
          <w:szCs w:val="28"/>
        </w:rPr>
        <w:t xml:space="preserve">. </w:t>
      </w:r>
      <w:r w:rsidRPr="00D32F07">
        <w:rPr>
          <w:rFonts w:ascii="Helvetica" w:hAnsi="Helvetica" w:cs="Helvetica"/>
          <w:color w:val="495057"/>
          <w:sz w:val="28"/>
          <w:szCs w:val="28"/>
          <w:rtl/>
        </w:rPr>
        <w:t xml:space="preserve">في حال عدم الموافقة (أو </w:t>
      </w:r>
      <w:r w:rsidR="00D32F07" w:rsidRPr="00D32F07">
        <w:rPr>
          <w:rFonts w:ascii="Helvetica" w:hAnsi="Helvetica" w:cs="Helvetica" w:hint="cs"/>
          <w:color w:val="495057"/>
          <w:sz w:val="28"/>
          <w:szCs w:val="28"/>
          <w:rtl/>
        </w:rPr>
        <w:t>لا تستطي</w:t>
      </w:r>
      <w:r w:rsidR="00D32F07" w:rsidRPr="00D32F07">
        <w:rPr>
          <w:rFonts w:ascii="Helvetica" w:hAnsi="Helvetica" w:cs="Helvetica" w:hint="eastAsia"/>
          <w:color w:val="495057"/>
          <w:sz w:val="28"/>
          <w:szCs w:val="28"/>
          <w:rtl/>
        </w:rPr>
        <w:t>ع</w:t>
      </w:r>
      <w:r w:rsidRPr="00D32F07">
        <w:rPr>
          <w:rFonts w:ascii="Helvetica" w:hAnsi="Helvetica" w:cs="Helvetica"/>
          <w:color w:val="495057"/>
          <w:sz w:val="28"/>
          <w:szCs w:val="28"/>
          <w:rtl/>
        </w:rPr>
        <w:t xml:space="preserve"> </w:t>
      </w:r>
      <w:r w:rsidR="00D32F07" w:rsidRPr="00D32F07">
        <w:rPr>
          <w:rFonts w:ascii="Helvetica" w:hAnsi="Helvetica" w:cs="Helvetica" w:hint="cs"/>
          <w:color w:val="495057"/>
          <w:sz w:val="28"/>
          <w:szCs w:val="28"/>
          <w:rtl/>
        </w:rPr>
        <w:t>الالتزام</w:t>
      </w:r>
      <w:r w:rsidRPr="00D32F07">
        <w:rPr>
          <w:rFonts w:ascii="Helvetica" w:hAnsi="Helvetica" w:cs="Helvetica"/>
          <w:color w:val="495057"/>
          <w:sz w:val="28"/>
          <w:szCs w:val="28"/>
          <w:rtl/>
        </w:rPr>
        <w:t>) بأي قانون أو شرط من القائمة ننصحك بعدم استخدام الخ</w:t>
      </w:r>
      <w:r w:rsidRPr="00D32F07">
        <w:rPr>
          <w:rFonts w:ascii="Helvetica" w:hAnsi="Helvetica" w:cs="Helvetica"/>
          <w:color w:val="495057"/>
          <w:sz w:val="28"/>
          <w:szCs w:val="28"/>
          <w:rtl/>
        </w:rPr>
        <w:t>دمات الإلكترونية المقدمة</w:t>
      </w:r>
      <w:r w:rsidRPr="00D32F07">
        <w:rPr>
          <w:rFonts w:ascii="Helvetica" w:hAnsi="Helvetica" w:cs="Helvetica" w:hint="cs"/>
          <w:color w:val="495057"/>
          <w:sz w:val="28"/>
          <w:szCs w:val="28"/>
          <w:rtl/>
        </w:rPr>
        <w:t xml:space="preserve"> من مكان أوفر </w:t>
      </w:r>
    </w:p>
    <w:p w:rsidR="00B051B4" w:rsidRPr="00D32F07" w:rsidRDefault="00B051B4" w:rsidP="00B051B4">
      <w:pPr>
        <w:pStyle w:val="a3"/>
        <w:shd w:val="clear" w:color="auto" w:fill="FFFFFF"/>
        <w:bidi/>
        <w:spacing w:before="0" w:beforeAutospacing="0" w:after="0" w:afterAutospacing="0"/>
        <w:rPr>
          <w:rFonts w:ascii="Helvetica" w:hAnsi="Helvetica" w:cs="Helvetica"/>
          <w:color w:val="495057"/>
          <w:sz w:val="28"/>
          <w:szCs w:val="28"/>
        </w:rPr>
      </w:pPr>
      <w:r w:rsidRPr="00D32F07">
        <w:rPr>
          <w:rFonts w:ascii="Helvetica" w:hAnsi="Helvetica" w:cs="Helvetica"/>
          <w:color w:val="495057"/>
          <w:sz w:val="28"/>
          <w:szCs w:val="28"/>
          <w:rtl/>
        </w:rPr>
        <w:t xml:space="preserve">يقع مكتب </w:t>
      </w:r>
      <w:r w:rsidRPr="00D32F07">
        <w:rPr>
          <w:rFonts w:ascii="Helvetica" w:hAnsi="Helvetica" w:cs="Helvetica" w:hint="cs"/>
          <w:color w:val="495057"/>
          <w:sz w:val="28"/>
          <w:szCs w:val="28"/>
          <w:rtl/>
        </w:rPr>
        <w:t xml:space="preserve">مكان </w:t>
      </w:r>
      <w:r w:rsidR="00D32F07" w:rsidRPr="00D32F07">
        <w:rPr>
          <w:rFonts w:ascii="Helvetica" w:hAnsi="Helvetica" w:cs="Helvetica" w:hint="cs"/>
          <w:color w:val="495057"/>
          <w:sz w:val="28"/>
          <w:szCs w:val="28"/>
          <w:rtl/>
        </w:rPr>
        <w:t>أوفر الرئيسي</w:t>
      </w:r>
      <w:r w:rsidRPr="00D32F07">
        <w:rPr>
          <w:rFonts w:ascii="Helvetica" w:hAnsi="Helvetica" w:cs="Helvetica"/>
          <w:color w:val="495057"/>
          <w:sz w:val="28"/>
          <w:szCs w:val="28"/>
          <w:rtl/>
        </w:rPr>
        <w:t xml:space="preserve"> في</w:t>
      </w:r>
      <w:r w:rsidRPr="00D32F07">
        <w:rPr>
          <w:rFonts w:ascii="Helvetica" w:hAnsi="Helvetica" w:cs="Helvetica"/>
          <w:color w:val="495057"/>
          <w:sz w:val="28"/>
          <w:szCs w:val="28"/>
        </w:rPr>
        <w:t>:</w:t>
      </w:r>
    </w:p>
    <w:p w:rsidR="00B051B4" w:rsidRPr="00D32F07" w:rsidRDefault="00B051B4" w:rsidP="00B051B4">
      <w:pPr>
        <w:pStyle w:val="a3"/>
        <w:shd w:val="clear" w:color="auto" w:fill="FFFFFF"/>
        <w:bidi/>
        <w:spacing w:before="0" w:beforeAutospacing="0" w:after="0" w:afterAutospacing="0"/>
        <w:rPr>
          <w:rStyle w:val="a4"/>
          <w:rFonts w:ascii="Helvetica" w:hAnsi="Helvetica" w:cs="Helvetica" w:hint="cs"/>
          <w:color w:val="495057"/>
          <w:sz w:val="28"/>
          <w:szCs w:val="28"/>
          <w:rtl/>
        </w:rPr>
      </w:pPr>
      <w:r w:rsidRPr="00D32F07">
        <w:rPr>
          <w:rStyle w:val="a4"/>
          <w:rFonts w:ascii="Helvetica" w:hAnsi="Helvetica" w:cs="Helvetica" w:hint="cs"/>
          <w:color w:val="495057"/>
          <w:sz w:val="28"/>
          <w:szCs w:val="28"/>
          <w:rtl/>
        </w:rPr>
        <w:t xml:space="preserve">في </w:t>
      </w:r>
      <w:proofErr w:type="spellStart"/>
      <w:r w:rsidR="00D32F07" w:rsidRPr="00D32F07">
        <w:rPr>
          <w:rStyle w:val="a4"/>
          <w:rFonts w:ascii="Helvetica" w:hAnsi="Helvetica" w:cs="Helvetica" w:hint="cs"/>
          <w:color w:val="495057"/>
          <w:sz w:val="28"/>
          <w:szCs w:val="28"/>
          <w:rtl/>
        </w:rPr>
        <w:t>المونسية</w:t>
      </w:r>
      <w:proofErr w:type="spellEnd"/>
      <w:r w:rsidR="00D32F07" w:rsidRPr="00D32F07">
        <w:rPr>
          <w:rStyle w:val="a4"/>
          <w:rFonts w:ascii="Helvetica" w:hAnsi="Helvetica" w:cs="Helvetica" w:hint="cs"/>
          <w:color w:val="495057"/>
          <w:sz w:val="28"/>
          <w:szCs w:val="28"/>
          <w:rtl/>
        </w:rPr>
        <w:t>،</w:t>
      </w:r>
      <w:r w:rsidRPr="00D32F07">
        <w:rPr>
          <w:rStyle w:val="a4"/>
          <w:rFonts w:ascii="Helvetica" w:hAnsi="Helvetica" w:cs="Helvetica" w:hint="cs"/>
          <w:color w:val="495057"/>
          <w:sz w:val="28"/>
          <w:szCs w:val="28"/>
          <w:rtl/>
        </w:rPr>
        <w:t xml:space="preserve"> </w:t>
      </w:r>
      <w:r w:rsidR="00D32F07" w:rsidRPr="00D32F07">
        <w:rPr>
          <w:rStyle w:val="a4"/>
          <w:rFonts w:ascii="Helvetica" w:hAnsi="Helvetica" w:cs="Helvetica" w:hint="cs"/>
          <w:color w:val="495057"/>
          <w:sz w:val="28"/>
          <w:szCs w:val="28"/>
          <w:rtl/>
        </w:rPr>
        <w:t>الرياض،</w:t>
      </w:r>
      <w:r w:rsidRPr="00D32F07">
        <w:rPr>
          <w:rStyle w:val="a4"/>
          <w:rFonts w:ascii="Helvetica" w:hAnsi="Helvetica" w:cs="Helvetica" w:hint="cs"/>
          <w:color w:val="495057"/>
          <w:sz w:val="28"/>
          <w:szCs w:val="28"/>
          <w:rtl/>
        </w:rPr>
        <w:t xml:space="preserve"> شارع </w:t>
      </w:r>
      <w:r w:rsidR="00D32F07" w:rsidRPr="00D32F07">
        <w:rPr>
          <w:rStyle w:val="a4"/>
          <w:rFonts w:ascii="Helvetica" w:hAnsi="Helvetica" w:cs="Helvetica" w:hint="cs"/>
          <w:color w:val="495057"/>
          <w:sz w:val="28"/>
          <w:szCs w:val="28"/>
          <w:rtl/>
        </w:rPr>
        <w:t>التيسير.</w:t>
      </w:r>
      <w:r w:rsidRPr="00D32F07">
        <w:rPr>
          <w:rStyle w:val="a4"/>
          <w:rFonts w:ascii="Helvetica" w:hAnsi="Helvetica" w:cs="Helvetica" w:hint="cs"/>
          <w:color w:val="495057"/>
          <w:sz w:val="28"/>
          <w:szCs w:val="28"/>
          <w:rtl/>
        </w:rPr>
        <w:t xml:space="preserve"> </w:t>
      </w:r>
    </w:p>
    <w:p w:rsidR="00B051B4" w:rsidRDefault="00B051B4" w:rsidP="00B051B4">
      <w:pPr>
        <w:pStyle w:val="a3"/>
        <w:shd w:val="clear" w:color="auto" w:fill="FFFFFF"/>
        <w:bidi/>
        <w:spacing w:before="0" w:beforeAutospacing="0" w:after="0" w:afterAutospacing="0"/>
        <w:rPr>
          <w:rStyle w:val="a4"/>
          <w:rFonts w:ascii="Helvetica" w:hAnsi="Helvetica" w:cs="Helvetica"/>
          <w:color w:val="495057"/>
          <w:sz w:val="21"/>
          <w:szCs w:val="21"/>
          <w:rtl/>
        </w:rPr>
      </w:pPr>
    </w:p>
    <w:p w:rsidR="00B051B4" w:rsidRPr="00B051B4" w:rsidRDefault="00B051B4" w:rsidP="00B051B4">
      <w:pPr>
        <w:shd w:val="clear" w:color="auto" w:fill="FFFFFF"/>
        <w:spacing w:before="100" w:beforeAutospacing="1" w:after="100" w:afterAutospacing="1" w:line="240" w:lineRule="auto"/>
        <w:jc w:val="right"/>
        <w:outlineLvl w:val="3"/>
        <w:rPr>
          <w:rFonts w:ascii="Helvetica" w:eastAsia="Times New Roman" w:hAnsi="Helvetica" w:cs="Helvetica"/>
          <w:b/>
          <w:bCs/>
          <w:color w:val="212529"/>
          <w:sz w:val="51"/>
          <w:szCs w:val="51"/>
        </w:rPr>
      </w:pPr>
      <w:r w:rsidRPr="00B051B4">
        <w:rPr>
          <w:rFonts w:ascii="Helvetica" w:eastAsia="Times New Roman" w:hAnsi="Helvetica" w:cs="Helvetica"/>
          <w:b/>
          <w:bCs/>
          <w:color w:val="212529"/>
          <w:sz w:val="51"/>
          <w:szCs w:val="51"/>
          <w:rtl/>
        </w:rPr>
        <w:t>شروط الاستخدام</w:t>
      </w:r>
    </w:p>
    <w:p w:rsidR="00B051B4" w:rsidRPr="00B051B4" w:rsidRDefault="00B051B4" w:rsidP="00D32F07">
      <w:pPr>
        <w:shd w:val="clear" w:color="auto" w:fill="FFFFFF"/>
        <w:spacing w:after="0" w:line="240" w:lineRule="auto"/>
        <w:jc w:val="right"/>
        <w:rPr>
          <w:rFonts w:ascii="Helvetica" w:eastAsia="Times New Roman" w:hAnsi="Helvetica" w:cs="Helvetica"/>
          <w:color w:val="495057"/>
          <w:sz w:val="28"/>
          <w:szCs w:val="28"/>
        </w:rPr>
      </w:pPr>
      <w:r w:rsidRPr="00B051B4">
        <w:rPr>
          <w:rFonts w:ascii="Helvetica" w:eastAsia="Times New Roman" w:hAnsi="Helvetica" w:cs="Helvetica"/>
          <w:color w:val="495057"/>
          <w:sz w:val="21"/>
          <w:szCs w:val="21"/>
          <w:rtl/>
        </w:rPr>
        <w:t xml:space="preserve">إن </w:t>
      </w:r>
      <w:r w:rsidRPr="00B051B4">
        <w:rPr>
          <w:rFonts w:ascii="Helvetica" w:eastAsia="Times New Roman" w:hAnsi="Helvetica" w:cs="Helvetica"/>
          <w:color w:val="495057"/>
          <w:sz w:val="28"/>
          <w:szCs w:val="28"/>
          <w:rtl/>
        </w:rPr>
        <w:t xml:space="preserve">استخدام خدمات الموقع الإلكتروني متاحة فقط للأشخاص القادرين على تمثيل أنفسهم قانونياً وفق نظام </w:t>
      </w:r>
      <w:r w:rsidR="00D32F07">
        <w:rPr>
          <w:rFonts w:ascii="Helvetica" w:eastAsia="Times New Roman" w:hAnsi="Helvetica" w:cs="Helvetica" w:hint="cs"/>
          <w:color w:val="495057"/>
          <w:sz w:val="28"/>
          <w:szCs w:val="28"/>
          <w:rtl/>
        </w:rPr>
        <w:t xml:space="preserve">المملكة </w:t>
      </w:r>
      <w:r w:rsidRPr="00B051B4">
        <w:rPr>
          <w:rFonts w:ascii="Helvetica" w:eastAsia="Times New Roman" w:hAnsi="Helvetica" w:cs="Helvetica"/>
          <w:color w:val="495057"/>
          <w:sz w:val="28"/>
          <w:szCs w:val="28"/>
          <w:rtl/>
        </w:rPr>
        <w:t xml:space="preserve">العربية </w:t>
      </w:r>
      <w:r w:rsidR="00D32F07" w:rsidRPr="00B051B4">
        <w:rPr>
          <w:rFonts w:ascii="Helvetica" w:eastAsia="Times New Roman" w:hAnsi="Helvetica" w:cs="Helvetica" w:hint="cs"/>
          <w:color w:val="495057"/>
          <w:sz w:val="28"/>
          <w:szCs w:val="28"/>
          <w:rtl/>
        </w:rPr>
        <w:t>السعودية</w:t>
      </w:r>
      <w:r w:rsidR="00D32F07">
        <w:rPr>
          <w:rFonts w:ascii="Helvetica" w:eastAsia="Times New Roman" w:hAnsi="Helvetica" w:cs="Helvetica" w:hint="cs"/>
          <w:color w:val="495057"/>
          <w:sz w:val="28"/>
          <w:szCs w:val="28"/>
          <w:rtl/>
        </w:rPr>
        <w:t>.</w:t>
      </w:r>
    </w:p>
    <w:p w:rsidR="00B051B4" w:rsidRPr="00B051B4" w:rsidRDefault="00D32F07" w:rsidP="00D32F07">
      <w:pPr>
        <w:shd w:val="clear" w:color="auto" w:fill="FFFFFF"/>
        <w:spacing w:after="0" w:line="240" w:lineRule="auto"/>
        <w:jc w:val="right"/>
        <w:rPr>
          <w:rFonts w:ascii="Helvetica" w:eastAsia="Times New Roman" w:hAnsi="Helvetica" w:cs="Helvetica"/>
          <w:color w:val="495057"/>
          <w:sz w:val="28"/>
          <w:szCs w:val="28"/>
        </w:rPr>
      </w:pPr>
      <w:r w:rsidRPr="00B051B4">
        <w:rPr>
          <w:rFonts w:ascii="Helvetica" w:eastAsia="Times New Roman" w:hAnsi="Helvetica" w:cs="Helvetica" w:hint="cs"/>
          <w:color w:val="495057"/>
          <w:sz w:val="28"/>
          <w:szCs w:val="28"/>
          <w:rtl/>
        </w:rPr>
        <w:t>لا يمك</w:t>
      </w:r>
      <w:r w:rsidRPr="00B051B4">
        <w:rPr>
          <w:rFonts w:ascii="Helvetica" w:eastAsia="Times New Roman" w:hAnsi="Helvetica" w:cs="Helvetica" w:hint="eastAsia"/>
          <w:color w:val="495057"/>
          <w:sz w:val="28"/>
          <w:szCs w:val="28"/>
          <w:rtl/>
        </w:rPr>
        <w:t>ن</w:t>
      </w:r>
      <w:r w:rsidR="00B051B4" w:rsidRPr="00B051B4">
        <w:rPr>
          <w:rFonts w:ascii="Helvetica" w:eastAsia="Times New Roman" w:hAnsi="Helvetica" w:cs="Helvetica"/>
          <w:color w:val="495057"/>
          <w:sz w:val="28"/>
          <w:szCs w:val="28"/>
          <w:rtl/>
        </w:rPr>
        <w:t xml:space="preserve"> للأشخاص غير القادرين على تمثيل أنفسهم قانونيا وفق نظام العقود المحلي استخدام خدمات الموقع </w:t>
      </w:r>
      <w:r w:rsidRPr="00B051B4">
        <w:rPr>
          <w:rFonts w:ascii="Helvetica" w:eastAsia="Times New Roman" w:hAnsi="Helvetica" w:cs="Helvetica" w:hint="cs"/>
          <w:color w:val="495057"/>
          <w:sz w:val="28"/>
          <w:szCs w:val="28"/>
          <w:rtl/>
        </w:rPr>
        <w:t>الإلكتروني</w:t>
      </w:r>
      <w:r>
        <w:rPr>
          <w:rFonts w:ascii="Helvetica" w:eastAsia="Times New Roman" w:hAnsi="Helvetica" w:cs="Helvetica" w:hint="cs"/>
          <w:color w:val="495057"/>
          <w:sz w:val="28"/>
          <w:szCs w:val="28"/>
          <w:rtl/>
        </w:rPr>
        <w:t>.</w:t>
      </w:r>
    </w:p>
    <w:p w:rsidR="00B051B4" w:rsidRPr="00B051B4" w:rsidRDefault="00B051B4" w:rsidP="00D32F07">
      <w:pPr>
        <w:shd w:val="clear" w:color="auto" w:fill="FFFFFF"/>
        <w:spacing w:after="0" w:line="240" w:lineRule="auto"/>
        <w:jc w:val="right"/>
        <w:rPr>
          <w:rFonts w:ascii="Helvetica" w:eastAsia="Times New Roman" w:hAnsi="Helvetica" w:cs="Helvetica"/>
          <w:color w:val="495057"/>
          <w:sz w:val="28"/>
          <w:szCs w:val="28"/>
        </w:rPr>
      </w:pPr>
      <w:r w:rsidRPr="00B051B4">
        <w:rPr>
          <w:rFonts w:ascii="Helvetica" w:eastAsia="Times New Roman" w:hAnsi="Helvetica" w:cs="Helvetica"/>
          <w:color w:val="495057"/>
          <w:sz w:val="28"/>
          <w:szCs w:val="28"/>
          <w:rtl/>
        </w:rPr>
        <w:t xml:space="preserve">إن كنت قاصرا </w:t>
      </w:r>
      <w:r w:rsidR="00D32F07" w:rsidRPr="00B051B4">
        <w:rPr>
          <w:rFonts w:ascii="Helvetica" w:eastAsia="Times New Roman" w:hAnsi="Helvetica" w:cs="Helvetica" w:hint="cs"/>
          <w:color w:val="495057"/>
          <w:sz w:val="28"/>
          <w:szCs w:val="28"/>
          <w:rtl/>
        </w:rPr>
        <w:t>(كأن</w:t>
      </w:r>
      <w:r w:rsidRPr="00B051B4">
        <w:rPr>
          <w:rFonts w:ascii="Helvetica" w:eastAsia="Times New Roman" w:hAnsi="Helvetica" w:cs="Helvetica"/>
          <w:color w:val="495057"/>
          <w:sz w:val="28"/>
          <w:szCs w:val="28"/>
          <w:rtl/>
        </w:rPr>
        <w:t xml:space="preserve"> يكون عمرك أقل من 18 سنة) فبإمكانك استخدام خدمات الموقع الإلكتروني تحت إشراف أحد الوالدين أو الوصي القانوني شريطة موافقته الالتزام ببنود شروط الاستخدام</w:t>
      </w:r>
    </w:p>
    <w:p w:rsidR="00B051B4" w:rsidRPr="00B051B4" w:rsidRDefault="00B051B4" w:rsidP="00D32F07">
      <w:pPr>
        <w:shd w:val="clear" w:color="auto" w:fill="FFFFFF"/>
        <w:spacing w:after="0" w:line="240" w:lineRule="auto"/>
        <w:jc w:val="right"/>
        <w:rPr>
          <w:rFonts w:ascii="Helvetica" w:eastAsia="Times New Roman" w:hAnsi="Helvetica" w:cs="Helvetica"/>
          <w:color w:val="495057"/>
          <w:sz w:val="28"/>
          <w:szCs w:val="28"/>
        </w:rPr>
      </w:pPr>
      <w:r w:rsidRPr="00B051B4">
        <w:rPr>
          <w:rFonts w:ascii="Helvetica" w:eastAsia="Times New Roman" w:hAnsi="Helvetica" w:cs="Helvetica"/>
          <w:color w:val="495057"/>
          <w:sz w:val="28"/>
          <w:szCs w:val="28"/>
          <w:rtl/>
        </w:rPr>
        <w:t xml:space="preserve">سيكون المستخدم مسؤولاً عن استخدامه خدمات الموقع من خارج المملكة العربية السعودية وذلك بالتزامه التام بالقوانين المحلية المتبعة في تلك </w:t>
      </w:r>
      <w:r w:rsidR="00D32F07" w:rsidRPr="00B051B4">
        <w:rPr>
          <w:rFonts w:ascii="Helvetica" w:eastAsia="Times New Roman" w:hAnsi="Helvetica" w:cs="Helvetica" w:hint="cs"/>
          <w:color w:val="495057"/>
          <w:sz w:val="28"/>
          <w:szCs w:val="28"/>
          <w:rtl/>
        </w:rPr>
        <w:t>المنطقة</w:t>
      </w:r>
      <w:r w:rsidR="00D32F07">
        <w:rPr>
          <w:rFonts w:ascii="Helvetica" w:eastAsia="Times New Roman" w:hAnsi="Helvetica" w:cs="Helvetica" w:hint="cs"/>
          <w:color w:val="495057"/>
          <w:sz w:val="28"/>
          <w:szCs w:val="28"/>
          <w:rtl/>
        </w:rPr>
        <w:t>.</w:t>
      </w:r>
    </w:p>
    <w:p w:rsidR="00B051B4" w:rsidRPr="00B051B4" w:rsidRDefault="00B051B4" w:rsidP="00D32F07">
      <w:pPr>
        <w:shd w:val="clear" w:color="auto" w:fill="FFFFFF"/>
        <w:spacing w:after="0" w:line="240" w:lineRule="auto"/>
        <w:jc w:val="right"/>
        <w:rPr>
          <w:rFonts w:ascii="Helvetica" w:eastAsia="Times New Roman" w:hAnsi="Helvetica" w:cs="Helvetica"/>
          <w:color w:val="495057"/>
          <w:sz w:val="28"/>
          <w:szCs w:val="28"/>
        </w:rPr>
      </w:pPr>
      <w:r w:rsidRPr="00B051B4">
        <w:rPr>
          <w:rFonts w:ascii="Helvetica" w:eastAsia="Times New Roman" w:hAnsi="Helvetica" w:cs="Helvetica"/>
          <w:color w:val="495057"/>
          <w:sz w:val="28"/>
          <w:szCs w:val="28"/>
          <w:rtl/>
        </w:rPr>
        <w:t xml:space="preserve">هذه الشروط والأحكام تعتبر سارية المفعول ولاغية لما قبلها من أشكال التمثيل التجاري أو الاتفاقيات الشفهية أو غيرها من </w:t>
      </w:r>
      <w:proofErr w:type="spellStart"/>
      <w:r w:rsidRPr="00B051B4">
        <w:rPr>
          <w:rFonts w:ascii="Helvetica" w:eastAsia="Times New Roman" w:hAnsi="Helvetica" w:cs="Helvetica"/>
          <w:color w:val="495057"/>
          <w:sz w:val="28"/>
          <w:szCs w:val="28"/>
          <w:rtl/>
        </w:rPr>
        <w:t>المفاهمات</w:t>
      </w:r>
      <w:proofErr w:type="spellEnd"/>
      <w:r w:rsidRPr="00B051B4">
        <w:rPr>
          <w:rFonts w:ascii="Helvetica" w:eastAsia="Times New Roman" w:hAnsi="Helvetica" w:cs="Helvetica"/>
          <w:color w:val="495057"/>
          <w:sz w:val="28"/>
          <w:szCs w:val="28"/>
          <w:rtl/>
        </w:rPr>
        <w:t xml:space="preserve"> مالم يخصص بهذا الشأن شروط اضافية خاصة بمنتج معين أو خدمة </w:t>
      </w:r>
      <w:r w:rsidR="00D32F07" w:rsidRPr="00B051B4">
        <w:rPr>
          <w:rFonts w:ascii="Helvetica" w:eastAsia="Times New Roman" w:hAnsi="Helvetica" w:cs="Helvetica" w:hint="cs"/>
          <w:color w:val="495057"/>
          <w:sz w:val="28"/>
          <w:szCs w:val="28"/>
          <w:rtl/>
        </w:rPr>
        <w:t>محددة</w:t>
      </w:r>
      <w:r w:rsidR="00D32F07">
        <w:rPr>
          <w:rFonts w:ascii="Helvetica" w:eastAsia="Times New Roman" w:hAnsi="Helvetica" w:cs="Helvetica" w:hint="cs"/>
          <w:color w:val="495057"/>
          <w:sz w:val="28"/>
          <w:szCs w:val="28"/>
          <w:rtl/>
        </w:rPr>
        <w:t>.</w:t>
      </w:r>
    </w:p>
    <w:p w:rsidR="00B051B4" w:rsidRDefault="00B051B4" w:rsidP="00D32F07">
      <w:pPr>
        <w:shd w:val="clear" w:color="auto" w:fill="FFFFFF"/>
        <w:spacing w:after="0" w:line="240" w:lineRule="auto"/>
        <w:jc w:val="right"/>
        <w:rPr>
          <w:rFonts w:ascii="Helvetica" w:eastAsia="Times New Roman" w:hAnsi="Helvetica" w:cs="Helvetica"/>
          <w:color w:val="495057"/>
          <w:sz w:val="21"/>
          <w:szCs w:val="21"/>
          <w:rtl/>
        </w:rPr>
      </w:pPr>
      <w:r w:rsidRPr="00B051B4">
        <w:rPr>
          <w:rFonts w:ascii="Helvetica" w:eastAsia="Times New Roman" w:hAnsi="Helvetica" w:cs="Helvetica"/>
          <w:color w:val="495057"/>
          <w:sz w:val="28"/>
          <w:szCs w:val="28"/>
          <w:rtl/>
        </w:rPr>
        <w:t xml:space="preserve">باستخدامك لخدمات الموقع الإلكتروني ستكون ملزماً باتباع بنود الشروط </w:t>
      </w:r>
      <w:r w:rsidR="00D32F07" w:rsidRPr="00B051B4">
        <w:rPr>
          <w:rFonts w:ascii="Helvetica" w:eastAsia="Times New Roman" w:hAnsi="Helvetica" w:cs="Helvetica" w:hint="cs"/>
          <w:color w:val="495057"/>
          <w:sz w:val="28"/>
          <w:szCs w:val="28"/>
          <w:rtl/>
        </w:rPr>
        <w:t>والأحكام</w:t>
      </w:r>
      <w:r w:rsidR="00D32F07">
        <w:rPr>
          <w:rFonts w:ascii="Helvetica" w:eastAsia="Times New Roman" w:hAnsi="Helvetica" w:cs="Helvetica" w:hint="cs"/>
          <w:color w:val="495057"/>
          <w:sz w:val="21"/>
          <w:szCs w:val="21"/>
          <w:rtl/>
        </w:rPr>
        <w:t>.</w:t>
      </w:r>
    </w:p>
    <w:p w:rsidR="00D32F07" w:rsidRDefault="00D32F07" w:rsidP="00D32F07">
      <w:pPr>
        <w:shd w:val="clear" w:color="auto" w:fill="FFFFFF"/>
        <w:spacing w:after="0" w:line="240" w:lineRule="auto"/>
        <w:jc w:val="right"/>
        <w:rPr>
          <w:rFonts w:ascii="Helvetica" w:eastAsia="Times New Roman" w:hAnsi="Helvetica" w:cs="Helvetica"/>
          <w:color w:val="495057"/>
          <w:sz w:val="21"/>
          <w:szCs w:val="21"/>
          <w:rtl/>
        </w:rPr>
      </w:pPr>
    </w:p>
    <w:p w:rsidR="00D32F07" w:rsidRDefault="00D32F07" w:rsidP="00D32F07">
      <w:pPr>
        <w:shd w:val="clear" w:color="auto" w:fill="FFFFFF"/>
        <w:spacing w:after="0" w:line="240" w:lineRule="auto"/>
        <w:jc w:val="right"/>
        <w:rPr>
          <w:rFonts w:ascii="Helvetica" w:eastAsia="Times New Roman" w:hAnsi="Helvetica" w:cs="Helvetica"/>
          <w:color w:val="495057"/>
          <w:sz w:val="21"/>
          <w:szCs w:val="21"/>
          <w:rtl/>
        </w:rPr>
      </w:pPr>
    </w:p>
    <w:p w:rsidR="00D32F07" w:rsidRDefault="00D32F07" w:rsidP="00D32F07">
      <w:pPr>
        <w:shd w:val="clear" w:color="auto" w:fill="FFFFFF"/>
        <w:bidi/>
        <w:spacing w:before="100" w:beforeAutospacing="1" w:after="100" w:afterAutospacing="1" w:line="240" w:lineRule="auto"/>
        <w:outlineLvl w:val="3"/>
        <w:rPr>
          <w:rFonts w:ascii="Helvetica" w:eastAsia="Times New Roman" w:hAnsi="Helvetica" w:cs="Helvetica"/>
          <w:b/>
          <w:bCs/>
          <w:color w:val="212529"/>
          <w:sz w:val="51"/>
          <w:szCs w:val="51"/>
          <w:rtl/>
        </w:rPr>
      </w:pPr>
    </w:p>
    <w:p w:rsidR="00D32F07" w:rsidRDefault="00D32F07" w:rsidP="00D32F07">
      <w:pPr>
        <w:shd w:val="clear" w:color="auto" w:fill="FFFFFF"/>
        <w:bidi/>
        <w:spacing w:before="100" w:beforeAutospacing="1" w:after="100" w:afterAutospacing="1" w:line="240" w:lineRule="auto"/>
        <w:outlineLvl w:val="3"/>
        <w:rPr>
          <w:rFonts w:ascii="Helvetica" w:eastAsia="Times New Roman" w:hAnsi="Helvetica" w:cs="Helvetica"/>
          <w:b/>
          <w:bCs/>
          <w:color w:val="212529"/>
          <w:sz w:val="51"/>
          <w:szCs w:val="51"/>
          <w:rtl/>
        </w:rPr>
      </w:pPr>
    </w:p>
    <w:p w:rsidR="00D32F07" w:rsidRDefault="00D32F07" w:rsidP="00D32F07">
      <w:pPr>
        <w:shd w:val="clear" w:color="auto" w:fill="FFFFFF"/>
        <w:bidi/>
        <w:spacing w:before="100" w:beforeAutospacing="1" w:after="100" w:afterAutospacing="1" w:line="240" w:lineRule="auto"/>
        <w:outlineLvl w:val="3"/>
        <w:rPr>
          <w:rFonts w:ascii="Helvetica" w:eastAsia="Times New Roman" w:hAnsi="Helvetica" w:cs="Helvetica"/>
          <w:b/>
          <w:bCs/>
          <w:color w:val="212529"/>
          <w:sz w:val="51"/>
          <w:szCs w:val="51"/>
          <w:rtl/>
        </w:rPr>
      </w:pPr>
    </w:p>
    <w:p w:rsidR="00D32F07" w:rsidRPr="00D32F07" w:rsidRDefault="00D32F07" w:rsidP="00D32F07">
      <w:pPr>
        <w:shd w:val="clear" w:color="auto" w:fill="FFFFFF"/>
        <w:bidi/>
        <w:spacing w:before="100" w:beforeAutospacing="1" w:after="100" w:afterAutospacing="1" w:line="240" w:lineRule="auto"/>
        <w:outlineLvl w:val="3"/>
        <w:rPr>
          <w:rFonts w:ascii="Helvetica" w:eastAsia="Times New Roman" w:hAnsi="Helvetica" w:cs="Helvetica"/>
          <w:b/>
          <w:bCs/>
          <w:color w:val="212529"/>
          <w:sz w:val="51"/>
          <w:szCs w:val="51"/>
        </w:rPr>
      </w:pPr>
      <w:r w:rsidRPr="00D32F07">
        <w:rPr>
          <w:rFonts w:ascii="Helvetica" w:eastAsia="Times New Roman" w:hAnsi="Helvetica" w:cs="Helvetica"/>
          <w:b/>
          <w:bCs/>
          <w:color w:val="212529"/>
          <w:sz w:val="51"/>
          <w:szCs w:val="51"/>
          <w:rtl/>
        </w:rPr>
        <w:lastRenderedPageBreak/>
        <w:t>الحماية الأمنية للموقع الإلكتروني</w:t>
      </w:r>
    </w:p>
    <w:p w:rsidR="00D32F07" w:rsidRPr="00D32F07" w:rsidRDefault="00D32F07" w:rsidP="00D32F07">
      <w:pPr>
        <w:shd w:val="clear" w:color="auto" w:fill="FFFFFF"/>
        <w:bidi/>
        <w:spacing w:after="0" w:line="240" w:lineRule="auto"/>
        <w:rPr>
          <w:rFonts w:ascii="Helvetica" w:eastAsia="Times New Roman" w:hAnsi="Helvetica" w:cs="Helvetica"/>
          <w:color w:val="495057"/>
          <w:sz w:val="28"/>
          <w:szCs w:val="28"/>
        </w:rPr>
      </w:pPr>
      <w:r w:rsidRPr="00D32F07">
        <w:rPr>
          <w:rFonts w:ascii="Helvetica" w:eastAsia="Times New Roman" w:hAnsi="Helvetica" w:cs="Helvetica" w:hint="cs"/>
          <w:b/>
          <w:bCs/>
          <w:color w:val="495057"/>
          <w:sz w:val="28"/>
          <w:szCs w:val="28"/>
          <w:rtl/>
        </w:rPr>
        <w:t>لا يجو</w:t>
      </w:r>
      <w:r w:rsidRPr="00D32F07">
        <w:rPr>
          <w:rFonts w:ascii="Helvetica" w:eastAsia="Times New Roman" w:hAnsi="Helvetica" w:cs="Helvetica" w:hint="eastAsia"/>
          <w:b/>
          <w:bCs/>
          <w:color w:val="495057"/>
          <w:sz w:val="28"/>
          <w:szCs w:val="28"/>
          <w:rtl/>
        </w:rPr>
        <w:t>ز</w:t>
      </w:r>
      <w:r w:rsidRPr="00D32F07">
        <w:rPr>
          <w:rFonts w:ascii="Helvetica" w:eastAsia="Times New Roman" w:hAnsi="Helvetica" w:cs="Helvetica"/>
          <w:b/>
          <w:bCs/>
          <w:color w:val="495057"/>
          <w:sz w:val="28"/>
          <w:szCs w:val="28"/>
          <w:rtl/>
        </w:rPr>
        <w:t xml:space="preserve"> لك بتاتاً أن تنتهك أو تحاول انتهاك الحماية الأمنية للموقع الإلكتروني وذلك يتضمن وليس محصوراً بالآتي</w:t>
      </w:r>
      <w:r w:rsidRPr="00D32F07">
        <w:rPr>
          <w:rFonts w:ascii="Helvetica" w:eastAsia="Times New Roman" w:hAnsi="Helvetica" w:cs="Helvetica"/>
          <w:b/>
          <w:bCs/>
          <w:color w:val="495057"/>
          <w:sz w:val="28"/>
          <w:szCs w:val="28"/>
        </w:rPr>
        <w:t>:</w:t>
      </w:r>
    </w:p>
    <w:p w:rsidR="00D32F07" w:rsidRPr="00D32F07" w:rsidRDefault="00D32F07" w:rsidP="00D32F07">
      <w:pPr>
        <w:numPr>
          <w:ilvl w:val="0"/>
          <w:numId w:val="1"/>
        </w:numPr>
        <w:shd w:val="clear" w:color="auto" w:fill="FFFFFF"/>
        <w:bidi/>
        <w:spacing w:after="0" w:line="240" w:lineRule="auto"/>
        <w:ind w:left="0"/>
        <w:rPr>
          <w:rFonts w:ascii="Helvetica" w:eastAsia="Times New Roman" w:hAnsi="Helvetica" w:cs="Helvetica"/>
          <w:color w:val="495057"/>
          <w:sz w:val="28"/>
          <w:szCs w:val="28"/>
        </w:rPr>
      </w:pPr>
      <w:r w:rsidRPr="00D32F07">
        <w:rPr>
          <w:rFonts w:ascii="Helvetica" w:eastAsia="Times New Roman" w:hAnsi="Helvetica" w:cs="Helvetica"/>
          <w:color w:val="495057"/>
          <w:sz w:val="28"/>
          <w:szCs w:val="28"/>
          <w:rtl/>
        </w:rPr>
        <w:t>الولوج إلى معلومات غير مخصصة لك أو الدخول إلى خادم الانترنت أو حسابٍ لست مخولاً باستخدامه بشكل رسمي</w:t>
      </w:r>
      <w:r w:rsidRPr="00D32F07">
        <w:rPr>
          <w:rFonts w:ascii="Helvetica" w:eastAsia="Times New Roman" w:hAnsi="Helvetica" w:cs="Helvetica"/>
          <w:color w:val="495057"/>
          <w:sz w:val="28"/>
          <w:szCs w:val="28"/>
        </w:rPr>
        <w:t>.</w:t>
      </w:r>
    </w:p>
    <w:p w:rsidR="00D32F07" w:rsidRPr="00D32F07" w:rsidRDefault="00D32F07" w:rsidP="00D32F07">
      <w:pPr>
        <w:numPr>
          <w:ilvl w:val="0"/>
          <w:numId w:val="1"/>
        </w:numPr>
        <w:shd w:val="clear" w:color="auto" w:fill="FFFFFF"/>
        <w:bidi/>
        <w:spacing w:after="0" w:line="240" w:lineRule="auto"/>
        <w:ind w:left="0"/>
        <w:rPr>
          <w:rFonts w:ascii="Helvetica" w:eastAsia="Times New Roman" w:hAnsi="Helvetica" w:cs="Helvetica"/>
          <w:color w:val="495057"/>
          <w:sz w:val="28"/>
          <w:szCs w:val="28"/>
        </w:rPr>
      </w:pPr>
      <w:r w:rsidRPr="00D32F07">
        <w:rPr>
          <w:rFonts w:ascii="Helvetica" w:eastAsia="Times New Roman" w:hAnsi="Helvetica" w:cs="Helvetica"/>
          <w:color w:val="495057"/>
          <w:sz w:val="28"/>
          <w:szCs w:val="28"/>
          <w:rtl/>
        </w:rPr>
        <w:t>محاولة استكشاف أو فحص أو اختبار مدى قدرة النظام أو الشبكة أو محاولة اختراق النظام الأمني أو مستويات الحماية دون أن تكون مخولاً بذلك</w:t>
      </w:r>
      <w:r w:rsidRPr="00D32F07">
        <w:rPr>
          <w:rFonts w:ascii="Helvetica" w:eastAsia="Times New Roman" w:hAnsi="Helvetica" w:cs="Helvetica"/>
          <w:color w:val="495057"/>
          <w:sz w:val="28"/>
          <w:szCs w:val="28"/>
        </w:rPr>
        <w:t>.</w:t>
      </w:r>
    </w:p>
    <w:p w:rsidR="00D32F07" w:rsidRPr="00D32F07" w:rsidRDefault="00D32F07" w:rsidP="00D32F07">
      <w:pPr>
        <w:numPr>
          <w:ilvl w:val="0"/>
          <w:numId w:val="1"/>
        </w:numPr>
        <w:shd w:val="clear" w:color="auto" w:fill="FFFFFF"/>
        <w:bidi/>
        <w:spacing w:after="0" w:line="240" w:lineRule="auto"/>
        <w:ind w:left="0"/>
        <w:rPr>
          <w:rFonts w:ascii="Helvetica" w:eastAsia="Times New Roman" w:hAnsi="Helvetica" w:cs="Helvetica"/>
          <w:color w:val="495057"/>
          <w:sz w:val="28"/>
          <w:szCs w:val="28"/>
        </w:rPr>
      </w:pPr>
      <w:r w:rsidRPr="00D32F07">
        <w:rPr>
          <w:rFonts w:ascii="Helvetica" w:eastAsia="Times New Roman" w:hAnsi="Helvetica" w:cs="Helvetica"/>
          <w:color w:val="495057"/>
          <w:sz w:val="28"/>
          <w:szCs w:val="28"/>
          <w:rtl/>
        </w:rPr>
        <w:t xml:space="preserve">محاولة التشويش أو التداخل على الخدمة المقدمة لأي مستخدم آخر أو مضيف أو شبكة أو مضيف وذلك يتضمن دون حصر نشر </w:t>
      </w:r>
      <w:r w:rsidR="00252290" w:rsidRPr="00D32F07">
        <w:rPr>
          <w:rFonts w:ascii="Helvetica" w:eastAsia="Times New Roman" w:hAnsi="Helvetica" w:cs="Helvetica" w:hint="cs"/>
          <w:color w:val="495057"/>
          <w:sz w:val="28"/>
          <w:szCs w:val="28"/>
          <w:rtl/>
        </w:rPr>
        <w:t>وإرسال الفيروسات</w:t>
      </w:r>
      <w:r w:rsidRPr="00D32F07">
        <w:rPr>
          <w:rFonts w:ascii="Helvetica" w:eastAsia="Times New Roman" w:hAnsi="Helvetica" w:cs="Helvetica"/>
          <w:color w:val="495057"/>
          <w:sz w:val="28"/>
          <w:szCs w:val="28"/>
          <w:rtl/>
        </w:rPr>
        <w:t xml:space="preserve"> الى الموقع </w:t>
      </w:r>
      <w:r w:rsidR="00252290" w:rsidRPr="00D32F07">
        <w:rPr>
          <w:rFonts w:ascii="Helvetica" w:eastAsia="Times New Roman" w:hAnsi="Helvetica" w:cs="Helvetica" w:hint="cs"/>
          <w:color w:val="495057"/>
          <w:sz w:val="28"/>
          <w:szCs w:val="28"/>
          <w:rtl/>
        </w:rPr>
        <w:t>الإلكتروني،</w:t>
      </w:r>
      <w:r w:rsidRPr="00D32F07">
        <w:rPr>
          <w:rFonts w:ascii="Helvetica" w:eastAsia="Times New Roman" w:hAnsi="Helvetica" w:cs="Helvetica"/>
          <w:color w:val="495057"/>
          <w:sz w:val="28"/>
          <w:szCs w:val="28"/>
          <w:rtl/>
        </w:rPr>
        <w:t xml:space="preserve"> أو إثقال الموقع أو إرسال الرسائل المتسلسلة أو البريد الإلكتروني غير المرغوب فيه أو أي وسيلة أخرى قد تضر بسلامة الشبكة</w:t>
      </w:r>
      <w:r w:rsidRPr="00D32F07">
        <w:rPr>
          <w:rFonts w:ascii="Helvetica" w:eastAsia="Times New Roman" w:hAnsi="Helvetica" w:cs="Helvetica"/>
          <w:color w:val="495057"/>
          <w:sz w:val="28"/>
          <w:szCs w:val="28"/>
        </w:rPr>
        <w:t>.</w:t>
      </w:r>
    </w:p>
    <w:p w:rsidR="00D32F07" w:rsidRPr="00D32F07" w:rsidRDefault="00D32F07" w:rsidP="00D32F07">
      <w:pPr>
        <w:numPr>
          <w:ilvl w:val="0"/>
          <w:numId w:val="1"/>
        </w:numPr>
        <w:shd w:val="clear" w:color="auto" w:fill="FFFFFF"/>
        <w:bidi/>
        <w:spacing w:after="0" w:line="240" w:lineRule="auto"/>
        <w:ind w:left="0"/>
        <w:rPr>
          <w:rFonts w:ascii="Helvetica" w:eastAsia="Times New Roman" w:hAnsi="Helvetica" w:cs="Helvetica"/>
          <w:color w:val="495057"/>
          <w:sz w:val="28"/>
          <w:szCs w:val="28"/>
        </w:rPr>
      </w:pPr>
      <w:r w:rsidRPr="00D32F07">
        <w:rPr>
          <w:rFonts w:ascii="Helvetica" w:eastAsia="Times New Roman" w:hAnsi="Helvetica" w:cs="Helvetica"/>
          <w:color w:val="495057"/>
          <w:sz w:val="28"/>
          <w:szCs w:val="28"/>
          <w:rtl/>
        </w:rPr>
        <w:t>إرسال الرسائل غير المرغوب فيها وذلك يتضمن العروض التجارية و/ أو الإعلانات للمنتجات أو الخدمات</w:t>
      </w:r>
      <w:r w:rsidRPr="00D32F07">
        <w:rPr>
          <w:rFonts w:ascii="Helvetica" w:eastAsia="Times New Roman" w:hAnsi="Helvetica" w:cs="Helvetica"/>
          <w:color w:val="495057"/>
          <w:sz w:val="28"/>
          <w:szCs w:val="28"/>
        </w:rPr>
        <w:t>.</w:t>
      </w:r>
    </w:p>
    <w:p w:rsidR="00D32F07" w:rsidRPr="00D32F07" w:rsidRDefault="00D32F07" w:rsidP="00D32F07">
      <w:pPr>
        <w:numPr>
          <w:ilvl w:val="0"/>
          <w:numId w:val="1"/>
        </w:numPr>
        <w:shd w:val="clear" w:color="auto" w:fill="FFFFFF"/>
        <w:bidi/>
        <w:spacing w:after="0" w:line="240" w:lineRule="auto"/>
        <w:ind w:left="0"/>
        <w:rPr>
          <w:rFonts w:ascii="Helvetica" w:eastAsia="Times New Roman" w:hAnsi="Helvetica" w:cs="Helvetica"/>
          <w:color w:val="495057"/>
          <w:sz w:val="28"/>
          <w:szCs w:val="28"/>
        </w:rPr>
      </w:pPr>
      <w:r w:rsidRPr="00D32F07">
        <w:rPr>
          <w:rFonts w:ascii="Helvetica" w:eastAsia="Times New Roman" w:hAnsi="Helvetica" w:cs="Helvetica"/>
          <w:color w:val="495057"/>
          <w:sz w:val="28"/>
          <w:szCs w:val="28"/>
          <w:rtl/>
        </w:rPr>
        <w:t xml:space="preserve">المحاكاة بغرض </w:t>
      </w:r>
      <w:r w:rsidR="00252290" w:rsidRPr="00D32F07">
        <w:rPr>
          <w:rFonts w:ascii="Helvetica" w:eastAsia="Times New Roman" w:hAnsi="Helvetica" w:cs="Helvetica" w:hint="cs"/>
          <w:color w:val="495057"/>
          <w:sz w:val="28"/>
          <w:szCs w:val="28"/>
          <w:rtl/>
        </w:rPr>
        <w:t>التزوير لعنوا</w:t>
      </w:r>
      <w:r w:rsidR="00252290" w:rsidRPr="00D32F07">
        <w:rPr>
          <w:rFonts w:ascii="Helvetica" w:eastAsia="Times New Roman" w:hAnsi="Helvetica" w:cs="Helvetica" w:hint="eastAsia"/>
          <w:color w:val="495057"/>
          <w:sz w:val="28"/>
          <w:szCs w:val="28"/>
          <w:rtl/>
        </w:rPr>
        <w:t>ن</w:t>
      </w:r>
      <w:r w:rsidRPr="00D32F07">
        <w:rPr>
          <w:rFonts w:ascii="Helvetica" w:eastAsia="Times New Roman" w:hAnsi="Helvetica" w:cs="Helvetica"/>
          <w:color w:val="495057"/>
          <w:sz w:val="28"/>
          <w:szCs w:val="28"/>
          <w:rtl/>
        </w:rPr>
        <w:t xml:space="preserve"> بروتوكول الانترنت أو عنوان البريد الإلكتروني أو أي جزء من عنوان الموقع الإلكتروني </w:t>
      </w:r>
      <w:r w:rsidR="00252290" w:rsidRPr="00D32F07">
        <w:rPr>
          <w:rFonts w:ascii="Helvetica" w:eastAsia="Times New Roman" w:hAnsi="Helvetica" w:cs="Helvetica" w:hint="cs"/>
          <w:color w:val="495057"/>
          <w:sz w:val="28"/>
          <w:szCs w:val="28"/>
          <w:rtl/>
        </w:rPr>
        <w:t>واستخدامها</w:t>
      </w:r>
      <w:r w:rsidRPr="00D32F07">
        <w:rPr>
          <w:rFonts w:ascii="Helvetica" w:eastAsia="Times New Roman" w:hAnsi="Helvetica" w:cs="Helvetica"/>
          <w:color w:val="495057"/>
          <w:sz w:val="28"/>
          <w:szCs w:val="28"/>
          <w:rtl/>
        </w:rPr>
        <w:t xml:space="preserve"> في أي بريد الكتروني أو مجموعة بريدية. إن الانتهاكات المضرة بالنظام </w:t>
      </w:r>
      <w:r w:rsidR="00252290">
        <w:rPr>
          <w:rFonts w:ascii="Helvetica" w:eastAsia="Times New Roman" w:hAnsi="Helvetica" w:cs="Helvetica"/>
          <w:color w:val="495057"/>
          <w:sz w:val="28"/>
          <w:szCs w:val="28"/>
          <w:rtl/>
        </w:rPr>
        <w:t xml:space="preserve">أو أمن الشبكة سينتج عنها </w:t>
      </w:r>
      <w:proofErr w:type="spellStart"/>
      <w:r w:rsidR="00252290">
        <w:rPr>
          <w:rFonts w:ascii="Helvetica" w:eastAsia="Times New Roman" w:hAnsi="Helvetica" w:cs="Helvetica"/>
          <w:color w:val="495057"/>
          <w:sz w:val="28"/>
          <w:szCs w:val="28"/>
          <w:rtl/>
        </w:rPr>
        <w:t>ج</w:t>
      </w:r>
      <w:r w:rsidR="00252290">
        <w:rPr>
          <w:rFonts w:ascii="Helvetica" w:eastAsia="Times New Roman" w:hAnsi="Helvetica" w:cs="Helvetica" w:hint="cs"/>
          <w:color w:val="495057"/>
          <w:sz w:val="28"/>
          <w:szCs w:val="28"/>
          <w:rtl/>
        </w:rPr>
        <w:t>زاءات</w:t>
      </w:r>
      <w:proofErr w:type="spellEnd"/>
      <w:r w:rsidR="00252290">
        <w:rPr>
          <w:rFonts w:ascii="Helvetica" w:eastAsia="Times New Roman" w:hAnsi="Helvetica" w:cs="Helvetica" w:hint="cs"/>
          <w:color w:val="495057"/>
          <w:sz w:val="28"/>
          <w:szCs w:val="28"/>
          <w:rtl/>
        </w:rPr>
        <w:t xml:space="preserve"> </w:t>
      </w:r>
      <w:r w:rsidRPr="00D32F07">
        <w:rPr>
          <w:rFonts w:ascii="Helvetica" w:eastAsia="Times New Roman" w:hAnsi="Helvetica" w:cs="Helvetica"/>
          <w:color w:val="495057"/>
          <w:sz w:val="28"/>
          <w:szCs w:val="28"/>
          <w:rtl/>
        </w:rPr>
        <w:t>مدنية وجنائية في أغلب الحالات</w:t>
      </w:r>
      <w:r w:rsidRPr="00D32F07">
        <w:rPr>
          <w:rFonts w:ascii="Helvetica" w:eastAsia="Times New Roman" w:hAnsi="Helvetica" w:cs="Helvetica"/>
          <w:color w:val="495057"/>
          <w:sz w:val="28"/>
          <w:szCs w:val="28"/>
        </w:rPr>
        <w:t>.</w:t>
      </w:r>
    </w:p>
    <w:p w:rsidR="00D32F07" w:rsidRDefault="00D32F07" w:rsidP="00D32F07">
      <w:pPr>
        <w:shd w:val="clear" w:color="auto" w:fill="FFFFFF"/>
        <w:bidi/>
        <w:spacing w:after="0" w:line="240" w:lineRule="auto"/>
        <w:rPr>
          <w:rFonts w:ascii="Helvetica" w:eastAsia="Times New Roman" w:hAnsi="Helvetica" w:cs="Helvetica"/>
          <w:color w:val="495057"/>
          <w:sz w:val="28"/>
          <w:szCs w:val="28"/>
          <w:rtl/>
        </w:rPr>
      </w:pPr>
      <w:r w:rsidRPr="00D32F07">
        <w:rPr>
          <w:rFonts w:ascii="Helvetica" w:eastAsia="Times New Roman" w:hAnsi="Helvetica" w:cs="Helvetica"/>
          <w:color w:val="495057"/>
          <w:sz w:val="28"/>
          <w:szCs w:val="28"/>
          <w:rtl/>
        </w:rPr>
        <w:t>أنك بهذا توافق على عدم استخدام موارد النظام من أجهزة أو برامج أو أي طريقة للتشويش أو التداخل أو محاولة التداخل مع سير عمل الموقع الإلكتروني أو أي نشاط أو خدمة يقدمها الموقع. سيقوم الموقع الإلكتروني بالتقصي عن النشاطات التي قد تنطوي على هذه الانتهاكات وسيقوم بالتعاون مع الجهات القضائية المختصة لمقاضاة وتطبيق العقوبة اللازمة على الأشخاص الضالعين في مثل هذه الانتهاكات</w:t>
      </w:r>
      <w:r w:rsidRPr="00D32F07">
        <w:rPr>
          <w:rFonts w:ascii="Helvetica" w:eastAsia="Times New Roman" w:hAnsi="Helvetica" w:cs="Helvetica"/>
          <w:color w:val="495057"/>
          <w:sz w:val="28"/>
          <w:szCs w:val="28"/>
        </w:rPr>
        <w:t>.</w:t>
      </w:r>
    </w:p>
    <w:p w:rsidR="00FB0CD0" w:rsidRDefault="00FB0CD0" w:rsidP="00FB0CD0">
      <w:pPr>
        <w:shd w:val="clear" w:color="auto" w:fill="FFFFFF"/>
        <w:bidi/>
        <w:spacing w:after="0" w:line="240" w:lineRule="auto"/>
        <w:rPr>
          <w:rFonts w:ascii="Helvetica" w:eastAsia="Times New Roman" w:hAnsi="Helvetica" w:cs="Helvetica"/>
          <w:color w:val="495057"/>
          <w:sz w:val="28"/>
          <w:szCs w:val="28"/>
          <w:rtl/>
        </w:rPr>
      </w:pPr>
    </w:p>
    <w:p w:rsidR="00FB0CD0" w:rsidRDefault="00FB0CD0" w:rsidP="00FB0CD0">
      <w:pPr>
        <w:shd w:val="clear" w:color="auto" w:fill="FFFFFF"/>
        <w:bidi/>
        <w:spacing w:after="0" w:line="240" w:lineRule="auto"/>
        <w:rPr>
          <w:rFonts w:ascii="Helvetica" w:eastAsia="Times New Roman" w:hAnsi="Helvetica" w:cs="Helvetica"/>
          <w:color w:val="495057"/>
          <w:sz w:val="28"/>
          <w:szCs w:val="28"/>
          <w:rtl/>
        </w:rPr>
      </w:pPr>
    </w:p>
    <w:p w:rsidR="00FB0CD0" w:rsidRPr="00FB0CD0" w:rsidRDefault="00FB0CD0" w:rsidP="00FF3E6F">
      <w:pPr>
        <w:shd w:val="clear" w:color="auto" w:fill="FFFFFF"/>
        <w:bidi/>
        <w:spacing w:before="100" w:beforeAutospacing="1" w:after="100" w:afterAutospacing="1" w:line="240" w:lineRule="auto"/>
        <w:outlineLvl w:val="3"/>
        <w:rPr>
          <w:rFonts w:ascii="Helvetica" w:eastAsia="Times New Roman" w:hAnsi="Helvetica" w:cs="Helvetica"/>
          <w:b/>
          <w:bCs/>
          <w:color w:val="212529"/>
          <w:sz w:val="51"/>
          <w:szCs w:val="51"/>
        </w:rPr>
      </w:pPr>
      <w:r w:rsidRPr="00FB0CD0">
        <w:rPr>
          <w:rFonts w:ascii="Helvetica" w:eastAsia="Times New Roman" w:hAnsi="Helvetica" w:cs="Helvetica"/>
          <w:b/>
          <w:bCs/>
          <w:color w:val="212529"/>
          <w:sz w:val="51"/>
          <w:szCs w:val="51"/>
          <w:rtl/>
        </w:rPr>
        <w:t>التواصل الإلكتروني</w:t>
      </w:r>
    </w:p>
    <w:p w:rsidR="00FB0CD0" w:rsidRPr="00FB0CD0" w:rsidRDefault="00FB0CD0" w:rsidP="00D85746">
      <w:pPr>
        <w:shd w:val="clear" w:color="auto" w:fill="FFFFFF"/>
        <w:bidi/>
        <w:spacing w:after="0" w:line="240" w:lineRule="auto"/>
        <w:rPr>
          <w:rFonts w:ascii="Helvetica" w:eastAsia="Times New Roman" w:hAnsi="Helvetica" w:cs="Helvetica"/>
          <w:color w:val="495057"/>
          <w:sz w:val="28"/>
          <w:szCs w:val="28"/>
        </w:rPr>
      </w:pPr>
      <w:r w:rsidRPr="00FB0CD0">
        <w:rPr>
          <w:rFonts w:ascii="Helvetica" w:eastAsia="Times New Roman" w:hAnsi="Helvetica" w:cs="Helvetica"/>
          <w:color w:val="495057"/>
          <w:sz w:val="28"/>
          <w:szCs w:val="28"/>
          <w:rtl/>
        </w:rPr>
        <w:t>بموافقتك استخدام الموقع وخدماتنا الإلكترونية فإنك بذلك توافق على استقبال رسائلنا الإلكترونية بجميع أشكالها من خلال البريد الإلكتروني أو النشرات الدورية أو الإشعارات والتنبيهات المعلن عنها في الموقع الإلكتروني. بناء على ذلك فأنت توافق ضمنياً على أن جميع المعاملات الإلكترونية المرسلة لك من قبل</w:t>
      </w:r>
      <w:r w:rsidR="00D85746">
        <w:rPr>
          <w:rFonts w:ascii="Helvetica" w:eastAsia="Times New Roman" w:hAnsi="Helvetica" w:cs="Helvetica"/>
          <w:color w:val="495057"/>
          <w:sz w:val="28"/>
          <w:szCs w:val="28"/>
          <w:rtl/>
        </w:rPr>
        <w:t xml:space="preserve">نا هي ملزمة قانونيا وتعامل </w:t>
      </w:r>
      <w:r w:rsidR="00D85746">
        <w:rPr>
          <w:rFonts w:ascii="Helvetica" w:eastAsia="Times New Roman" w:hAnsi="Helvetica" w:cs="Helvetica" w:hint="cs"/>
          <w:color w:val="495057"/>
          <w:sz w:val="28"/>
          <w:szCs w:val="28"/>
          <w:rtl/>
        </w:rPr>
        <w:t xml:space="preserve">معاملة </w:t>
      </w:r>
      <w:r w:rsidRPr="00FB0CD0">
        <w:rPr>
          <w:rFonts w:ascii="Helvetica" w:eastAsia="Times New Roman" w:hAnsi="Helvetica" w:cs="Helvetica"/>
          <w:color w:val="495057"/>
          <w:sz w:val="28"/>
          <w:szCs w:val="28"/>
          <w:rtl/>
        </w:rPr>
        <w:t>المعاملات الخطية</w:t>
      </w:r>
      <w:r w:rsidRPr="00FB0CD0">
        <w:rPr>
          <w:rFonts w:ascii="Helvetica" w:eastAsia="Times New Roman" w:hAnsi="Helvetica" w:cs="Helvetica"/>
          <w:color w:val="495057"/>
          <w:sz w:val="28"/>
          <w:szCs w:val="28"/>
        </w:rPr>
        <w:t>.</w:t>
      </w:r>
    </w:p>
    <w:p w:rsidR="00FB0CD0" w:rsidRPr="00FB0CD0" w:rsidRDefault="00FB0CD0" w:rsidP="00FF3E6F">
      <w:pPr>
        <w:shd w:val="clear" w:color="auto" w:fill="FFFFFF"/>
        <w:bidi/>
        <w:spacing w:after="0" w:line="240" w:lineRule="auto"/>
        <w:rPr>
          <w:rFonts w:ascii="Helvetica" w:eastAsia="Times New Roman" w:hAnsi="Helvetica" w:cs="Helvetica"/>
          <w:color w:val="495057"/>
          <w:sz w:val="28"/>
          <w:szCs w:val="28"/>
        </w:rPr>
      </w:pPr>
      <w:r w:rsidRPr="00FB0CD0">
        <w:rPr>
          <w:rFonts w:ascii="Helvetica" w:eastAsia="Times New Roman" w:hAnsi="Helvetica" w:cs="Helvetica"/>
          <w:color w:val="495057"/>
          <w:sz w:val="28"/>
          <w:szCs w:val="28"/>
          <w:rtl/>
        </w:rPr>
        <w:t xml:space="preserve">يحق لنا مراقبة وتسجيل وحفظ أي مكالمة هاتفية أو بريد الكتروني أو أي شكل آخر من اشكال التواصل الإلكتروني معك وذلك لأغراض تدريبية بهدف التحقق من النصائح والملاحظات الموجهة إلينا ولتحسين وتطوير نوعية الخدمة المقدمة </w:t>
      </w:r>
      <w:r w:rsidR="00D85746" w:rsidRPr="00FB0CD0">
        <w:rPr>
          <w:rFonts w:ascii="Helvetica" w:eastAsia="Times New Roman" w:hAnsi="Helvetica" w:cs="Helvetica" w:hint="cs"/>
          <w:color w:val="495057"/>
          <w:sz w:val="28"/>
          <w:szCs w:val="28"/>
          <w:rtl/>
        </w:rPr>
        <w:t>لعملائنا</w:t>
      </w:r>
      <w:r w:rsidR="00D85746">
        <w:rPr>
          <w:rFonts w:ascii="Helvetica" w:eastAsia="Times New Roman" w:hAnsi="Helvetica" w:cs="Helvetica" w:hint="cs"/>
          <w:color w:val="495057"/>
          <w:sz w:val="28"/>
          <w:szCs w:val="28"/>
          <w:rtl/>
        </w:rPr>
        <w:t>.</w:t>
      </w:r>
      <w:r w:rsidR="00FF3E6F">
        <w:rPr>
          <w:rFonts w:ascii="Helvetica" w:eastAsia="Times New Roman" w:hAnsi="Helvetica" w:cs="Helvetica" w:hint="cs"/>
          <w:color w:val="495057"/>
          <w:sz w:val="28"/>
          <w:szCs w:val="28"/>
          <w:rtl/>
        </w:rPr>
        <w:t xml:space="preserve"> </w:t>
      </w:r>
    </w:p>
    <w:p w:rsidR="00FB0CD0" w:rsidRPr="00D32F07" w:rsidRDefault="00FB0CD0" w:rsidP="00FB0CD0">
      <w:pPr>
        <w:shd w:val="clear" w:color="auto" w:fill="FFFFFF"/>
        <w:bidi/>
        <w:spacing w:after="0" w:line="240" w:lineRule="auto"/>
        <w:rPr>
          <w:rFonts w:ascii="Helvetica" w:eastAsia="Times New Roman" w:hAnsi="Helvetica" w:cs="Helvetica"/>
          <w:color w:val="495057"/>
          <w:sz w:val="28"/>
          <w:szCs w:val="28"/>
        </w:rPr>
      </w:pPr>
    </w:p>
    <w:p w:rsidR="00D32F07" w:rsidRPr="00B051B4" w:rsidRDefault="00D32F07" w:rsidP="00D32F07">
      <w:pPr>
        <w:shd w:val="clear" w:color="auto" w:fill="FFFFFF"/>
        <w:spacing w:after="0" w:line="240" w:lineRule="auto"/>
        <w:jc w:val="right"/>
        <w:rPr>
          <w:rFonts w:ascii="Helvetica" w:eastAsia="Times New Roman" w:hAnsi="Helvetica" w:cs="Helvetica"/>
          <w:color w:val="495057"/>
          <w:sz w:val="21"/>
          <w:szCs w:val="21"/>
        </w:rPr>
      </w:pPr>
    </w:p>
    <w:p w:rsidR="00B051B4" w:rsidRPr="00B051B4" w:rsidRDefault="00B051B4" w:rsidP="00B051B4">
      <w:pPr>
        <w:pStyle w:val="a3"/>
        <w:shd w:val="clear" w:color="auto" w:fill="FFFFFF"/>
        <w:bidi/>
        <w:spacing w:before="0" w:beforeAutospacing="0" w:after="0" w:afterAutospacing="0"/>
        <w:rPr>
          <w:rFonts w:ascii="Helvetica" w:hAnsi="Helvetica" w:cs="Helvetica"/>
          <w:color w:val="495057"/>
          <w:sz w:val="21"/>
          <w:szCs w:val="21"/>
        </w:rPr>
      </w:pPr>
    </w:p>
    <w:p w:rsidR="00B051B4" w:rsidRDefault="00B051B4" w:rsidP="00B051B4">
      <w:pPr>
        <w:jc w:val="right"/>
        <w:rPr>
          <w:rFonts w:hint="cs"/>
          <w:rtl/>
        </w:rPr>
      </w:pPr>
    </w:p>
    <w:sectPr w:rsidR="00B0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B093D"/>
    <w:multiLevelType w:val="multilevel"/>
    <w:tmpl w:val="4C6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B4"/>
    <w:rsid w:val="00252290"/>
    <w:rsid w:val="00451DFC"/>
    <w:rsid w:val="007E6239"/>
    <w:rsid w:val="008F5A73"/>
    <w:rsid w:val="009637F5"/>
    <w:rsid w:val="00B051B4"/>
    <w:rsid w:val="00B85D00"/>
    <w:rsid w:val="00D32F07"/>
    <w:rsid w:val="00D85746"/>
    <w:rsid w:val="00E431B7"/>
    <w:rsid w:val="00FA62E2"/>
    <w:rsid w:val="00FB0CD0"/>
    <w:rsid w:val="00FF3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0EBBA-74D5-430C-8974-FD1E0C65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51B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B051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528160">
      <w:bodyDiv w:val="1"/>
      <w:marLeft w:val="0"/>
      <w:marRight w:val="0"/>
      <w:marTop w:val="0"/>
      <w:marBottom w:val="0"/>
      <w:divBdr>
        <w:top w:val="none" w:sz="0" w:space="0" w:color="auto"/>
        <w:left w:val="none" w:sz="0" w:space="0" w:color="auto"/>
        <w:bottom w:val="none" w:sz="0" w:space="0" w:color="auto"/>
        <w:right w:val="none" w:sz="0" w:space="0" w:color="auto"/>
      </w:divBdr>
    </w:div>
    <w:div w:id="1018698437">
      <w:bodyDiv w:val="1"/>
      <w:marLeft w:val="0"/>
      <w:marRight w:val="0"/>
      <w:marTop w:val="0"/>
      <w:marBottom w:val="0"/>
      <w:divBdr>
        <w:top w:val="none" w:sz="0" w:space="0" w:color="auto"/>
        <w:left w:val="none" w:sz="0" w:space="0" w:color="auto"/>
        <w:bottom w:val="none" w:sz="0" w:space="0" w:color="auto"/>
        <w:right w:val="none" w:sz="0" w:space="0" w:color="auto"/>
      </w:divBdr>
    </w:div>
    <w:div w:id="1144392335">
      <w:bodyDiv w:val="1"/>
      <w:marLeft w:val="0"/>
      <w:marRight w:val="0"/>
      <w:marTop w:val="0"/>
      <w:marBottom w:val="0"/>
      <w:divBdr>
        <w:top w:val="none" w:sz="0" w:space="0" w:color="auto"/>
        <w:left w:val="none" w:sz="0" w:space="0" w:color="auto"/>
        <w:bottom w:val="none" w:sz="0" w:space="0" w:color="auto"/>
        <w:right w:val="none" w:sz="0" w:space="0" w:color="auto"/>
      </w:divBdr>
    </w:div>
    <w:div w:id="11716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519</Words>
  <Characters>2962</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حساب Microsoft</cp:lastModifiedBy>
  <cp:revision>1</cp:revision>
  <dcterms:created xsi:type="dcterms:W3CDTF">2021-10-26T08:41:00Z</dcterms:created>
  <dcterms:modified xsi:type="dcterms:W3CDTF">2021-10-26T12:40:00Z</dcterms:modified>
</cp:coreProperties>
</file>