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4E20C" w14:textId="77777777" w:rsidR="0030408D" w:rsidRDefault="0030408D" w:rsidP="0030408D">
      <w:pPr>
        <w:pStyle w:val="Name"/>
        <w:pBdr>
          <w:bottom w:val="none" w:sz="0" w:space="0" w:color="auto"/>
        </w:pBdr>
        <w:spacing w:before="0"/>
        <w:rPr>
          <w:sz w:val="40"/>
          <w:szCs w:val="40"/>
        </w:rPr>
      </w:pPr>
      <w:bookmarkStart w:id="0" w:name="_GoBack"/>
      <w:bookmarkEnd w:id="0"/>
    </w:p>
    <w:p w14:paraId="5C310EE1" w14:textId="77777777" w:rsidR="0030408D" w:rsidRPr="008B6AEB" w:rsidRDefault="00610F29" w:rsidP="0030408D">
      <w:pPr>
        <w:pStyle w:val="Name"/>
        <w:pBdr>
          <w:bottom w:val="none" w:sz="0" w:space="0" w:color="auto"/>
        </w:pBdr>
        <w:spacing w:before="0"/>
        <w:jc w:val="right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>NANCY E. BARROSO</w:t>
      </w:r>
    </w:p>
    <w:tbl>
      <w:tblPr>
        <w:tblW w:w="1081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818"/>
      </w:tblGrid>
      <w:tr w:rsidR="0030408D" w:rsidRPr="002B71BE" w14:paraId="613820DA" w14:textId="77777777" w:rsidTr="3FF4A701">
        <w:trPr>
          <w:trHeight w:val="243"/>
        </w:trPr>
        <w:tc>
          <w:tcPr>
            <w:tcW w:w="10818" w:type="dxa"/>
          </w:tcPr>
          <w:p w14:paraId="158F3576" w14:textId="77777777" w:rsidR="0030408D" w:rsidRDefault="008B4E3F" w:rsidP="0030408D">
            <w:pPr>
              <w:widowControl w:val="0"/>
              <w:autoSpaceDE w:val="0"/>
              <w:autoSpaceDN w:val="0"/>
              <w:adjustRightInd w:val="0"/>
              <w:jc w:val="right"/>
              <w:rPr>
                <w:rStyle w:val="Address"/>
                <w:rFonts w:ascii="Times New Roman" w:hAnsi="Times New Roman"/>
                <w:sz w:val="20"/>
              </w:rPr>
            </w:pPr>
            <w:r>
              <w:rPr>
                <w:noProof/>
              </w:rPr>
              <w:pict w14:anchorId="07E7275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231.75pt;margin-top:1.3pt;width:299.25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" strokecolor="#a5a5a5" strokeweight="5pt"/>
              </w:pict>
            </w:r>
          </w:p>
          <w:p w14:paraId="113D8403" w14:textId="77777777" w:rsidR="0030408D" w:rsidRPr="006A7D97" w:rsidRDefault="006204DB" w:rsidP="006204D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0"/>
              </w:rPr>
            </w:pPr>
            <w:r w:rsidRPr="3FF4A701">
              <w:rPr>
                <w:rStyle w:val="Address"/>
                <w:rFonts w:ascii="Times New Roman" w:hAnsi="Times New Roman"/>
                <w:sz w:val="20"/>
              </w:rPr>
              <w:t xml:space="preserve">   </w:t>
            </w:r>
            <w:r>
              <w:rPr>
                <w:rStyle w:val="Address"/>
                <w:rFonts w:ascii="Times New Roman" w:hAnsi="Times New Roman"/>
                <w:sz w:val="20"/>
              </w:rPr>
              <w:sym w:font="Wingdings" w:char="F0A7"/>
            </w:r>
            <w:r w:rsidRPr="3FF4A701">
              <w:rPr>
                <w:rStyle w:val="Address"/>
                <w:rFonts w:ascii="Times New Roman" w:hAnsi="Times New Roman"/>
                <w:sz w:val="20"/>
              </w:rPr>
              <w:t xml:space="preserve">   </w:t>
            </w:r>
            <w:r w:rsidR="00610F29" w:rsidRPr="3FF4A701">
              <w:rPr>
                <w:sz w:val="20"/>
              </w:rPr>
              <w:t>415</w:t>
            </w:r>
            <w:r w:rsidR="0030408D" w:rsidRPr="3FF4A701">
              <w:rPr>
                <w:sz w:val="20"/>
              </w:rPr>
              <w:t>-</w:t>
            </w:r>
            <w:r w:rsidR="00610F29" w:rsidRPr="3FF4A701">
              <w:rPr>
                <w:sz w:val="20"/>
              </w:rPr>
              <w:t>713</w:t>
            </w:r>
            <w:r w:rsidR="0030408D" w:rsidRPr="3FF4A701">
              <w:rPr>
                <w:sz w:val="20"/>
              </w:rPr>
              <w:t>-</w:t>
            </w:r>
            <w:r w:rsidR="00610F29" w:rsidRPr="3FF4A701">
              <w:rPr>
                <w:sz w:val="20"/>
              </w:rPr>
              <w:t>462</w:t>
            </w:r>
            <w:r w:rsidR="0030408D" w:rsidRPr="3FF4A701">
              <w:rPr>
                <w:sz w:val="20"/>
              </w:rPr>
              <w:t>8</w:t>
            </w:r>
          </w:p>
          <w:p w14:paraId="562E36F9" w14:textId="77777777" w:rsidR="0030408D" w:rsidRDefault="0030408D" w:rsidP="0030408D">
            <w:pPr>
              <w:widowControl w:val="0"/>
              <w:autoSpaceDE w:val="0"/>
              <w:autoSpaceDN w:val="0"/>
              <w:adjustRightInd w:val="0"/>
              <w:ind w:right="-288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</w:t>
            </w:r>
            <w:r w:rsidR="00AD11F9">
              <w:rPr>
                <w:sz w:val="20"/>
              </w:rPr>
              <w:t xml:space="preserve">                            </w:t>
            </w:r>
            <w:r w:rsidR="002C25BD">
              <w:rPr>
                <w:sz w:val="20"/>
              </w:rPr>
              <w:t xml:space="preserve">   </w:t>
            </w:r>
            <w:r w:rsidR="00AD11F9">
              <w:rPr>
                <w:sz w:val="20"/>
              </w:rPr>
              <w:t xml:space="preserve"> </w:t>
            </w:r>
            <w:r w:rsidR="00544C9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  <w:r w:rsidR="00610F29">
              <w:rPr>
                <w:sz w:val="20"/>
              </w:rPr>
              <w:t xml:space="preserve">                                                                           </w:t>
            </w:r>
            <w:hyperlink r:id="rId6" w:history="1">
              <w:r w:rsidR="00610F29" w:rsidRPr="00573163">
                <w:rPr>
                  <w:rStyle w:val="Hyperlink"/>
                  <w:sz w:val="20"/>
                </w:rPr>
                <w:t>nancybarroso@gmail.com</w:t>
              </w:r>
            </w:hyperlink>
            <w:r w:rsidR="006204DB">
              <w:rPr>
                <w:sz w:val="20"/>
              </w:rPr>
              <w:t xml:space="preserve">   </w:t>
            </w:r>
          </w:p>
          <w:p w14:paraId="4D6F1739" w14:textId="77777777" w:rsidR="0030408D" w:rsidRPr="006A7D97" w:rsidRDefault="0030408D" w:rsidP="0030408D">
            <w:pPr>
              <w:pStyle w:val="Phonenumbers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6A7D9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</w:tbl>
    <w:p w14:paraId="3B3A5E38" w14:textId="77777777" w:rsidR="0030408D" w:rsidRDefault="006F3EDE" w:rsidP="0030408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spacing w:after="100"/>
        <w:rPr>
          <w:b/>
          <w:sz w:val="20"/>
        </w:rPr>
      </w:pPr>
      <w:r>
        <w:rPr>
          <w:b/>
          <w:sz w:val="20"/>
        </w:rPr>
        <w:t>CAREER PROFILE</w:t>
      </w:r>
    </w:p>
    <w:p w14:paraId="7ABC6C6A" w14:textId="70F4199E" w:rsidR="006F3EDE" w:rsidRPr="006F3EDE" w:rsidRDefault="51B24D77" w:rsidP="006F3ED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sz w:val="20"/>
        </w:rPr>
      </w:pPr>
      <w:r w:rsidRPr="51B24D77">
        <w:rPr>
          <w:sz w:val="20"/>
        </w:rPr>
        <w:t>A</w:t>
      </w:r>
      <w:r w:rsidR="00221AFF">
        <w:rPr>
          <w:sz w:val="20"/>
        </w:rPr>
        <w:t xml:space="preserve"> energetic</w:t>
      </w:r>
      <w:r w:rsidRPr="51B24D77">
        <w:rPr>
          <w:sz w:val="20"/>
        </w:rPr>
        <w:t xml:space="preserve"> top-performing </w:t>
      </w:r>
      <w:r w:rsidR="00771D24">
        <w:rPr>
          <w:sz w:val="20"/>
        </w:rPr>
        <w:t>Talent Acquisition Management</w:t>
      </w:r>
      <w:r w:rsidRPr="51B24D77">
        <w:rPr>
          <w:sz w:val="20"/>
        </w:rPr>
        <w:t xml:space="preserve"> professional with a proven track record of over fifteen years working in multiple areas of the insurance and retail industry, providing expertise in </w:t>
      </w:r>
      <w:r w:rsidR="004E05D7">
        <w:rPr>
          <w:sz w:val="20"/>
        </w:rPr>
        <w:t xml:space="preserve">full cycle recruiting, </w:t>
      </w:r>
      <w:r w:rsidR="00221AFF">
        <w:rPr>
          <w:sz w:val="20"/>
        </w:rPr>
        <w:t>human resources</w:t>
      </w:r>
      <w:r w:rsidR="004E05D7">
        <w:rPr>
          <w:sz w:val="20"/>
        </w:rPr>
        <w:t>, talent management</w:t>
      </w:r>
      <w:r w:rsidR="00221AFF">
        <w:rPr>
          <w:sz w:val="20"/>
        </w:rPr>
        <w:t xml:space="preserve"> and training</w:t>
      </w:r>
      <w:r w:rsidRPr="51B24D77">
        <w:rPr>
          <w:sz w:val="20"/>
        </w:rPr>
        <w:t>. Strengths include</w:t>
      </w:r>
      <w:r w:rsidR="004E05D7">
        <w:rPr>
          <w:sz w:val="20"/>
        </w:rPr>
        <w:t xml:space="preserve"> creative thinking, accurate fast moving prioritization </w:t>
      </w:r>
      <w:r w:rsidR="00221AFF">
        <w:rPr>
          <w:sz w:val="20"/>
        </w:rPr>
        <w:t>of</w:t>
      </w:r>
      <w:r w:rsidRPr="51B24D77">
        <w:rPr>
          <w:sz w:val="20"/>
        </w:rPr>
        <w:t xml:space="preserve"> tasks in an accurate manner with </w:t>
      </w:r>
      <w:r w:rsidR="004E05D7">
        <w:rPr>
          <w:sz w:val="20"/>
        </w:rPr>
        <w:t>t</w:t>
      </w:r>
      <w:r w:rsidRPr="51B24D77">
        <w:rPr>
          <w:sz w:val="20"/>
        </w:rPr>
        <w:t xml:space="preserve">he ability to learn new tasks quickly through multitasking and critical thinking. </w:t>
      </w:r>
      <w:r w:rsidR="00221AFF">
        <w:rPr>
          <w:sz w:val="20"/>
        </w:rPr>
        <w:t xml:space="preserve">Demonstrated experience in evaluating recruiting methods and sourcing selection as well as initiating new strategies. </w:t>
      </w:r>
      <w:r w:rsidRPr="51B24D77">
        <w:rPr>
          <w:sz w:val="20"/>
        </w:rPr>
        <w:t>Hold</w:t>
      </w:r>
      <w:r w:rsidR="00221AFF">
        <w:rPr>
          <w:sz w:val="20"/>
        </w:rPr>
        <w:t xml:space="preserve">s an in-depth understanding </w:t>
      </w:r>
      <w:r w:rsidRPr="51B24D77">
        <w:rPr>
          <w:sz w:val="20"/>
        </w:rPr>
        <w:t xml:space="preserve">of how to successfully </w:t>
      </w:r>
      <w:r w:rsidR="00221AFF">
        <w:rPr>
          <w:sz w:val="20"/>
        </w:rPr>
        <w:t>obtain top talent</w:t>
      </w:r>
      <w:r w:rsidRPr="51B24D77">
        <w:rPr>
          <w:sz w:val="20"/>
        </w:rPr>
        <w:t xml:space="preserve"> in today’s competitive market</w:t>
      </w:r>
      <w:r w:rsidR="00221AFF">
        <w:rPr>
          <w:sz w:val="20"/>
        </w:rPr>
        <w:t>.</w:t>
      </w:r>
      <w:r w:rsidRPr="51B24D77">
        <w:rPr>
          <w:sz w:val="20"/>
        </w:rPr>
        <w:t xml:space="preserve"> </w:t>
      </w:r>
    </w:p>
    <w:p w14:paraId="1F666CBE" w14:textId="77777777" w:rsidR="007B773B" w:rsidRPr="00162778" w:rsidRDefault="007B773B" w:rsidP="007B773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sz w:val="16"/>
          <w:szCs w:val="16"/>
        </w:rPr>
      </w:pPr>
    </w:p>
    <w:p w14:paraId="69364097" w14:textId="725D9F87" w:rsidR="0030408D" w:rsidRPr="0033438C" w:rsidRDefault="0030408D" w:rsidP="0030408D">
      <w:pPr>
        <w:pStyle w:val="level1"/>
        <w:widowControl/>
        <w:numPr>
          <w:ilvl w:val="0"/>
          <w:numId w:val="1"/>
        </w:numPr>
        <w:tabs>
          <w:tab w:val="clear" w:pos="360"/>
          <w:tab w:val="clear" w:pos="360"/>
          <w:tab w:val="clear" w:pos="720"/>
          <w:tab w:val="clear" w:pos="10080"/>
          <w:tab w:val="left" w:pos="1080"/>
        </w:tabs>
        <w:ind w:left="7200" w:right="360" w:hanging="6480"/>
        <w:rPr>
          <w:rFonts w:ascii="Wingdings" w:hAnsi="Wingdings"/>
          <w:sz w:val="20"/>
        </w:rPr>
      </w:pPr>
      <w:r w:rsidRPr="0033438C">
        <w:rPr>
          <w:sz w:val="20"/>
        </w:rPr>
        <w:tab/>
      </w:r>
      <w:r w:rsidR="00221AFF">
        <w:rPr>
          <w:sz w:val="20"/>
        </w:rPr>
        <w:t>Talent Acquisition</w:t>
      </w:r>
      <w:r w:rsidR="00221AFF">
        <w:rPr>
          <w:sz w:val="20"/>
        </w:rPr>
        <w:tab/>
      </w:r>
      <w:r w:rsidR="00221AFF">
        <w:rPr>
          <w:sz w:val="20"/>
        </w:rPr>
        <w:tab/>
      </w:r>
      <w:r w:rsidR="00B41723">
        <w:rPr>
          <w:rFonts w:ascii="Wingdings" w:hAnsi="Wingdings"/>
          <w:sz w:val="20"/>
        </w:rPr>
        <w:t></w:t>
      </w:r>
      <w:r w:rsidR="00B41723">
        <w:rPr>
          <w:rFonts w:ascii="Wingdings" w:hAnsi="Wingdings"/>
          <w:sz w:val="20"/>
        </w:rPr>
        <w:t></w:t>
      </w:r>
      <w:r>
        <w:rPr>
          <w:rFonts w:ascii="Wingdings" w:hAnsi="Wingdings"/>
          <w:sz w:val="20"/>
        </w:rPr>
        <w:tab/>
      </w:r>
      <w:r w:rsidRPr="0033438C">
        <w:rPr>
          <w:rFonts w:ascii="Wingdings" w:hAnsi="Wingdings"/>
          <w:sz w:val="20"/>
        </w:rPr>
        <w:t></w:t>
      </w:r>
      <w:r w:rsidRPr="0033438C">
        <w:rPr>
          <w:sz w:val="20"/>
        </w:rPr>
        <w:t xml:space="preserve">   </w:t>
      </w:r>
      <w:r w:rsidR="006F3EDE">
        <w:rPr>
          <w:sz w:val="20"/>
        </w:rPr>
        <w:t>Research and Development</w:t>
      </w:r>
      <w:r w:rsidR="00B41723">
        <w:rPr>
          <w:sz w:val="20"/>
        </w:rPr>
        <w:tab/>
      </w:r>
      <w:r w:rsidR="006F3EDE">
        <w:rPr>
          <w:sz w:val="20"/>
        </w:rPr>
        <w:tab/>
      </w:r>
      <w:r w:rsidRPr="0033438C">
        <w:rPr>
          <w:rFonts w:ascii="Wingdings" w:hAnsi="Wingdings"/>
          <w:sz w:val="20"/>
        </w:rPr>
        <w:t></w:t>
      </w:r>
      <w:r w:rsidR="008A1CCC">
        <w:rPr>
          <w:sz w:val="20"/>
        </w:rPr>
        <w:t xml:space="preserve">    Human Resources</w:t>
      </w:r>
      <w:r w:rsidRPr="0033438C">
        <w:rPr>
          <w:sz w:val="20"/>
        </w:rPr>
        <w:t xml:space="preserve">         </w:t>
      </w:r>
    </w:p>
    <w:p w14:paraId="0C42A398" w14:textId="77777777" w:rsidR="006F3EDE" w:rsidRPr="006F3EDE" w:rsidRDefault="0030408D" w:rsidP="0030408D">
      <w:pPr>
        <w:pStyle w:val="level1"/>
        <w:widowControl/>
        <w:numPr>
          <w:ilvl w:val="0"/>
          <w:numId w:val="1"/>
        </w:numPr>
        <w:tabs>
          <w:tab w:val="clear" w:pos="360"/>
          <w:tab w:val="clear" w:pos="360"/>
          <w:tab w:val="clear" w:pos="720"/>
          <w:tab w:val="clear" w:pos="10080"/>
          <w:tab w:val="left" w:pos="1080"/>
        </w:tabs>
        <w:ind w:left="7200" w:right="360" w:hanging="6480"/>
        <w:rPr>
          <w:rFonts w:ascii="Wingdings" w:hAnsi="Wingdings"/>
          <w:sz w:val="20"/>
        </w:rPr>
      </w:pPr>
      <w:r w:rsidRPr="0033438C">
        <w:rPr>
          <w:sz w:val="20"/>
        </w:rPr>
        <w:tab/>
      </w:r>
      <w:r w:rsidR="006F3EDE">
        <w:rPr>
          <w:sz w:val="20"/>
        </w:rPr>
        <w:t xml:space="preserve">Contract Negotiations </w:t>
      </w:r>
      <w:r>
        <w:rPr>
          <w:sz w:val="20"/>
        </w:rPr>
        <w:tab/>
      </w:r>
      <w:r>
        <w:rPr>
          <w:sz w:val="20"/>
        </w:rPr>
        <w:tab/>
      </w:r>
      <w:r w:rsidRPr="0033438C">
        <w:rPr>
          <w:rFonts w:ascii="Wingdings" w:hAnsi="Wingdings"/>
          <w:sz w:val="20"/>
        </w:rPr>
        <w:t></w:t>
      </w:r>
      <w:r>
        <w:rPr>
          <w:sz w:val="20"/>
        </w:rPr>
        <w:t xml:space="preserve">   </w:t>
      </w:r>
      <w:r w:rsidR="006F3EDE">
        <w:rPr>
          <w:sz w:val="20"/>
        </w:rPr>
        <w:t>Project Coordination</w:t>
      </w:r>
      <w:r>
        <w:rPr>
          <w:sz w:val="20"/>
        </w:rPr>
        <w:tab/>
      </w:r>
      <w:r>
        <w:rPr>
          <w:sz w:val="20"/>
        </w:rPr>
        <w:tab/>
      </w:r>
      <w:r w:rsidR="006F3EDE">
        <w:rPr>
          <w:sz w:val="20"/>
        </w:rPr>
        <w:tab/>
      </w:r>
      <w:r w:rsidRPr="0033438C">
        <w:rPr>
          <w:rFonts w:ascii="Wingdings" w:hAnsi="Wingdings"/>
          <w:sz w:val="20"/>
        </w:rPr>
        <w:t></w:t>
      </w:r>
      <w:r>
        <w:rPr>
          <w:sz w:val="20"/>
        </w:rPr>
        <w:t xml:space="preserve">    </w:t>
      </w:r>
      <w:r w:rsidR="006F3EDE">
        <w:rPr>
          <w:sz w:val="20"/>
        </w:rPr>
        <w:t>Administrative Training</w:t>
      </w:r>
    </w:p>
    <w:p w14:paraId="2A9A3FC5" w14:textId="77777777" w:rsidR="0030408D" w:rsidRPr="006F3EDE" w:rsidRDefault="006F3EDE" w:rsidP="006F3EDE">
      <w:pPr>
        <w:pStyle w:val="level1"/>
        <w:widowControl/>
        <w:numPr>
          <w:ilvl w:val="0"/>
          <w:numId w:val="1"/>
        </w:numPr>
        <w:tabs>
          <w:tab w:val="clear" w:pos="360"/>
          <w:tab w:val="clear" w:pos="360"/>
          <w:tab w:val="clear" w:pos="720"/>
          <w:tab w:val="clear" w:pos="10080"/>
          <w:tab w:val="left" w:pos="1080"/>
        </w:tabs>
        <w:ind w:left="7200" w:right="360" w:hanging="6480"/>
        <w:rPr>
          <w:rFonts w:ascii="Wingdings" w:hAnsi="Wingdings"/>
          <w:sz w:val="20"/>
        </w:rPr>
      </w:pPr>
      <w:r w:rsidRPr="0033438C">
        <w:rPr>
          <w:sz w:val="20"/>
        </w:rPr>
        <w:tab/>
      </w:r>
      <w:r>
        <w:rPr>
          <w:sz w:val="20"/>
        </w:rPr>
        <w:t>Document Preparation</w:t>
      </w:r>
      <w:r>
        <w:rPr>
          <w:sz w:val="20"/>
        </w:rPr>
        <w:tab/>
      </w:r>
      <w:r>
        <w:rPr>
          <w:sz w:val="20"/>
        </w:rPr>
        <w:tab/>
      </w:r>
      <w:r w:rsidRPr="0033438C">
        <w:rPr>
          <w:rFonts w:ascii="Wingdings" w:hAnsi="Wingdings"/>
          <w:sz w:val="20"/>
        </w:rPr>
        <w:t></w:t>
      </w:r>
      <w:r>
        <w:rPr>
          <w:sz w:val="20"/>
        </w:rPr>
        <w:t xml:space="preserve">   Client Relations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33438C">
        <w:rPr>
          <w:rFonts w:ascii="Wingdings" w:hAnsi="Wingdings"/>
          <w:sz w:val="20"/>
        </w:rPr>
        <w:t></w:t>
      </w:r>
      <w:r>
        <w:rPr>
          <w:sz w:val="20"/>
        </w:rPr>
        <w:t xml:space="preserve">    New Hire Training</w:t>
      </w:r>
      <w:r w:rsidRPr="0033438C">
        <w:rPr>
          <w:sz w:val="20"/>
        </w:rPr>
        <w:t xml:space="preserve">    </w:t>
      </w:r>
      <w:r w:rsidR="0030408D" w:rsidRPr="006F3EDE">
        <w:rPr>
          <w:sz w:val="20"/>
        </w:rPr>
        <w:t xml:space="preserve">    </w:t>
      </w:r>
    </w:p>
    <w:p w14:paraId="112C0A95" w14:textId="77777777" w:rsidR="0030408D" w:rsidRPr="00162778" w:rsidRDefault="0030408D" w:rsidP="00847AA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sz w:val="16"/>
          <w:szCs w:val="16"/>
        </w:rPr>
      </w:pPr>
    </w:p>
    <w:p w14:paraId="28D46C2B" w14:textId="77777777" w:rsidR="0030408D" w:rsidRPr="0033438C" w:rsidRDefault="0030408D" w:rsidP="0030408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spacing w:after="100"/>
        <w:rPr>
          <w:b/>
          <w:sz w:val="20"/>
        </w:rPr>
      </w:pPr>
      <w:r w:rsidRPr="0033438C">
        <w:rPr>
          <w:b/>
          <w:sz w:val="20"/>
        </w:rPr>
        <w:t>EXPERIENCE</w:t>
      </w:r>
      <w:r>
        <w:rPr>
          <w:b/>
          <w:sz w:val="20"/>
        </w:rPr>
        <w:t xml:space="preserve"> HIGHLIGHTS </w:t>
      </w:r>
    </w:p>
    <w:p w14:paraId="147E42BE" w14:textId="77777777" w:rsidR="003C3DED" w:rsidRPr="004640E5" w:rsidRDefault="003C3DED" w:rsidP="003C3DED">
      <w:pPr>
        <w:tabs>
          <w:tab w:val="left" w:pos="0"/>
          <w:tab w:val="left" w:pos="2880"/>
          <w:tab w:val="right" w:pos="10620"/>
        </w:tabs>
        <w:spacing w:before="100" w:after="100"/>
        <w:rPr>
          <w:sz w:val="20"/>
        </w:rPr>
      </w:pPr>
      <w:r w:rsidRPr="004640E5">
        <w:rPr>
          <w:i/>
          <w:sz w:val="20"/>
        </w:rPr>
        <w:t>Management</w:t>
      </w:r>
      <w:r w:rsidRPr="004640E5">
        <w:rPr>
          <w:i/>
          <w:sz w:val="20"/>
        </w:rPr>
        <w:tab/>
        <w:t xml:space="preserve">               </w:t>
      </w:r>
      <w:r w:rsidRPr="004640E5">
        <w:rPr>
          <w:sz w:val="20"/>
        </w:rPr>
        <w:tab/>
      </w:r>
    </w:p>
    <w:p w14:paraId="369B55BD" w14:textId="77777777" w:rsidR="003C3DED" w:rsidRPr="004640E5" w:rsidRDefault="003C3DED" w:rsidP="003C3DED">
      <w:pPr>
        <w:pStyle w:val="level1"/>
        <w:widowControl/>
        <w:numPr>
          <w:ilvl w:val="0"/>
          <w:numId w:val="1"/>
        </w:numPr>
        <w:tabs>
          <w:tab w:val="clear" w:pos="360"/>
          <w:tab w:val="clear" w:pos="360"/>
          <w:tab w:val="clear" w:pos="720"/>
          <w:tab w:val="clear" w:pos="10080"/>
          <w:tab w:val="left" w:pos="1080"/>
        </w:tabs>
        <w:ind w:left="1080" w:right="360"/>
        <w:rPr>
          <w:rFonts w:ascii="Wingdings" w:hAnsi="Wingdings"/>
          <w:sz w:val="20"/>
        </w:rPr>
      </w:pPr>
      <w:r w:rsidRPr="004640E5">
        <w:rPr>
          <w:sz w:val="20"/>
        </w:rPr>
        <w:t xml:space="preserve">     </w:t>
      </w:r>
      <w:r>
        <w:rPr>
          <w:sz w:val="20"/>
        </w:rPr>
        <w:t>Supervised staffing and training of new</w:t>
      </w:r>
      <w:r w:rsidR="007E6F16">
        <w:rPr>
          <w:sz w:val="20"/>
        </w:rPr>
        <w:t xml:space="preserve"> hourly employees</w:t>
      </w:r>
      <w:r>
        <w:rPr>
          <w:sz w:val="20"/>
        </w:rPr>
        <w:t xml:space="preserve">, </w:t>
      </w:r>
      <w:r w:rsidRPr="004640E5">
        <w:rPr>
          <w:sz w:val="20"/>
        </w:rPr>
        <w:t>provid</w:t>
      </w:r>
      <w:r>
        <w:rPr>
          <w:sz w:val="20"/>
        </w:rPr>
        <w:t>ing</w:t>
      </w:r>
      <w:r w:rsidRPr="004640E5">
        <w:rPr>
          <w:sz w:val="20"/>
        </w:rPr>
        <w:t xml:space="preserve"> progress reports to Executives during probation period.</w:t>
      </w:r>
    </w:p>
    <w:p w14:paraId="66825E61" w14:textId="77777777" w:rsidR="003C3DED" w:rsidRPr="00B773E3" w:rsidRDefault="008A1CCC" w:rsidP="003C3DED">
      <w:pPr>
        <w:pStyle w:val="level1"/>
        <w:widowControl/>
        <w:numPr>
          <w:ilvl w:val="0"/>
          <w:numId w:val="1"/>
        </w:numPr>
        <w:tabs>
          <w:tab w:val="clear" w:pos="360"/>
          <w:tab w:val="clear" w:pos="360"/>
          <w:tab w:val="clear" w:pos="720"/>
          <w:tab w:val="clear" w:pos="10080"/>
          <w:tab w:val="left" w:pos="1080"/>
        </w:tabs>
        <w:ind w:left="1080" w:right="360"/>
        <w:rPr>
          <w:rFonts w:ascii="Wingdings" w:hAnsi="Wingdings"/>
          <w:sz w:val="20"/>
        </w:rPr>
      </w:pPr>
      <w:r>
        <w:rPr>
          <w:sz w:val="20"/>
        </w:rPr>
        <w:t xml:space="preserve">     Manage and coordinate counseling’s and terminations and performance reviews</w:t>
      </w:r>
      <w:r w:rsidR="003C3DED" w:rsidRPr="004640E5">
        <w:rPr>
          <w:sz w:val="20"/>
        </w:rPr>
        <w:t xml:space="preserve"> </w:t>
      </w:r>
      <w:r w:rsidR="003C3DED">
        <w:rPr>
          <w:sz w:val="20"/>
        </w:rPr>
        <w:t>as well as staff trainings</w:t>
      </w:r>
      <w:r w:rsidR="003C3DED" w:rsidRPr="004640E5">
        <w:rPr>
          <w:sz w:val="20"/>
        </w:rPr>
        <w:t xml:space="preserve"> </w:t>
      </w:r>
      <w:r w:rsidR="007E6F16">
        <w:rPr>
          <w:sz w:val="20"/>
        </w:rPr>
        <w:t>throughout the district</w:t>
      </w:r>
      <w:r w:rsidR="003C3DED" w:rsidRPr="004640E5">
        <w:rPr>
          <w:sz w:val="20"/>
        </w:rPr>
        <w:t xml:space="preserve">. </w:t>
      </w:r>
      <w:r w:rsidR="007E6F16">
        <w:rPr>
          <w:sz w:val="20"/>
        </w:rPr>
        <w:t>Consistently</w:t>
      </w:r>
      <w:r>
        <w:rPr>
          <w:sz w:val="20"/>
        </w:rPr>
        <w:t xml:space="preserve"> receives e</w:t>
      </w:r>
      <w:r w:rsidR="003C3DED" w:rsidRPr="004640E5">
        <w:rPr>
          <w:sz w:val="20"/>
        </w:rPr>
        <w:t>xtremely</w:t>
      </w:r>
      <w:r w:rsidR="006F4BBD">
        <w:rPr>
          <w:sz w:val="20"/>
        </w:rPr>
        <w:t xml:space="preserve"> positive feedback from senior </w:t>
      </w:r>
      <w:r>
        <w:rPr>
          <w:sz w:val="20"/>
        </w:rPr>
        <w:t>management</w:t>
      </w:r>
      <w:r w:rsidR="007E6F16">
        <w:rPr>
          <w:sz w:val="20"/>
        </w:rPr>
        <w:t xml:space="preserve"> prompting </w:t>
      </w:r>
      <w:r w:rsidR="003C3DED" w:rsidRPr="004640E5">
        <w:rPr>
          <w:sz w:val="20"/>
        </w:rPr>
        <w:t>expanded rollout</w:t>
      </w:r>
      <w:r w:rsidR="004C2B3E">
        <w:rPr>
          <w:sz w:val="20"/>
        </w:rPr>
        <w:t xml:space="preserve"> yearly</w:t>
      </w:r>
      <w:r w:rsidR="003C3DED" w:rsidRPr="004640E5">
        <w:rPr>
          <w:sz w:val="20"/>
        </w:rPr>
        <w:t xml:space="preserve">. </w:t>
      </w:r>
    </w:p>
    <w:p w14:paraId="7FC167CC" w14:textId="77777777" w:rsidR="003C3DED" w:rsidRPr="004640E5" w:rsidRDefault="007E6F16" w:rsidP="003C3DED">
      <w:pPr>
        <w:pStyle w:val="level1"/>
        <w:widowControl/>
        <w:numPr>
          <w:ilvl w:val="2"/>
          <w:numId w:val="1"/>
        </w:numPr>
        <w:tabs>
          <w:tab w:val="clear" w:pos="360"/>
          <w:tab w:val="clear" w:pos="360"/>
          <w:tab w:val="clear" w:pos="720"/>
          <w:tab w:val="clear" w:pos="10080"/>
          <w:tab w:val="left" w:pos="1080"/>
        </w:tabs>
        <w:ind w:left="1080" w:right="360"/>
        <w:rPr>
          <w:rFonts w:ascii="Wingdings" w:hAnsi="Wingdings"/>
          <w:sz w:val="20"/>
        </w:rPr>
      </w:pPr>
      <w:r>
        <w:rPr>
          <w:sz w:val="20"/>
        </w:rPr>
        <w:t xml:space="preserve">     Recruited hired and trained brand new sales team to produce at top performing levels with comprehensive training and accountability</w:t>
      </w:r>
      <w:r w:rsidR="003C3DED" w:rsidRPr="004640E5">
        <w:rPr>
          <w:sz w:val="20"/>
        </w:rPr>
        <w:t>.</w:t>
      </w:r>
    </w:p>
    <w:p w14:paraId="2C1ECC66" w14:textId="77777777" w:rsidR="003C3DED" w:rsidRPr="003C3DED" w:rsidRDefault="003C3DED" w:rsidP="003C3DED">
      <w:pPr>
        <w:pStyle w:val="level1"/>
        <w:widowControl/>
        <w:numPr>
          <w:ilvl w:val="0"/>
          <w:numId w:val="1"/>
        </w:numPr>
        <w:tabs>
          <w:tab w:val="clear" w:pos="360"/>
          <w:tab w:val="clear" w:pos="360"/>
          <w:tab w:val="clear" w:pos="720"/>
          <w:tab w:val="clear" w:pos="10080"/>
          <w:tab w:val="left" w:pos="1080"/>
        </w:tabs>
        <w:ind w:left="1080" w:right="360"/>
        <w:rPr>
          <w:rFonts w:ascii="Wingdings" w:hAnsi="Wingdings"/>
          <w:sz w:val="20"/>
        </w:rPr>
      </w:pPr>
      <w:r w:rsidRPr="004640E5">
        <w:rPr>
          <w:sz w:val="20"/>
        </w:rPr>
        <w:t xml:space="preserve">     Manage competitive intelligence</w:t>
      </w:r>
      <w:r>
        <w:rPr>
          <w:sz w:val="20"/>
        </w:rPr>
        <w:t xml:space="preserve"> accounts,</w:t>
      </w:r>
      <w:r w:rsidRPr="004640E5">
        <w:rPr>
          <w:sz w:val="20"/>
        </w:rPr>
        <w:t xml:space="preserve"> ven</w:t>
      </w:r>
      <w:r>
        <w:rPr>
          <w:sz w:val="20"/>
        </w:rPr>
        <w:t>dor agreement</w:t>
      </w:r>
      <w:r w:rsidR="004C2B3E">
        <w:rPr>
          <w:sz w:val="20"/>
        </w:rPr>
        <w:t>s, relationships and contract negotiations.</w:t>
      </w:r>
    </w:p>
    <w:p w14:paraId="05757581" w14:textId="77777777" w:rsidR="006245E9" w:rsidRPr="004640E5" w:rsidRDefault="006245E9" w:rsidP="006245E9">
      <w:pPr>
        <w:tabs>
          <w:tab w:val="left" w:pos="0"/>
          <w:tab w:val="left" w:pos="2880"/>
          <w:tab w:val="right" w:pos="10620"/>
        </w:tabs>
        <w:spacing w:before="100" w:after="100"/>
        <w:rPr>
          <w:i/>
          <w:sz w:val="20"/>
        </w:rPr>
      </w:pPr>
      <w:r>
        <w:rPr>
          <w:i/>
          <w:sz w:val="20"/>
        </w:rPr>
        <w:t>Administrative</w:t>
      </w:r>
      <w:r w:rsidR="007E6F16">
        <w:rPr>
          <w:i/>
          <w:sz w:val="20"/>
        </w:rPr>
        <w:t xml:space="preserve"> and Sales</w:t>
      </w:r>
      <w:r w:rsidRPr="004640E5">
        <w:rPr>
          <w:i/>
          <w:sz w:val="20"/>
        </w:rPr>
        <w:tab/>
        <w:t xml:space="preserve">                          </w:t>
      </w:r>
      <w:r w:rsidRPr="004640E5">
        <w:rPr>
          <w:sz w:val="20"/>
        </w:rPr>
        <w:tab/>
      </w:r>
    </w:p>
    <w:p w14:paraId="4EF5EBC0" w14:textId="77777777" w:rsidR="00F76FE2" w:rsidRPr="00F76FE2" w:rsidRDefault="006245E9" w:rsidP="006245E9">
      <w:pPr>
        <w:pStyle w:val="level1"/>
        <w:widowControl/>
        <w:numPr>
          <w:ilvl w:val="0"/>
          <w:numId w:val="1"/>
        </w:numPr>
        <w:tabs>
          <w:tab w:val="clear" w:pos="360"/>
          <w:tab w:val="clear" w:pos="360"/>
          <w:tab w:val="clear" w:pos="720"/>
          <w:tab w:val="clear" w:pos="10080"/>
          <w:tab w:val="left" w:pos="1080"/>
          <w:tab w:val="left" w:pos="1170"/>
        </w:tabs>
        <w:ind w:left="1080" w:right="360"/>
        <w:rPr>
          <w:rFonts w:ascii="Wingdings" w:hAnsi="Wingdings"/>
          <w:sz w:val="20"/>
        </w:rPr>
      </w:pPr>
      <w:r w:rsidRPr="004640E5">
        <w:rPr>
          <w:i/>
          <w:sz w:val="20"/>
        </w:rPr>
        <w:tab/>
      </w:r>
      <w:r w:rsidR="007E6F16" w:rsidRPr="00162778">
        <w:rPr>
          <w:sz w:val="20"/>
        </w:rPr>
        <w:t>Main</w:t>
      </w:r>
      <w:r w:rsidR="00AF4970" w:rsidRPr="00162778">
        <w:rPr>
          <w:sz w:val="20"/>
        </w:rPr>
        <w:t>t</w:t>
      </w:r>
      <w:r w:rsidR="00AF4970">
        <w:rPr>
          <w:sz w:val="20"/>
        </w:rPr>
        <w:t>ained</w:t>
      </w:r>
      <w:r w:rsidR="003A08E7">
        <w:rPr>
          <w:sz w:val="20"/>
        </w:rPr>
        <w:t xml:space="preserve"> </w:t>
      </w:r>
      <w:r w:rsidR="007E6F16">
        <w:rPr>
          <w:sz w:val="20"/>
        </w:rPr>
        <w:t>district</w:t>
      </w:r>
      <w:r w:rsidR="003A08E7">
        <w:rPr>
          <w:sz w:val="20"/>
        </w:rPr>
        <w:t xml:space="preserve"> calendar</w:t>
      </w:r>
      <w:r w:rsidRPr="004640E5">
        <w:rPr>
          <w:sz w:val="20"/>
        </w:rPr>
        <w:t>, schedule and meeti</w:t>
      </w:r>
      <w:r w:rsidR="003A08E7">
        <w:rPr>
          <w:sz w:val="20"/>
        </w:rPr>
        <w:t xml:space="preserve">ngs, while also </w:t>
      </w:r>
      <w:r w:rsidR="00A10AD8">
        <w:rPr>
          <w:sz w:val="20"/>
        </w:rPr>
        <w:t>coordinating</w:t>
      </w:r>
      <w:r w:rsidR="003A08E7">
        <w:rPr>
          <w:sz w:val="20"/>
        </w:rPr>
        <w:t xml:space="preserve"> </w:t>
      </w:r>
      <w:r w:rsidR="00BB2E90">
        <w:rPr>
          <w:sz w:val="20"/>
        </w:rPr>
        <w:t>travel</w:t>
      </w:r>
      <w:r w:rsidR="00E769EA">
        <w:rPr>
          <w:sz w:val="20"/>
        </w:rPr>
        <w:t xml:space="preserve"> </w:t>
      </w:r>
      <w:r w:rsidR="00A10AD8">
        <w:rPr>
          <w:sz w:val="20"/>
        </w:rPr>
        <w:t>arrangements and compiling all expense reports</w:t>
      </w:r>
      <w:r w:rsidRPr="004640E5">
        <w:rPr>
          <w:sz w:val="20"/>
        </w:rPr>
        <w:t xml:space="preserve"> for </w:t>
      </w:r>
      <w:r w:rsidR="007E6F16">
        <w:rPr>
          <w:sz w:val="20"/>
        </w:rPr>
        <w:t>a</w:t>
      </w:r>
      <w:r w:rsidR="00AF4970">
        <w:rPr>
          <w:sz w:val="20"/>
        </w:rPr>
        <w:t>ccounting.</w:t>
      </w:r>
      <w:r w:rsidR="00A10AD8">
        <w:rPr>
          <w:sz w:val="20"/>
        </w:rPr>
        <w:t xml:space="preserve"> Developed presentations and reporting documents for meetings with the CEO and Board of Directors. </w:t>
      </w:r>
    </w:p>
    <w:p w14:paraId="6C29CACA" w14:textId="12B8BA18" w:rsidR="006245E9" w:rsidRPr="004640E5" w:rsidRDefault="51B24D77" w:rsidP="51B24D77">
      <w:pPr>
        <w:pStyle w:val="level1"/>
        <w:widowControl/>
        <w:numPr>
          <w:ilvl w:val="0"/>
          <w:numId w:val="1"/>
        </w:numPr>
        <w:tabs>
          <w:tab w:val="clear" w:pos="360"/>
          <w:tab w:val="clear" w:pos="360"/>
          <w:tab w:val="clear" w:pos="720"/>
          <w:tab w:val="clear" w:pos="10080"/>
          <w:tab w:val="left" w:pos="1080"/>
          <w:tab w:val="left" w:pos="1170"/>
        </w:tabs>
        <w:ind w:left="1080" w:right="360"/>
        <w:rPr>
          <w:rFonts w:ascii="Wingdings" w:eastAsia="Wingdings" w:hAnsi="Wingdings" w:cs="Wingdings"/>
          <w:sz w:val="20"/>
        </w:rPr>
      </w:pPr>
      <w:r w:rsidRPr="51B24D77">
        <w:rPr>
          <w:sz w:val="20"/>
        </w:rPr>
        <w:t xml:space="preserve">      Managed accurate transcriptions for manual labor relations meetings and arbitrations, briefs and agendas, while also assuring their conformance to all regulatory compliance.</w:t>
      </w:r>
    </w:p>
    <w:p w14:paraId="3BE9B640" w14:textId="77777777" w:rsidR="006245E9" w:rsidRPr="00AF4970" w:rsidRDefault="006245E9" w:rsidP="00D86B4E">
      <w:pPr>
        <w:pStyle w:val="level1"/>
        <w:widowControl/>
        <w:numPr>
          <w:ilvl w:val="2"/>
          <w:numId w:val="1"/>
        </w:numPr>
        <w:tabs>
          <w:tab w:val="clear" w:pos="360"/>
          <w:tab w:val="clear" w:pos="360"/>
          <w:tab w:val="clear" w:pos="720"/>
          <w:tab w:val="clear" w:pos="10080"/>
          <w:tab w:val="left" w:pos="1080"/>
        </w:tabs>
        <w:ind w:left="1080" w:right="360"/>
        <w:rPr>
          <w:rFonts w:ascii="Wingdings" w:hAnsi="Wingdings"/>
          <w:sz w:val="20"/>
        </w:rPr>
      </w:pPr>
      <w:r w:rsidRPr="004640E5">
        <w:rPr>
          <w:sz w:val="20"/>
        </w:rPr>
        <w:t xml:space="preserve">    </w:t>
      </w:r>
      <w:r w:rsidR="00D86B4E">
        <w:rPr>
          <w:sz w:val="20"/>
        </w:rPr>
        <w:t xml:space="preserve"> </w:t>
      </w:r>
      <w:r w:rsidRPr="004640E5">
        <w:rPr>
          <w:sz w:val="20"/>
        </w:rPr>
        <w:t>Compile industry information from outside resources and manage e-library in support of departmental research.</w:t>
      </w:r>
    </w:p>
    <w:p w14:paraId="7789AFE8" w14:textId="77777777" w:rsidR="008E01E3" w:rsidRPr="00162778" w:rsidRDefault="00AF4970" w:rsidP="008E01E3">
      <w:pPr>
        <w:pStyle w:val="level1"/>
        <w:widowControl/>
        <w:numPr>
          <w:ilvl w:val="2"/>
          <w:numId w:val="1"/>
        </w:numPr>
        <w:tabs>
          <w:tab w:val="clear" w:pos="360"/>
          <w:tab w:val="clear" w:pos="360"/>
          <w:tab w:val="clear" w:pos="720"/>
          <w:tab w:val="clear" w:pos="10080"/>
          <w:tab w:val="left" w:pos="1080"/>
        </w:tabs>
        <w:ind w:left="1080" w:right="360"/>
        <w:rPr>
          <w:rFonts w:ascii="Wingdings" w:hAnsi="Wingdings"/>
          <w:sz w:val="20"/>
        </w:rPr>
      </w:pPr>
      <w:r w:rsidRPr="004640E5">
        <w:rPr>
          <w:sz w:val="20"/>
        </w:rPr>
        <w:t xml:space="preserve">    </w:t>
      </w:r>
      <w:r>
        <w:rPr>
          <w:sz w:val="20"/>
        </w:rPr>
        <w:t xml:space="preserve"> Developed an in-depth “How-to Reference Guide” for new hires and employees. Received exemplary feedback from managers and staff resulting in the creation of a company-wide implementation.</w:t>
      </w:r>
    </w:p>
    <w:p w14:paraId="03F6DF0A" w14:textId="77777777" w:rsidR="00162778" w:rsidRPr="00162778" w:rsidRDefault="00162778" w:rsidP="008E01E3">
      <w:pPr>
        <w:pStyle w:val="level1"/>
        <w:widowControl/>
        <w:numPr>
          <w:ilvl w:val="2"/>
          <w:numId w:val="1"/>
        </w:numPr>
        <w:tabs>
          <w:tab w:val="clear" w:pos="360"/>
          <w:tab w:val="clear" w:pos="360"/>
          <w:tab w:val="clear" w:pos="720"/>
          <w:tab w:val="clear" w:pos="10080"/>
          <w:tab w:val="left" w:pos="1080"/>
        </w:tabs>
        <w:ind w:left="1080" w:right="360"/>
        <w:rPr>
          <w:rFonts w:ascii="Wingdings" w:hAnsi="Wingdings"/>
          <w:sz w:val="20"/>
        </w:rPr>
      </w:pPr>
      <w:r>
        <w:rPr>
          <w:sz w:val="20"/>
        </w:rPr>
        <w:t xml:space="preserve">     Initiated and developed new accounts for business and personal clients.</w:t>
      </w:r>
    </w:p>
    <w:p w14:paraId="6020DAA1" w14:textId="77777777" w:rsidR="00162778" w:rsidRPr="00162778" w:rsidRDefault="00162778" w:rsidP="008E01E3">
      <w:pPr>
        <w:pStyle w:val="level1"/>
        <w:widowControl/>
        <w:numPr>
          <w:ilvl w:val="2"/>
          <w:numId w:val="1"/>
        </w:numPr>
        <w:tabs>
          <w:tab w:val="clear" w:pos="360"/>
          <w:tab w:val="clear" w:pos="360"/>
          <w:tab w:val="clear" w:pos="720"/>
          <w:tab w:val="clear" w:pos="10080"/>
          <w:tab w:val="left" w:pos="1080"/>
        </w:tabs>
        <w:ind w:left="1080" w:right="360"/>
        <w:rPr>
          <w:rFonts w:ascii="Wingdings" w:hAnsi="Wingdings"/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Managed and maintained all aspects of an insurance portfolio of 3 million dollars.</w:t>
      </w:r>
    </w:p>
    <w:p w14:paraId="72A5E4A2" w14:textId="77777777" w:rsidR="00162778" w:rsidRPr="00162778" w:rsidRDefault="00162778" w:rsidP="00162778">
      <w:pPr>
        <w:pStyle w:val="level1"/>
        <w:widowControl/>
        <w:tabs>
          <w:tab w:val="clear" w:pos="360"/>
          <w:tab w:val="clear" w:pos="360"/>
          <w:tab w:val="clear" w:pos="720"/>
          <w:tab w:val="clear" w:pos="10080"/>
          <w:tab w:val="left" w:pos="1080"/>
        </w:tabs>
        <w:ind w:left="1080" w:right="360" w:firstLine="0"/>
        <w:rPr>
          <w:sz w:val="16"/>
          <w:szCs w:val="16"/>
        </w:rPr>
      </w:pPr>
    </w:p>
    <w:p w14:paraId="2C18E0DC" w14:textId="77777777" w:rsidR="003C3DED" w:rsidRPr="00AF4970" w:rsidRDefault="008E01E3" w:rsidP="00162778">
      <w:pPr>
        <w:pStyle w:val="HTMLPreformatted"/>
        <w:shd w:val="clear" w:color="auto" w:fill="FFFFFF"/>
        <w:spacing w:line="360" w:lineRule="auto"/>
      </w:pPr>
      <w:r w:rsidRPr="00162778">
        <w:rPr>
          <w:rFonts w:ascii="Times New Roman" w:hAnsi="Times New Roman" w:cs="Times New Roman"/>
          <w:i/>
        </w:rPr>
        <w:t>Human Resources</w:t>
      </w:r>
      <w:r w:rsidR="003C3DED" w:rsidRPr="00162778">
        <w:rPr>
          <w:rFonts w:ascii="Times New Roman" w:hAnsi="Times New Roman" w:cs="Times New Roman"/>
          <w:i/>
        </w:rPr>
        <w:tab/>
      </w:r>
      <w:r w:rsidR="003C3DED" w:rsidRPr="004640E5">
        <w:rPr>
          <w:i/>
        </w:rPr>
        <w:t xml:space="preserve">    </w:t>
      </w:r>
      <w:r w:rsidR="003C3DED" w:rsidRPr="004640E5">
        <w:tab/>
      </w:r>
      <w:r w:rsidR="003C3DED" w:rsidRPr="004640E5">
        <w:tab/>
      </w:r>
      <w:r w:rsidR="003C3DED">
        <w:t xml:space="preserve"> </w:t>
      </w:r>
    </w:p>
    <w:p w14:paraId="3FF75F3D" w14:textId="77777777" w:rsidR="003C3DED" w:rsidRPr="00BD729C" w:rsidRDefault="003C3DED" w:rsidP="003C3DED">
      <w:pPr>
        <w:pStyle w:val="level1"/>
        <w:widowControl/>
        <w:numPr>
          <w:ilvl w:val="0"/>
          <w:numId w:val="1"/>
        </w:numPr>
        <w:tabs>
          <w:tab w:val="clear" w:pos="360"/>
          <w:tab w:val="clear" w:pos="360"/>
          <w:tab w:val="clear" w:pos="720"/>
          <w:tab w:val="clear" w:pos="10080"/>
          <w:tab w:val="left" w:pos="1080"/>
        </w:tabs>
        <w:ind w:left="1080" w:right="360"/>
        <w:rPr>
          <w:rFonts w:ascii="Wingdings" w:hAnsi="Wingdings"/>
          <w:sz w:val="20"/>
        </w:rPr>
      </w:pPr>
      <w:r w:rsidRPr="004640E5">
        <w:rPr>
          <w:sz w:val="20"/>
        </w:rPr>
        <w:tab/>
      </w:r>
      <w:r w:rsidR="00F45B5C">
        <w:rPr>
          <w:sz w:val="20"/>
        </w:rPr>
        <w:t>Assisted in maintaining confidential personnel and medical files as well as identification card preparation.</w:t>
      </w:r>
      <w:r w:rsidRPr="004640E5">
        <w:rPr>
          <w:sz w:val="20"/>
        </w:rPr>
        <w:t xml:space="preserve">   </w:t>
      </w:r>
    </w:p>
    <w:p w14:paraId="583332F8" w14:textId="77777777" w:rsidR="003C3DED" w:rsidRPr="00BD729C" w:rsidRDefault="003C3DED" w:rsidP="003C3DED">
      <w:pPr>
        <w:pStyle w:val="level1"/>
        <w:widowControl/>
        <w:numPr>
          <w:ilvl w:val="0"/>
          <w:numId w:val="1"/>
        </w:numPr>
        <w:tabs>
          <w:tab w:val="clear" w:pos="360"/>
          <w:tab w:val="clear" w:pos="360"/>
          <w:tab w:val="clear" w:pos="720"/>
          <w:tab w:val="clear" w:pos="10080"/>
          <w:tab w:val="left" w:pos="1080"/>
        </w:tabs>
        <w:ind w:left="1080" w:right="360"/>
        <w:rPr>
          <w:rFonts w:ascii="Wingdings" w:hAnsi="Wingdings"/>
          <w:sz w:val="20"/>
        </w:rPr>
      </w:pPr>
      <w:r>
        <w:rPr>
          <w:sz w:val="20"/>
        </w:rPr>
        <w:tab/>
      </w:r>
      <w:r w:rsidR="00F45B5C">
        <w:rPr>
          <w:sz w:val="20"/>
        </w:rPr>
        <w:t>Utilized streamlined office measures in assisting clients with document preparation.</w:t>
      </w:r>
    </w:p>
    <w:p w14:paraId="49526D2F" w14:textId="77777777" w:rsidR="003C3DED" w:rsidRPr="008E01E3" w:rsidRDefault="003C3DED" w:rsidP="003C3DED">
      <w:pPr>
        <w:pStyle w:val="level1"/>
        <w:widowControl/>
        <w:numPr>
          <w:ilvl w:val="0"/>
          <w:numId w:val="1"/>
        </w:numPr>
        <w:tabs>
          <w:tab w:val="clear" w:pos="360"/>
          <w:tab w:val="clear" w:pos="360"/>
          <w:tab w:val="clear" w:pos="720"/>
          <w:tab w:val="clear" w:pos="10080"/>
          <w:tab w:val="left" w:pos="1080"/>
        </w:tabs>
        <w:ind w:left="1080" w:right="360"/>
        <w:rPr>
          <w:rFonts w:ascii="Wingdings" w:hAnsi="Wingdings"/>
          <w:sz w:val="20"/>
        </w:rPr>
      </w:pPr>
      <w:r w:rsidRPr="004640E5">
        <w:rPr>
          <w:sz w:val="20"/>
        </w:rPr>
        <w:tab/>
        <w:t>Performed front desk and telephone reception</w:t>
      </w:r>
      <w:r w:rsidR="00486F38">
        <w:rPr>
          <w:sz w:val="20"/>
        </w:rPr>
        <w:t xml:space="preserve"> for over 1,000 personnel in labor relations, staffing, IT and training departments as well as maintained correspondence with a vast network of vital clients.</w:t>
      </w:r>
      <w:r w:rsidRPr="004640E5">
        <w:rPr>
          <w:sz w:val="20"/>
        </w:rPr>
        <w:t xml:space="preserve"> </w:t>
      </w:r>
    </w:p>
    <w:p w14:paraId="7A0C64F3" w14:textId="77777777" w:rsidR="008E01E3" w:rsidRPr="006245E9" w:rsidRDefault="008E01E3" w:rsidP="003C3DED">
      <w:pPr>
        <w:pStyle w:val="level1"/>
        <w:widowControl/>
        <w:numPr>
          <w:ilvl w:val="0"/>
          <w:numId w:val="1"/>
        </w:numPr>
        <w:tabs>
          <w:tab w:val="clear" w:pos="360"/>
          <w:tab w:val="clear" w:pos="360"/>
          <w:tab w:val="clear" w:pos="720"/>
          <w:tab w:val="clear" w:pos="10080"/>
          <w:tab w:val="left" w:pos="1080"/>
        </w:tabs>
        <w:ind w:left="1080" w:right="360"/>
        <w:rPr>
          <w:rFonts w:ascii="Wingdings" w:hAnsi="Wingdings"/>
          <w:sz w:val="20"/>
        </w:rPr>
      </w:pPr>
      <w:r>
        <w:rPr>
          <w:sz w:val="20"/>
        </w:rPr>
        <w:t xml:space="preserve">      </w:t>
      </w:r>
      <w:r w:rsidRPr="004640E5">
        <w:rPr>
          <w:sz w:val="20"/>
        </w:rPr>
        <w:t xml:space="preserve">Initiates all HR changes for </w:t>
      </w:r>
      <w:r>
        <w:rPr>
          <w:sz w:val="20"/>
        </w:rPr>
        <w:t>over 700</w:t>
      </w:r>
      <w:r w:rsidRPr="004640E5">
        <w:rPr>
          <w:sz w:val="20"/>
        </w:rPr>
        <w:t xml:space="preserve"> employees via HR database, while also analyzing data to ensure accuracy</w:t>
      </w:r>
    </w:p>
    <w:p w14:paraId="78AAFCF9" w14:textId="77777777" w:rsidR="0030408D" w:rsidRPr="00162778" w:rsidRDefault="008E01E3" w:rsidP="00847AA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b/>
          <w:sz w:val="16"/>
          <w:szCs w:val="16"/>
        </w:rPr>
      </w:pPr>
      <w:r w:rsidRPr="00162778">
        <w:rPr>
          <w:b/>
          <w:sz w:val="16"/>
          <w:szCs w:val="16"/>
        </w:rPr>
        <w:t xml:space="preserve">  </w:t>
      </w:r>
      <w:r w:rsidRPr="00162778">
        <w:rPr>
          <w:b/>
          <w:sz w:val="16"/>
          <w:szCs w:val="16"/>
        </w:rPr>
        <w:tab/>
      </w:r>
    </w:p>
    <w:p w14:paraId="3363B9DB" w14:textId="6666D262" w:rsidR="3FF4A701" w:rsidRDefault="3FF4A701" w:rsidP="3FF4A701">
      <w:pPr>
        <w:spacing w:after="100"/>
      </w:pPr>
      <w:r w:rsidRPr="3FF4A701">
        <w:rPr>
          <w:b/>
          <w:bCs/>
          <w:sz w:val="20"/>
        </w:rPr>
        <w:t>WORK HISTORY</w:t>
      </w:r>
      <w:r w:rsidRPr="3FF4A701">
        <w:t xml:space="preserve"> </w:t>
      </w:r>
    </w:p>
    <w:p w14:paraId="065B32F7" w14:textId="3887A6E4" w:rsidR="00834136" w:rsidRDefault="3FF4A701" w:rsidP="00834136">
      <w:r w:rsidRPr="3FF4A701">
        <w:rPr>
          <w:b/>
          <w:bCs/>
          <w:sz w:val="20"/>
        </w:rPr>
        <w:t xml:space="preserve">Prudential Financial,  </w:t>
      </w:r>
      <w:r>
        <w:rPr>
          <w:sz w:val="20"/>
        </w:rPr>
        <w:t>Talent Acquisition Manager</w:t>
      </w:r>
      <w:r w:rsidRPr="3FF4A701">
        <w:rPr>
          <w:sz w:val="20"/>
        </w:rPr>
        <w:t>, San Francisco and San Ramon, CA Dec 2013- Current</w:t>
      </w:r>
    </w:p>
    <w:p w14:paraId="2E49A25A" w14:textId="316A730F" w:rsidR="00834136" w:rsidRDefault="3FF4A701" w:rsidP="00834136">
      <w:pPr>
        <w:rPr>
          <w:sz w:val="20"/>
        </w:rPr>
      </w:pPr>
      <w:r w:rsidRPr="3FF4A701">
        <w:rPr>
          <w:b/>
          <w:bCs/>
          <w:sz w:val="20"/>
        </w:rPr>
        <w:t>Farmers Insurance Group</w:t>
      </w:r>
      <w:r w:rsidRPr="3FF4A701">
        <w:rPr>
          <w:sz w:val="20"/>
        </w:rPr>
        <w:t>, District Recruiting and Training Manager, San Bruno, CA Jul 2013 – Dec 2013 Contract</w:t>
      </w:r>
    </w:p>
    <w:p w14:paraId="47EAA622" w14:textId="77777777" w:rsidR="00834136" w:rsidRDefault="002C14FA" w:rsidP="00834136">
      <w:pPr>
        <w:rPr>
          <w:sz w:val="20"/>
        </w:rPr>
      </w:pPr>
      <w:r>
        <w:rPr>
          <w:b/>
          <w:sz w:val="20"/>
        </w:rPr>
        <w:t>Trio Insurance Services</w:t>
      </w:r>
      <w:r w:rsidR="00D45CEE">
        <w:rPr>
          <w:b/>
          <w:sz w:val="20"/>
        </w:rPr>
        <w:t>,</w:t>
      </w:r>
      <w:r w:rsidR="00834136">
        <w:rPr>
          <w:sz w:val="20"/>
        </w:rPr>
        <w:t xml:space="preserve"> </w:t>
      </w:r>
      <w:r w:rsidR="00D45CEE">
        <w:rPr>
          <w:sz w:val="20"/>
        </w:rPr>
        <w:t>Executive Account</w:t>
      </w:r>
      <w:r w:rsidR="00834136">
        <w:rPr>
          <w:sz w:val="20"/>
        </w:rPr>
        <w:t xml:space="preserve"> Manager, </w:t>
      </w:r>
      <w:r>
        <w:rPr>
          <w:sz w:val="20"/>
        </w:rPr>
        <w:t>Daly City</w:t>
      </w:r>
      <w:r w:rsidR="00834136">
        <w:rPr>
          <w:sz w:val="20"/>
        </w:rPr>
        <w:t>, CA,</w:t>
      </w:r>
      <w:r w:rsidR="00E81A96">
        <w:rPr>
          <w:sz w:val="20"/>
        </w:rPr>
        <w:t xml:space="preserve"> Nov</w:t>
      </w:r>
      <w:r w:rsidR="00D45CEE">
        <w:rPr>
          <w:sz w:val="20"/>
        </w:rPr>
        <w:t xml:space="preserve"> 20</w:t>
      </w:r>
      <w:r>
        <w:rPr>
          <w:sz w:val="20"/>
        </w:rPr>
        <w:t>10</w:t>
      </w:r>
      <w:r w:rsidR="00834136">
        <w:rPr>
          <w:sz w:val="20"/>
        </w:rPr>
        <w:t xml:space="preserve"> –</w:t>
      </w:r>
      <w:r w:rsidR="00E81A96">
        <w:rPr>
          <w:sz w:val="20"/>
        </w:rPr>
        <w:t>Jul 2013</w:t>
      </w:r>
      <w:r w:rsidR="00834136">
        <w:rPr>
          <w:sz w:val="20"/>
        </w:rPr>
        <w:t xml:space="preserve"> </w:t>
      </w:r>
    </w:p>
    <w:p w14:paraId="245FA88F" w14:textId="77777777" w:rsidR="000F3E37" w:rsidRDefault="00476C88" w:rsidP="00476C88">
      <w:pPr>
        <w:rPr>
          <w:sz w:val="20"/>
        </w:rPr>
      </w:pPr>
      <w:r w:rsidRPr="00486F38">
        <w:rPr>
          <w:b/>
          <w:sz w:val="20"/>
        </w:rPr>
        <w:t>AAA</w:t>
      </w:r>
      <w:r>
        <w:rPr>
          <w:sz w:val="20"/>
        </w:rPr>
        <w:t xml:space="preserve">, </w:t>
      </w:r>
      <w:r w:rsidR="00834136">
        <w:rPr>
          <w:sz w:val="20"/>
        </w:rPr>
        <w:t>Insurance Agent</w:t>
      </w:r>
      <w:r w:rsidR="00486F38">
        <w:rPr>
          <w:sz w:val="20"/>
        </w:rPr>
        <w:t xml:space="preserve">, </w:t>
      </w:r>
      <w:r w:rsidR="00E81A96">
        <w:rPr>
          <w:sz w:val="20"/>
        </w:rPr>
        <w:t>San Mateo</w:t>
      </w:r>
      <w:r w:rsidR="00486F38">
        <w:rPr>
          <w:sz w:val="20"/>
        </w:rPr>
        <w:t xml:space="preserve">, CA, </w:t>
      </w:r>
      <w:r w:rsidR="00D45CEE">
        <w:rPr>
          <w:sz w:val="20"/>
        </w:rPr>
        <w:t>Jan 2008-</w:t>
      </w:r>
      <w:r w:rsidR="00E81A96">
        <w:rPr>
          <w:sz w:val="20"/>
        </w:rPr>
        <w:t>Oct</w:t>
      </w:r>
      <w:r w:rsidR="00D45CEE">
        <w:rPr>
          <w:sz w:val="20"/>
        </w:rPr>
        <w:t xml:space="preserve"> 20</w:t>
      </w:r>
      <w:r w:rsidR="00E81A96">
        <w:rPr>
          <w:sz w:val="20"/>
        </w:rPr>
        <w:t>10</w:t>
      </w:r>
      <w:r>
        <w:rPr>
          <w:sz w:val="20"/>
        </w:rPr>
        <w:t xml:space="preserve"> </w:t>
      </w:r>
    </w:p>
    <w:p w14:paraId="7750D1FC" w14:textId="77777777" w:rsidR="00476C88" w:rsidRDefault="00391BB5" w:rsidP="00476C88">
      <w:pPr>
        <w:rPr>
          <w:sz w:val="20"/>
        </w:rPr>
      </w:pPr>
      <w:r>
        <w:rPr>
          <w:b/>
          <w:sz w:val="20"/>
        </w:rPr>
        <w:t>WASHINGTON MUTUAL</w:t>
      </w:r>
      <w:r w:rsidR="00486F38">
        <w:rPr>
          <w:sz w:val="20"/>
        </w:rPr>
        <w:t>, Assistant</w:t>
      </w:r>
      <w:r>
        <w:rPr>
          <w:sz w:val="20"/>
        </w:rPr>
        <w:t xml:space="preserve"> Manager</w:t>
      </w:r>
      <w:r w:rsidR="00486F38">
        <w:rPr>
          <w:sz w:val="20"/>
        </w:rPr>
        <w:t xml:space="preserve">, </w:t>
      </w:r>
      <w:r>
        <w:rPr>
          <w:sz w:val="20"/>
        </w:rPr>
        <w:t>San Francisco</w:t>
      </w:r>
      <w:r w:rsidR="00486F38">
        <w:rPr>
          <w:sz w:val="20"/>
        </w:rPr>
        <w:t xml:space="preserve">, CA, </w:t>
      </w:r>
      <w:r w:rsidR="00387358">
        <w:rPr>
          <w:sz w:val="20"/>
        </w:rPr>
        <w:t>Jan 200</w:t>
      </w:r>
      <w:r w:rsidR="002C14FA">
        <w:rPr>
          <w:sz w:val="20"/>
        </w:rPr>
        <w:t>5</w:t>
      </w:r>
      <w:r w:rsidR="00476C88">
        <w:rPr>
          <w:sz w:val="20"/>
        </w:rPr>
        <w:t>– Dec 200</w:t>
      </w:r>
      <w:r w:rsidR="002C14FA">
        <w:rPr>
          <w:sz w:val="20"/>
        </w:rPr>
        <w:t>8</w:t>
      </w:r>
    </w:p>
    <w:p w14:paraId="47D4A1E5" w14:textId="77777777" w:rsidR="00476C88" w:rsidRDefault="00391BB5" w:rsidP="00476C88">
      <w:pPr>
        <w:rPr>
          <w:sz w:val="20"/>
        </w:rPr>
      </w:pPr>
      <w:r>
        <w:rPr>
          <w:b/>
          <w:sz w:val="20"/>
        </w:rPr>
        <w:t>CIRCUIT CITY</w:t>
      </w:r>
      <w:r w:rsidR="00476C88">
        <w:rPr>
          <w:sz w:val="20"/>
        </w:rPr>
        <w:t xml:space="preserve">, </w:t>
      </w:r>
      <w:r w:rsidR="008E01E3">
        <w:rPr>
          <w:sz w:val="20"/>
        </w:rPr>
        <w:t>Operations Manager, Daly City</w:t>
      </w:r>
      <w:r w:rsidR="00486F38">
        <w:rPr>
          <w:sz w:val="20"/>
        </w:rPr>
        <w:t>,</w:t>
      </w:r>
      <w:r w:rsidR="008E01E3">
        <w:rPr>
          <w:sz w:val="20"/>
        </w:rPr>
        <w:t xml:space="preserve"> San Francisco and San Raf</w:t>
      </w:r>
      <w:r w:rsidR="00387358">
        <w:rPr>
          <w:sz w:val="20"/>
        </w:rPr>
        <w:t>a</w:t>
      </w:r>
      <w:r w:rsidR="008E01E3">
        <w:rPr>
          <w:sz w:val="20"/>
        </w:rPr>
        <w:t>el</w:t>
      </w:r>
      <w:r w:rsidR="00486F38">
        <w:rPr>
          <w:sz w:val="20"/>
        </w:rPr>
        <w:t xml:space="preserve"> CA, </w:t>
      </w:r>
      <w:r w:rsidR="00387358">
        <w:rPr>
          <w:sz w:val="20"/>
        </w:rPr>
        <w:t>July 2003</w:t>
      </w:r>
      <w:r w:rsidR="00476C88">
        <w:rPr>
          <w:sz w:val="20"/>
        </w:rPr>
        <w:t xml:space="preserve"> – </w:t>
      </w:r>
      <w:r w:rsidR="00387358">
        <w:rPr>
          <w:sz w:val="20"/>
        </w:rPr>
        <w:t>Jan</w:t>
      </w:r>
      <w:r w:rsidR="00476C88">
        <w:rPr>
          <w:sz w:val="20"/>
        </w:rPr>
        <w:t xml:space="preserve"> 200</w:t>
      </w:r>
      <w:r w:rsidR="002C14FA">
        <w:rPr>
          <w:sz w:val="20"/>
        </w:rPr>
        <w:t>5</w:t>
      </w:r>
    </w:p>
    <w:p w14:paraId="57B3EF40" w14:textId="77777777" w:rsidR="008B3B7A" w:rsidRDefault="008E01E3" w:rsidP="00476C88">
      <w:r w:rsidRPr="3FF4A701">
        <w:rPr>
          <w:b/>
          <w:bCs/>
          <w:sz w:val="20"/>
        </w:rPr>
        <w:t>BED BATH AND BEYOND</w:t>
      </w:r>
      <w:r w:rsidR="008B3B7A" w:rsidRPr="3FF4A701">
        <w:rPr>
          <w:sz w:val="20"/>
        </w:rPr>
        <w:t xml:space="preserve">, </w:t>
      </w:r>
      <w:r w:rsidR="00834136" w:rsidRPr="3FF4A701">
        <w:rPr>
          <w:sz w:val="20"/>
        </w:rPr>
        <w:t xml:space="preserve">Human Resources and Operations Manager, Pleasant Hill and Larkspur, </w:t>
      </w:r>
      <w:r w:rsidR="00486F38" w:rsidRPr="3FF4A701">
        <w:rPr>
          <w:sz w:val="20"/>
        </w:rPr>
        <w:t xml:space="preserve">CA, </w:t>
      </w:r>
      <w:r w:rsidR="008B3B7A" w:rsidRPr="3FF4A701">
        <w:rPr>
          <w:sz w:val="20"/>
        </w:rPr>
        <w:t>Jul 200</w:t>
      </w:r>
      <w:r w:rsidR="00D45CEE" w:rsidRPr="3FF4A701">
        <w:rPr>
          <w:sz w:val="20"/>
        </w:rPr>
        <w:t>1</w:t>
      </w:r>
      <w:r w:rsidR="008B3B7A" w:rsidRPr="3FF4A701">
        <w:rPr>
          <w:sz w:val="20"/>
        </w:rPr>
        <w:t>– Jun 2</w:t>
      </w:r>
      <w:r w:rsidR="00834136" w:rsidRPr="3FF4A701">
        <w:rPr>
          <w:sz w:val="20"/>
        </w:rPr>
        <w:t>003</w:t>
      </w:r>
    </w:p>
    <w:p w14:paraId="20C7B56B" w14:textId="77777777" w:rsidR="008B3B7A" w:rsidRDefault="008B3B7A" w:rsidP="00476C88">
      <w:pPr>
        <w:rPr>
          <w:sz w:val="20"/>
        </w:rPr>
      </w:pPr>
      <w:r w:rsidRPr="3FF4A701">
        <w:rPr>
          <w:sz w:val="20"/>
        </w:rPr>
        <w:t xml:space="preserve"> </w:t>
      </w:r>
      <w:r w:rsidR="00834136" w:rsidRPr="3FF4A701">
        <w:rPr>
          <w:b/>
          <w:bCs/>
          <w:sz w:val="20"/>
        </w:rPr>
        <w:t xml:space="preserve">TARGET, </w:t>
      </w:r>
      <w:r w:rsidR="00834136" w:rsidRPr="3FF4A701">
        <w:rPr>
          <w:sz w:val="20"/>
        </w:rPr>
        <w:t>Executive Team Relations Manager, San Jose</w:t>
      </w:r>
      <w:r w:rsidR="00486F38" w:rsidRPr="3FF4A701">
        <w:rPr>
          <w:sz w:val="20"/>
        </w:rPr>
        <w:t>,</w:t>
      </w:r>
      <w:r w:rsidR="00834136" w:rsidRPr="3FF4A701">
        <w:rPr>
          <w:sz w:val="20"/>
        </w:rPr>
        <w:t xml:space="preserve"> RWC, Colma, Mountain View</w:t>
      </w:r>
      <w:r w:rsidR="00486F38" w:rsidRPr="3FF4A701">
        <w:rPr>
          <w:sz w:val="20"/>
        </w:rPr>
        <w:t xml:space="preserve"> </w:t>
      </w:r>
      <w:r w:rsidR="00834136" w:rsidRPr="3FF4A701">
        <w:rPr>
          <w:sz w:val="20"/>
        </w:rPr>
        <w:t xml:space="preserve">and Milpitas, </w:t>
      </w:r>
      <w:r w:rsidR="00486F38" w:rsidRPr="3FF4A701">
        <w:rPr>
          <w:sz w:val="20"/>
        </w:rPr>
        <w:t xml:space="preserve">CA, </w:t>
      </w:r>
      <w:r w:rsidR="00D45CEE" w:rsidRPr="3FF4A701">
        <w:rPr>
          <w:sz w:val="20"/>
        </w:rPr>
        <w:t>July</w:t>
      </w:r>
      <w:r w:rsidRPr="3FF4A701">
        <w:rPr>
          <w:sz w:val="20"/>
        </w:rPr>
        <w:t xml:space="preserve"> </w:t>
      </w:r>
      <w:r w:rsidR="00D45CEE" w:rsidRPr="3FF4A701">
        <w:rPr>
          <w:sz w:val="20"/>
        </w:rPr>
        <w:t>1998-</w:t>
      </w:r>
      <w:r w:rsidRPr="3FF4A701">
        <w:rPr>
          <w:sz w:val="20"/>
        </w:rPr>
        <w:t xml:space="preserve"> Jul 200</w:t>
      </w:r>
      <w:r w:rsidR="00D45CEE" w:rsidRPr="3FF4A701">
        <w:rPr>
          <w:sz w:val="20"/>
        </w:rPr>
        <w:t>1</w:t>
      </w:r>
      <w:r w:rsidR="00476C88" w:rsidRPr="3FF4A701">
        <w:rPr>
          <w:sz w:val="20"/>
        </w:rPr>
        <w:t xml:space="preserve"> </w:t>
      </w:r>
    </w:p>
    <w:p w14:paraId="7A83158C" w14:textId="77777777" w:rsidR="008B3B7A" w:rsidRPr="00162778" w:rsidRDefault="008B3B7A" w:rsidP="004D5399">
      <w:pPr>
        <w:rPr>
          <w:sz w:val="16"/>
          <w:szCs w:val="16"/>
        </w:rPr>
      </w:pPr>
    </w:p>
    <w:p w14:paraId="604E54B2" w14:textId="77777777" w:rsidR="008B3B7A" w:rsidRPr="00771D24" w:rsidRDefault="008B3B7A" w:rsidP="008B3B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spacing w:after="100"/>
        <w:rPr>
          <w:b/>
          <w:sz w:val="18"/>
          <w:szCs w:val="18"/>
        </w:rPr>
      </w:pPr>
      <w:r w:rsidRPr="00771D24">
        <w:rPr>
          <w:b/>
          <w:sz w:val="18"/>
          <w:szCs w:val="18"/>
        </w:rPr>
        <w:t>EDUCATION &amp; TRAINING</w:t>
      </w:r>
    </w:p>
    <w:p w14:paraId="26EC0727" w14:textId="77777777" w:rsidR="00771D24" w:rsidRPr="00771D24" w:rsidRDefault="00771D24" w:rsidP="00771D24">
      <w:pPr>
        <w:pStyle w:val="NoSpacing"/>
        <w:rPr>
          <w:sz w:val="16"/>
          <w:szCs w:val="16"/>
        </w:rPr>
      </w:pPr>
      <w:r w:rsidRPr="00771D24">
        <w:rPr>
          <w:sz w:val="16"/>
          <w:szCs w:val="16"/>
        </w:rPr>
        <w:t>AIRS Diversity Certification</w:t>
      </w:r>
    </w:p>
    <w:p w14:paraId="668CD5EF" w14:textId="77777777" w:rsidR="00771D24" w:rsidRPr="00771D24" w:rsidRDefault="00486F38" w:rsidP="00771D24">
      <w:pPr>
        <w:rPr>
          <w:sz w:val="16"/>
          <w:szCs w:val="16"/>
        </w:rPr>
      </w:pPr>
      <w:r w:rsidRPr="00771D24">
        <w:rPr>
          <w:sz w:val="16"/>
          <w:szCs w:val="16"/>
        </w:rPr>
        <w:t>Annual Conference</w:t>
      </w:r>
      <w:r w:rsidR="007A5674" w:rsidRPr="00771D24">
        <w:rPr>
          <w:sz w:val="16"/>
          <w:szCs w:val="16"/>
        </w:rPr>
        <w:t xml:space="preserve"> </w:t>
      </w:r>
      <w:r w:rsidR="008B3B7A" w:rsidRPr="00771D24">
        <w:rPr>
          <w:sz w:val="16"/>
          <w:szCs w:val="16"/>
        </w:rPr>
        <w:t xml:space="preserve">for </w:t>
      </w:r>
      <w:r w:rsidR="008E01E3" w:rsidRPr="00771D24">
        <w:rPr>
          <w:sz w:val="16"/>
          <w:szCs w:val="16"/>
        </w:rPr>
        <w:t>Management Excellence</w:t>
      </w:r>
      <w:r w:rsidRPr="00771D24">
        <w:rPr>
          <w:sz w:val="16"/>
          <w:szCs w:val="16"/>
        </w:rPr>
        <w:t>, Office</w:t>
      </w:r>
      <w:r w:rsidR="00261C7B" w:rsidRPr="00771D24">
        <w:rPr>
          <w:sz w:val="16"/>
          <w:szCs w:val="16"/>
        </w:rPr>
        <w:t xml:space="preserve"> Dynamics, Ltd., Las Vegas, NV</w:t>
      </w:r>
      <w:r w:rsidR="00771D24" w:rsidRPr="00771D24">
        <w:rPr>
          <w:sz w:val="16"/>
          <w:szCs w:val="16"/>
        </w:rPr>
        <w:t xml:space="preserve">                                             </w:t>
      </w:r>
    </w:p>
    <w:p w14:paraId="5D32B836" w14:textId="77777777" w:rsidR="00771D24" w:rsidRDefault="00834136" w:rsidP="00771D24">
      <w:pPr>
        <w:rPr>
          <w:sz w:val="16"/>
          <w:szCs w:val="16"/>
        </w:rPr>
      </w:pPr>
      <w:r w:rsidRPr="00771D24">
        <w:rPr>
          <w:sz w:val="16"/>
          <w:szCs w:val="16"/>
        </w:rPr>
        <w:t>Litigation for Human Resource Professionals, Attorney Advocacy Group San Francisco, CA</w:t>
      </w:r>
      <w:r w:rsidR="00771D24" w:rsidRPr="00771D24">
        <w:rPr>
          <w:sz w:val="16"/>
          <w:szCs w:val="16"/>
        </w:rPr>
        <w:t xml:space="preserve"> </w:t>
      </w:r>
    </w:p>
    <w:p w14:paraId="1B8508FA" w14:textId="7DD1D537" w:rsidR="00771D24" w:rsidRPr="00771D24" w:rsidRDefault="00771D24" w:rsidP="00771D24">
      <w:pPr>
        <w:rPr>
          <w:sz w:val="16"/>
          <w:szCs w:val="16"/>
        </w:rPr>
      </w:pPr>
      <w:r w:rsidRPr="00771D24">
        <w:rPr>
          <w:sz w:val="16"/>
          <w:szCs w:val="16"/>
        </w:rPr>
        <w:t>General Coursework, Merced Junior College, Merced, CA</w:t>
      </w:r>
    </w:p>
    <w:p w14:paraId="7E1A4AD5" w14:textId="43F81D92" w:rsidR="00834136" w:rsidRDefault="00834136" w:rsidP="00771D2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spacing w:after="100"/>
        <w:rPr>
          <w:sz w:val="20"/>
        </w:rPr>
      </w:pPr>
    </w:p>
    <w:p w14:paraId="562833D1" w14:textId="3DE8A2AA" w:rsidR="008E01E3" w:rsidRDefault="008E01E3" w:rsidP="00B22890">
      <w:pPr>
        <w:rPr>
          <w:sz w:val="20"/>
        </w:rPr>
      </w:pPr>
    </w:p>
    <w:sectPr w:rsidR="008E01E3" w:rsidSect="0030408D">
      <w:pgSz w:w="12240" w:h="15840"/>
      <w:pgMar w:top="90" w:right="810" w:bottom="270" w:left="810" w:header="810" w:footer="81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F045F90">
      <w:start w:val="1"/>
      <w:numFmt w:val="none"/>
      <w:suff w:val="nothing"/>
      <w:lvlText w:val="§"/>
      <w:lvlJc w:val="left"/>
    </w:lvl>
    <w:lvl w:ilvl="1" w:tplc="AA1EEC82">
      <w:start w:val="1"/>
      <w:numFmt w:val="none"/>
      <w:suff w:val="nothing"/>
      <w:lvlText w:val="o"/>
      <w:lvlJc w:val="left"/>
    </w:lvl>
    <w:lvl w:ilvl="2" w:tplc="BE9040CA">
      <w:start w:val="1"/>
      <w:numFmt w:val="none"/>
      <w:suff w:val="nothing"/>
      <w:lvlText w:val="§"/>
      <w:lvlJc w:val="left"/>
    </w:lvl>
    <w:lvl w:ilvl="3" w:tplc="F0188234">
      <w:start w:val="1"/>
      <w:numFmt w:val="none"/>
      <w:suff w:val="nothing"/>
      <w:lvlText w:val="·"/>
      <w:lvlJc w:val="left"/>
    </w:lvl>
    <w:lvl w:ilvl="4" w:tplc="A8AE912A">
      <w:start w:val="1"/>
      <w:numFmt w:val="none"/>
      <w:suff w:val="nothing"/>
      <w:lvlText w:val="o"/>
      <w:lvlJc w:val="left"/>
    </w:lvl>
    <w:lvl w:ilvl="5" w:tplc="9DC2BEAC">
      <w:start w:val="1"/>
      <w:numFmt w:val="none"/>
      <w:suff w:val="nothing"/>
      <w:lvlText w:val="§"/>
      <w:lvlJc w:val="left"/>
    </w:lvl>
    <w:lvl w:ilvl="6" w:tplc="5DFE2CC2">
      <w:start w:val="1"/>
      <w:numFmt w:val="none"/>
      <w:suff w:val="nothing"/>
      <w:lvlText w:val="·"/>
      <w:lvlJc w:val="left"/>
    </w:lvl>
    <w:lvl w:ilvl="7" w:tplc="6F487E20">
      <w:start w:val="1"/>
      <w:numFmt w:val="none"/>
      <w:suff w:val="nothing"/>
      <w:lvlText w:val="o"/>
      <w:lvlJc w:val="left"/>
    </w:lvl>
    <w:lvl w:ilvl="8" w:tplc="098EF9F8">
      <w:start w:val="1"/>
      <w:numFmt w:val="none"/>
      <w:suff w:val="nothing"/>
      <w:lvlText w:val="§"/>
      <w:lvlJc w:val="left"/>
    </w:lvl>
  </w:abstractNum>
  <w:abstractNum w:abstractNumId="1" w15:restartNumberingAfterBreak="0">
    <w:nsid w:val="0CDB5037"/>
    <w:multiLevelType w:val="hybridMultilevel"/>
    <w:tmpl w:val="0E4272E2"/>
    <w:lvl w:ilvl="0" w:tplc="A9A00A38">
      <w:start w:val="1"/>
      <w:numFmt w:val="decimal"/>
      <w:lvlText w:val="%1."/>
      <w:lvlJc w:val="left"/>
      <w:pPr>
        <w:ind w:left="720" w:hanging="360"/>
      </w:pPr>
    </w:lvl>
    <w:lvl w:ilvl="1" w:tplc="816A3B26">
      <w:start w:val="1"/>
      <w:numFmt w:val="decimal"/>
      <w:lvlText w:val="%2."/>
      <w:lvlJc w:val="left"/>
      <w:pPr>
        <w:ind w:left="1440" w:hanging="1080"/>
      </w:pPr>
    </w:lvl>
    <w:lvl w:ilvl="2" w:tplc="8D846AD6">
      <w:start w:val="1"/>
      <w:numFmt w:val="decimal"/>
      <w:lvlText w:val="%3."/>
      <w:lvlJc w:val="left"/>
      <w:pPr>
        <w:ind w:left="2160" w:hanging="1980"/>
      </w:pPr>
    </w:lvl>
    <w:lvl w:ilvl="3" w:tplc="290636F6">
      <w:start w:val="1"/>
      <w:numFmt w:val="decimal"/>
      <w:lvlText w:val="%4."/>
      <w:lvlJc w:val="left"/>
      <w:pPr>
        <w:ind w:left="2880" w:hanging="2520"/>
      </w:pPr>
    </w:lvl>
    <w:lvl w:ilvl="4" w:tplc="F300FF80">
      <w:start w:val="1"/>
      <w:numFmt w:val="decimal"/>
      <w:lvlText w:val="%5."/>
      <w:lvlJc w:val="left"/>
      <w:pPr>
        <w:ind w:left="3600" w:hanging="3240"/>
      </w:pPr>
    </w:lvl>
    <w:lvl w:ilvl="5" w:tplc="56AC7D78">
      <w:start w:val="1"/>
      <w:numFmt w:val="decimal"/>
      <w:lvlText w:val="%6."/>
      <w:lvlJc w:val="left"/>
      <w:pPr>
        <w:ind w:left="4320" w:hanging="4140"/>
      </w:pPr>
    </w:lvl>
    <w:lvl w:ilvl="6" w:tplc="D8D4BD76">
      <w:start w:val="1"/>
      <w:numFmt w:val="decimal"/>
      <w:lvlText w:val="%7."/>
      <w:lvlJc w:val="left"/>
      <w:pPr>
        <w:ind w:left="5040" w:hanging="4680"/>
      </w:pPr>
    </w:lvl>
    <w:lvl w:ilvl="7" w:tplc="12467C16">
      <w:start w:val="1"/>
      <w:numFmt w:val="decimal"/>
      <w:lvlText w:val="%8."/>
      <w:lvlJc w:val="left"/>
      <w:pPr>
        <w:ind w:left="5760" w:hanging="5400"/>
      </w:pPr>
    </w:lvl>
    <w:lvl w:ilvl="8" w:tplc="C5B41BF6">
      <w:start w:val="1"/>
      <w:numFmt w:val="decimal"/>
      <w:lvlText w:val="%9."/>
      <w:lvlJc w:val="left"/>
      <w:pPr>
        <w:ind w:left="6480" w:hanging="6300"/>
      </w:pPr>
    </w:lvl>
  </w:abstractNum>
  <w:abstractNum w:abstractNumId="2" w15:restartNumberingAfterBreak="0">
    <w:nsid w:val="47BA724B"/>
    <w:multiLevelType w:val="hybridMultilevel"/>
    <w:tmpl w:val="DB5CF284"/>
    <w:lvl w:ilvl="0" w:tplc="B25C07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0D554D"/>
    <w:rsid w:val="00034703"/>
    <w:rsid w:val="000565DE"/>
    <w:rsid w:val="00071A09"/>
    <w:rsid w:val="000A7C11"/>
    <w:rsid w:val="000B67EA"/>
    <w:rsid w:val="000D554D"/>
    <w:rsid w:val="000F3E37"/>
    <w:rsid w:val="00107EEA"/>
    <w:rsid w:val="00162778"/>
    <w:rsid w:val="0017282B"/>
    <w:rsid w:val="00221AFF"/>
    <w:rsid w:val="00245F04"/>
    <w:rsid w:val="00261C7B"/>
    <w:rsid w:val="002C14FA"/>
    <w:rsid w:val="002C25BD"/>
    <w:rsid w:val="002C4ADB"/>
    <w:rsid w:val="002E4B81"/>
    <w:rsid w:val="0030408D"/>
    <w:rsid w:val="00347421"/>
    <w:rsid w:val="003618B1"/>
    <w:rsid w:val="00387358"/>
    <w:rsid w:val="00391BB5"/>
    <w:rsid w:val="003A08E7"/>
    <w:rsid w:val="003B703A"/>
    <w:rsid w:val="003C3DED"/>
    <w:rsid w:val="00427B36"/>
    <w:rsid w:val="00474A44"/>
    <w:rsid w:val="00476C88"/>
    <w:rsid w:val="00486F38"/>
    <w:rsid w:val="0049048E"/>
    <w:rsid w:val="004C2B3E"/>
    <w:rsid w:val="004D5399"/>
    <w:rsid w:val="004E05D7"/>
    <w:rsid w:val="004E34B5"/>
    <w:rsid w:val="00526853"/>
    <w:rsid w:val="00544C9F"/>
    <w:rsid w:val="00565A15"/>
    <w:rsid w:val="005E15F0"/>
    <w:rsid w:val="005E2B4D"/>
    <w:rsid w:val="00610F29"/>
    <w:rsid w:val="006204DB"/>
    <w:rsid w:val="006245E9"/>
    <w:rsid w:val="00651CC2"/>
    <w:rsid w:val="006F3EDE"/>
    <w:rsid w:val="006F4BBD"/>
    <w:rsid w:val="006F5612"/>
    <w:rsid w:val="00771D24"/>
    <w:rsid w:val="007A5674"/>
    <w:rsid w:val="007B773B"/>
    <w:rsid w:val="007E40F2"/>
    <w:rsid w:val="007E6F16"/>
    <w:rsid w:val="008068A5"/>
    <w:rsid w:val="00834136"/>
    <w:rsid w:val="00847AA4"/>
    <w:rsid w:val="00871F58"/>
    <w:rsid w:val="00880254"/>
    <w:rsid w:val="008A04DE"/>
    <w:rsid w:val="008A1CCC"/>
    <w:rsid w:val="008B3B7A"/>
    <w:rsid w:val="008B4E3F"/>
    <w:rsid w:val="008E01E3"/>
    <w:rsid w:val="008F4E49"/>
    <w:rsid w:val="0090471A"/>
    <w:rsid w:val="009344F3"/>
    <w:rsid w:val="00934C05"/>
    <w:rsid w:val="00941523"/>
    <w:rsid w:val="00967D60"/>
    <w:rsid w:val="00967D83"/>
    <w:rsid w:val="009A69FB"/>
    <w:rsid w:val="009C4E4A"/>
    <w:rsid w:val="009D59B3"/>
    <w:rsid w:val="009E6866"/>
    <w:rsid w:val="00A10AD8"/>
    <w:rsid w:val="00A30CDF"/>
    <w:rsid w:val="00AD11F9"/>
    <w:rsid w:val="00AD25B8"/>
    <w:rsid w:val="00AF4970"/>
    <w:rsid w:val="00B133B2"/>
    <w:rsid w:val="00B22890"/>
    <w:rsid w:val="00B41723"/>
    <w:rsid w:val="00B57B5B"/>
    <w:rsid w:val="00B773E3"/>
    <w:rsid w:val="00BB2E90"/>
    <w:rsid w:val="00BD4C4E"/>
    <w:rsid w:val="00BD729C"/>
    <w:rsid w:val="00BF5D4E"/>
    <w:rsid w:val="00C22E43"/>
    <w:rsid w:val="00C50868"/>
    <w:rsid w:val="00D45CEE"/>
    <w:rsid w:val="00D86B4E"/>
    <w:rsid w:val="00DA7761"/>
    <w:rsid w:val="00DE1432"/>
    <w:rsid w:val="00DE5FB2"/>
    <w:rsid w:val="00E10C97"/>
    <w:rsid w:val="00E629F2"/>
    <w:rsid w:val="00E769EA"/>
    <w:rsid w:val="00E81A96"/>
    <w:rsid w:val="00E86749"/>
    <w:rsid w:val="00F45B5C"/>
    <w:rsid w:val="00F76FE2"/>
    <w:rsid w:val="3FF4A701"/>
    <w:rsid w:val="51B2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  <w14:docId w14:val="4E6E0509"/>
  <w15:docId w15:val="{DC76379E-B9C9-4540-865E-8AA8B3AF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CDF"/>
    <w:rPr>
      <w:sz w:val="24"/>
    </w:rPr>
  </w:style>
  <w:style w:type="paragraph" w:styleId="Heading1">
    <w:name w:val="heading 1"/>
    <w:basedOn w:val="Normal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B3DB2"/>
    <w:rPr>
      <w:rFonts w:ascii="Tahoma" w:hAnsi="Tahoma" w:cs="Tahoma"/>
      <w:sz w:val="16"/>
      <w:szCs w:val="16"/>
    </w:rPr>
  </w:style>
  <w:style w:type="paragraph" w:customStyle="1" w:styleId="level1">
    <w:name w:val="_level1"/>
    <w:basedOn w:val="Normal"/>
    <w:rsid w:val="00A30CDF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360" w:hanging="360"/>
    </w:pPr>
  </w:style>
  <w:style w:type="paragraph" w:customStyle="1" w:styleId="level2">
    <w:name w:val="_level2"/>
    <w:basedOn w:val="Normal"/>
    <w:rsid w:val="00A30CDF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720" w:hanging="360"/>
    </w:pPr>
  </w:style>
  <w:style w:type="paragraph" w:customStyle="1" w:styleId="level3">
    <w:name w:val="_level3"/>
    <w:basedOn w:val="Normal"/>
    <w:rsid w:val="00A30CDF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080" w:hanging="360"/>
    </w:pPr>
  </w:style>
  <w:style w:type="paragraph" w:customStyle="1" w:styleId="level4">
    <w:name w:val="_level4"/>
    <w:basedOn w:val="Normal"/>
    <w:rsid w:val="00A30CDF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440" w:hanging="360"/>
    </w:pPr>
  </w:style>
  <w:style w:type="paragraph" w:customStyle="1" w:styleId="level5">
    <w:name w:val="_level5"/>
    <w:basedOn w:val="Normal"/>
    <w:rsid w:val="00A30CDF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800" w:hanging="360"/>
    </w:pPr>
  </w:style>
  <w:style w:type="paragraph" w:customStyle="1" w:styleId="level6">
    <w:name w:val="_level6"/>
    <w:basedOn w:val="Normal"/>
    <w:rsid w:val="00A30CDF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160" w:hanging="360"/>
    </w:pPr>
  </w:style>
  <w:style w:type="paragraph" w:customStyle="1" w:styleId="level7">
    <w:name w:val="_level7"/>
    <w:basedOn w:val="Normal"/>
    <w:rsid w:val="00A30CDF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520" w:hanging="360"/>
    </w:pPr>
  </w:style>
  <w:style w:type="paragraph" w:customStyle="1" w:styleId="level8">
    <w:name w:val="_level8"/>
    <w:basedOn w:val="Normal"/>
    <w:rsid w:val="00A30CDF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880" w:hanging="360"/>
    </w:pPr>
  </w:style>
  <w:style w:type="paragraph" w:customStyle="1" w:styleId="level9">
    <w:name w:val="_level9"/>
    <w:basedOn w:val="Normal"/>
    <w:rsid w:val="00A30CDF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3240" w:hanging="360"/>
    </w:pPr>
  </w:style>
  <w:style w:type="paragraph" w:customStyle="1" w:styleId="levsl1">
    <w:name w:val="_levsl1"/>
    <w:basedOn w:val="Normal"/>
    <w:rsid w:val="00A30CDF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360" w:hanging="360"/>
    </w:pPr>
  </w:style>
  <w:style w:type="paragraph" w:customStyle="1" w:styleId="levsl2">
    <w:name w:val="_levsl2"/>
    <w:basedOn w:val="Normal"/>
    <w:rsid w:val="00A30CDF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720" w:hanging="360"/>
    </w:pPr>
  </w:style>
  <w:style w:type="paragraph" w:customStyle="1" w:styleId="levsl3">
    <w:name w:val="_levsl3"/>
    <w:basedOn w:val="Normal"/>
    <w:rsid w:val="00A30CDF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080" w:hanging="360"/>
    </w:pPr>
  </w:style>
  <w:style w:type="paragraph" w:customStyle="1" w:styleId="levsl4">
    <w:name w:val="_levsl4"/>
    <w:basedOn w:val="Normal"/>
    <w:rsid w:val="00A30CDF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440" w:hanging="360"/>
    </w:pPr>
  </w:style>
  <w:style w:type="paragraph" w:customStyle="1" w:styleId="levsl5">
    <w:name w:val="_levsl5"/>
    <w:basedOn w:val="Normal"/>
    <w:rsid w:val="00A30CDF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800" w:hanging="360"/>
    </w:pPr>
  </w:style>
  <w:style w:type="paragraph" w:customStyle="1" w:styleId="levsl6">
    <w:name w:val="_levsl6"/>
    <w:basedOn w:val="Normal"/>
    <w:rsid w:val="00A30CDF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160" w:hanging="360"/>
    </w:pPr>
  </w:style>
  <w:style w:type="paragraph" w:customStyle="1" w:styleId="levsl7">
    <w:name w:val="_levsl7"/>
    <w:basedOn w:val="Normal"/>
    <w:rsid w:val="00A30CDF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520" w:hanging="360"/>
    </w:pPr>
  </w:style>
  <w:style w:type="paragraph" w:customStyle="1" w:styleId="levsl8">
    <w:name w:val="_levsl8"/>
    <w:basedOn w:val="Normal"/>
    <w:rsid w:val="00A30CDF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880" w:hanging="360"/>
    </w:pPr>
  </w:style>
  <w:style w:type="paragraph" w:customStyle="1" w:styleId="levsl9">
    <w:name w:val="_levsl9"/>
    <w:basedOn w:val="Normal"/>
    <w:rsid w:val="00A30CDF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3240" w:hanging="360"/>
    </w:pPr>
  </w:style>
  <w:style w:type="paragraph" w:customStyle="1" w:styleId="levnl1">
    <w:name w:val="_levnl1"/>
    <w:basedOn w:val="Normal"/>
    <w:rsid w:val="00A30CDF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360" w:hanging="360"/>
    </w:pPr>
  </w:style>
  <w:style w:type="paragraph" w:customStyle="1" w:styleId="levnl2">
    <w:name w:val="_levnl2"/>
    <w:basedOn w:val="Normal"/>
    <w:rsid w:val="00A30CDF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720" w:hanging="360"/>
    </w:pPr>
  </w:style>
  <w:style w:type="paragraph" w:customStyle="1" w:styleId="levnl3">
    <w:name w:val="_levnl3"/>
    <w:basedOn w:val="Normal"/>
    <w:rsid w:val="00A30CDF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080" w:hanging="360"/>
    </w:pPr>
  </w:style>
  <w:style w:type="paragraph" w:customStyle="1" w:styleId="levnl4">
    <w:name w:val="_levnl4"/>
    <w:basedOn w:val="Normal"/>
    <w:rsid w:val="00A30CDF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440" w:hanging="360"/>
    </w:pPr>
  </w:style>
  <w:style w:type="paragraph" w:customStyle="1" w:styleId="levnl5">
    <w:name w:val="_levnl5"/>
    <w:basedOn w:val="Normal"/>
    <w:rsid w:val="00A30CDF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800" w:hanging="360"/>
    </w:pPr>
  </w:style>
  <w:style w:type="paragraph" w:customStyle="1" w:styleId="levnl6">
    <w:name w:val="_levnl6"/>
    <w:basedOn w:val="Normal"/>
    <w:rsid w:val="00A30CDF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160" w:hanging="360"/>
    </w:pPr>
  </w:style>
  <w:style w:type="paragraph" w:customStyle="1" w:styleId="levnl7">
    <w:name w:val="_levnl7"/>
    <w:basedOn w:val="Normal"/>
    <w:rsid w:val="00A30CDF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520" w:hanging="360"/>
    </w:pPr>
  </w:style>
  <w:style w:type="paragraph" w:customStyle="1" w:styleId="levnl8">
    <w:name w:val="_levnl8"/>
    <w:basedOn w:val="Normal"/>
    <w:rsid w:val="00A30CDF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880" w:hanging="360"/>
    </w:pPr>
  </w:style>
  <w:style w:type="paragraph" w:customStyle="1" w:styleId="levnl9">
    <w:name w:val="_levnl9"/>
    <w:basedOn w:val="Normal"/>
    <w:rsid w:val="00A30CDF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3240" w:hanging="360"/>
    </w:pPr>
  </w:style>
  <w:style w:type="character" w:customStyle="1" w:styleId="DefaultPara">
    <w:name w:val="Default Para"/>
    <w:rsid w:val="00A30CDF"/>
    <w:rPr>
      <w:sz w:val="20"/>
    </w:rPr>
  </w:style>
  <w:style w:type="character" w:styleId="Hyperlink">
    <w:name w:val="Hyperlink"/>
    <w:uiPriority w:val="99"/>
    <w:unhideWhenUsed/>
    <w:rsid w:val="00EE02D4"/>
    <w:rPr>
      <w:color w:val="0000FF"/>
      <w:u w:val="single"/>
    </w:rPr>
  </w:style>
  <w:style w:type="paragraph" w:customStyle="1" w:styleId="Name">
    <w:name w:val="Name"/>
    <w:basedOn w:val="PlainText"/>
    <w:rsid w:val="003E1DED"/>
    <w:pPr>
      <w:pBdr>
        <w:bottom w:val="single" w:sz="4" w:space="1" w:color="auto"/>
      </w:pBdr>
      <w:spacing w:before="360" w:after="60"/>
      <w:jc w:val="center"/>
    </w:pPr>
    <w:rPr>
      <w:rFonts w:ascii="Times New Roman" w:hAnsi="Times New Roman" w:cs="Times New Roman"/>
      <w:b/>
      <w:sz w:val="30"/>
      <w:szCs w:val="30"/>
    </w:rPr>
  </w:style>
  <w:style w:type="character" w:customStyle="1" w:styleId="Address">
    <w:name w:val="Address"/>
    <w:rsid w:val="00940F46"/>
    <w:rPr>
      <w:rFonts w:ascii="Verdana" w:hAnsi="Verdana" w:cs="Times New Roman"/>
      <w:sz w:val="17"/>
    </w:rPr>
  </w:style>
  <w:style w:type="paragraph" w:customStyle="1" w:styleId="E-mailaddress">
    <w:name w:val="E-mail address"/>
    <w:basedOn w:val="Normal"/>
    <w:rsid w:val="00940F46"/>
    <w:pPr>
      <w:spacing w:before="80"/>
      <w:jc w:val="center"/>
    </w:pPr>
    <w:rPr>
      <w:rFonts w:ascii="Verdana" w:hAnsi="Verdana"/>
    </w:rPr>
  </w:style>
  <w:style w:type="paragraph" w:customStyle="1" w:styleId="Phonenumbers">
    <w:name w:val="Phone numbers"/>
    <w:basedOn w:val="Normal"/>
    <w:rsid w:val="00940F46"/>
    <w:pPr>
      <w:jc w:val="right"/>
    </w:pPr>
    <w:rPr>
      <w:rFonts w:ascii="Verdana" w:hAnsi="Verdana"/>
      <w:sz w:val="17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0F4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uiPriority w:val="99"/>
    <w:semiHidden/>
    <w:rsid w:val="00940F46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6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F16"/>
    <w:rPr>
      <w:rFonts w:ascii="Courier New" w:hAnsi="Courier New" w:cs="Courier New"/>
    </w:rPr>
  </w:style>
  <w:style w:type="paragraph" w:styleId="NoSpacing">
    <w:name w:val="No Spacing"/>
    <w:uiPriority w:val="1"/>
    <w:qFormat/>
    <w:rsid w:val="00771D24"/>
    <w:rPr>
      <w:sz w:val="24"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ncybarros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02081-7223-449E-943D-7DE6C28C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570</Words>
  <Characters>3929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212 East 15th Street, #15</vt:lpstr>
    </vt:vector>
  </TitlesOfParts>
  <Company>Microsoft</Company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212 East 15th Street, #15</dc:title>
  <dc:creator>nensley</dc:creator>
  <cp:lastModifiedBy>lacedd01</cp:lastModifiedBy>
  <cp:revision>6</cp:revision>
  <cp:lastPrinted>2013-03-04T19:45:00Z</cp:lastPrinted>
  <dcterms:created xsi:type="dcterms:W3CDTF">2013-09-17T00:33:00Z</dcterms:created>
  <dcterms:modified xsi:type="dcterms:W3CDTF">2016-04-06T21:32:00Z</dcterms:modified>
</cp:coreProperties>
</file>