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LAB TASK_5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enQueue(int value);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peek();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queue[10], front = -1, rear = -1;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value, choice;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printf("\n MENU\n");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printf("1.enQueue 2.deQueue 3.display 4.peek 5.exit");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printf("\nenter the choice:");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printf("enter the value to be insert:");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enQueue(value);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deQueue();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peek();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printf("enter the valid choice");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(rear == SIZE - 1)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printf("queue is full");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else if (front == -1 &amp;&amp; rear == -1)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front = rear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queue[rear] = value;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rear++;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queue[rear] = value;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 else if (front == rear)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printf("the deQueue element %d", queue[front]);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front = rear = -1;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printf("the deQueue element %d", queue[front]);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front++;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(i = front; i &lt; rear + 1;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printf("%d", queue[i]);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peek()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printf("the peek of the element %d", queue[front]);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260811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608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44680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46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enQueue(int value);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deQueue();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peek();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queue[10], front = -1, rear = -1;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value, choice;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 MENU\n");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printf("1.enQueue 2.deQueue 3.display 4.peek 5.exit");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printf("\nenter the choice:");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printf("enter the value to be insert:");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enQueue(value);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deQueue();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peek();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printf("enter the valid choice");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enQueue(int value)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front = rear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queue[rear] = value;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((rear+1)%SIZE == front)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printf("the queue is full");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rear = (rear+1)%SIZE;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queue[rear] = value;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deQueue()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(front == rear)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printf("the deQueue element %d", queue[front]);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front = rear = -1;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printf("the deQueue element %d", queue[front]);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front = (front+1)%SIZE;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printf("queue: 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 = front;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while (i != rear)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printf("%d ", queue[i]);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i = (i+1)%SIZE;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printf("%d", queue[rear]);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void peek()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if (front == -1 &amp;&amp; rear == -1)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printf("queue is empty");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printf("the peek of the element %d", queue[front]);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270371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270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60435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60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board[N][N] = {0};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printSolution()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printf("%d ", board[i][j]);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isSafe(int row, int col)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(i = 0; i &lt; col; 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(board[row][i])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(i = row, j = col; i &gt;= 0 &amp;&amp; j &gt;= 0; i--, j--)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(i = row, j = col; j &gt;= 0 &amp;&amp; i &lt; N; i++, j--)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(board[i][j])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int solveNQUtil(int col)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(col &gt;= 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 (isSafe(i, col))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board[i][col] = 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if (solveNQUtil(col + 1))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board[i][col] = 0;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solveNQ()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if (solveNQUtil(0) == 0)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printf("Solution does not exist");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printSolution();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solveNQ();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4821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