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579473" w14:textId="324A52E6" w:rsidR="00F47DF4" w:rsidRPr="00EC7ABA" w:rsidRDefault="00E65DC1" w:rsidP="00EC7ABA">
      <w:pPr>
        <w:ind w:left="-993"/>
        <w:jc w:val="center"/>
        <w:rPr>
          <w:rFonts w:ascii="Arial" w:hAnsi="Arial" w:cs="Arial"/>
          <w:b/>
          <w:bCs/>
          <w:color w:val="E97132" w:themeColor="accent2"/>
          <w:sz w:val="28"/>
          <w:szCs w:val="28"/>
        </w:rPr>
      </w:pPr>
      <w:r w:rsidRPr="00EC7ABA">
        <w:rPr>
          <w:rFonts w:ascii="Arial" w:hAnsi="Arial" w:cs="Arial"/>
          <w:b/>
          <w:bCs/>
          <w:color w:val="E97132" w:themeColor="accent2"/>
          <w:sz w:val="28"/>
          <w:szCs w:val="28"/>
        </w:rPr>
        <w:t>G</w:t>
      </w:r>
      <w:r w:rsidR="00EC7ABA">
        <w:rPr>
          <w:rFonts w:ascii="Arial" w:hAnsi="Arial" w:cs="Arial"/>
          <w:b/>
          <w:bCs/>
          <w:color w:val="E97132" w:themeColor="accent2"/>
          <w:sz w:val="28"/>
          <w:szCs w:val="28"/>
        </w:rPr>
        <w:t>IT</w:t>
      </w:r>
    </w:p>
    <w:p w14:paraId="5061F5FA" w14:textId="7A6F4FCE" w:rsidR="00EC7ABA" w:rsidRPr="00666BA3" w:rsidRDefault="00745688" w:rsidP="00EC7AB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E97132" w:themeColor="accent2"/>
        </w:rPr>
      </w:pPr>
      <w:r>
        <w:rPr>
          <w:rFonts w:ascii="Arial" w:hAnsi="Arial" w:cs="Arial"/>
          <w:b/>
          <w:bCs/>
          <w:color w:val="E97132" w:themeColor="accent2"/>
        </w:rPr>
        <w:t xml:space="preserve">Git </w:t>
      </w:r>
      <w:r w:rsidR="00EC7ABA" w:rsidRPr="00EC7ABA">
        <w:rPr>
          <w:rFonts w:ascii="Arial" w:hAnsi="Arial" w:cs="Arial"/>
          <w:b/>
          <w:bCs/>
          <w:color w:val="E97132" w:themeColor="accent2"/>
        </w:rPr>
        <w:t>Cherry-Pick</w:t>
      </w:r>
      <w:r w:rsidR="00EC7ABA">
        <w:rPr>
          <w:rFonts w:ascii="Arial" w:hAnsi="Arial" w:cs="Arial"/>
          <w:b/>
          <w:bCs/>
          <w:color w:val="E97132" w:themeColor="accent2"/>
        </w:rPr>
        <w:t xml:space="preserve">: </w:t>
      </w:r>
      <w:r w:rsidR="00D524B2">
        <w:rPr>
          <w:rFonts w:ascii="Arial" w:hAnsi="Arial" w:cs="Arial"/>
          <w:b/>
          <w:bCs/>
          <w:color w:val="E97132" w:themeColor="accent2"/>
        </w:rPr>
        <w:t xml:space="preserve"> </w:t>
      </w:r>
      <w:r w:rsidR="00C3072E">
        <w:rPr>
          <w:rFonts w:ascii="Arial" w:hAnsi="Arial" w:cs="Arial"/>
          <w:sz w:val="20"/>
          <w:szCs w:val="20"/>
        </w:rPr>
        <w:t>Cherry-p</w:t>
      </w:r>
      <w:r w:rsidR="00C3072E" w:rsidRPr="00C3072E">
        <w:rPr>
          <w:rFonts w:ascii="Arial" w:hAnsi="Arial" w:cs="Arial"/>
          <w:sz w:val="20"/>
          <w:szCs w:val="20"/>
        </w:rPr>
        <w:t>ick is the act of picking a commit from a branch and applying it to another. </w:t>
      </w:r>
      <w:r w:rsidR="004E584F" w:rsidRPr="004E584F">
        <w:rPr>
          <w:rFonts w:ascii="Arial" w:hAnsi="Arial" w:cs="Arial"/>
          <w:b/>
          <w:bCs/>
          <w:sz w:val="20"/>
          <w:szCs w:val="20"/>
        </w:rPr>
        <w:t>Cherry-pick</w:t>
      </w:r>
      <w:r w:rsidR="004E584F" w:rsidRPr="004E584F">
        <w:rPr>
          <w:rFonts w:ascii="Arial" w:hAnsi="Arial" w:cs="Arial"/>
          <w:sz w:val="20"/>
          <w:szCs w:val="20"/>
        </w:rPr>
        <w:t xml:space="preserve"> is a way to take a specific change (commit) from one branch in Git and apply it to another branch. It’s like picking just one fruit (the commit) from a tree (the branch) instead of taking the whole tree (merging the entire branch).</w:t>
      </w:r>
    </w:p>
    <w:p w14:paraId="00C3E0F8" w14:textId="2E428C4B" w:rsidR="00666BA3" w:rsidRPr="00F954A2" w:rsidRDefault="00666BA3" w:rsidP="00666BA3">
      <w:pPr>
        <w:rPr>
          <w:rFonts w:ascii="Arial" w:hAnsi="Arial" w:cs="Arial"/>
          <w:b/>
          <w:bCs/>
          <w:sz w:val="20"/>
          <w:szCs w:val="20"/>
        </w:rPr>
      </w:pPr>
      <w:proofErr w:type="gramStart"/>
      <w:r w:rsidRPr="00F954A2">
        <w:rPr>
          <w:rFonts w:ascii="Arial" w:hAnsi="Arial" w:cs="Arial"/>
          <w:b/>
          <w:bCs/>
          <w:sz w:val="20"/>
          <w:szCs w:val="20"/>
        </w:rPr>
        <w:t>git</w:t>
      </w:r>
      <w:proofErr w:type="gramEnd"/>
      <w:r w:rsidRPr="00F954A2">
        <w:rPr>
          <w:rFonts w:ascii="Arial" w:hAnsi="Arial" w:cs="Arial"/>
          <w:b/>
          <w:bCs/>
          <w:sz w:val="20"/>
          <w:szCs w:val="20"/>
        </w:rPr>
        <w:t xml:space="preserve"> cherry-pick &lt;commit-id&gt;</w:t>
      </w:r>
    </w:p>
    <w:p w14:paraId="19866BD1" w14:textId="77777777" w:rsidR="003B2836" w:rsidRDefault="00CC2EB2">
      <w:pPr>
        <w:rPr>
          <w:rFonts w:ascii="Arial" w:hAnsi="Arial" w:cs="Arial"/>
          <w:b/>
          <w:bCs/>
          <w:color w:val="E97132" w:themeColor="accent2"/>
        </w:rPr>
      </w:pPr>
      <w:r>
        <w:rPr>
          <w:noProof/>
        </w:rPr>
        <w:drawing>
          <wp:inline distT="0" distB="0" distL="0" distR="0" wp14:anchorId="4B010C24" wp14:editId="1A0D7842">
            <wp:extent cx="4127500" cy="1517650"/>
            <wp:effectExtent l="0" t="0" r="6350" b="6350"/>
            <wp:docPr id="192895476" name="Picture 1" descr="Git - Cherry Pick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- Cherry Pick - GeeksforGeek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33933" w14:textId="14D70FD0" w:rsidR="00E65DC1" w:rsidRDefault="003B2836" w:rsidP="003B2836">
      <w:pPr>
        <w:pStyle w:val="ListParagraph"/>
        <w:ind w:left="-633"/>
        <w:rPr>
          <w:rFonts w:ascii="Arial" w:hAnsi="Arial" w:cs="Arial"/>
          <w:sz w:val="20"/>
          <w:szCs w:val="20"/>
        </w:rPr>
      </w:pPr>
      <w:r w:rsidRPr="003B2836">
        <w:rPr>
          <w:rFonts w:ascii="Arial" w:hAnsi="Arial" w:cs="Arial"/>
          <w:sz w:val="20"/>
          <w:szCs w:val="20"/>
        </w:rPr>
        <w:t xml:space="preserve">Cherry-Pick ek Git command </w:t>
      </w:r>
      <w:proofErr w:type="spellStart"/>
      <w:r w:rsidRPr="003B2836">
        <w:rPr>
          <w:rFonts w:ascii="Arial" w:hAnsi="Arial" w:cs="Arial"/>
          <w:sz w:val="20"/>
          <w:szCs w:val="20"/>
        </w:rPr>
        <w:t>hai</w:t>
      </w:r>
      <w:proofErr w:type="spellEnd"/>
      <w:r w:rsidRPr="003B2836">
        <w:rPr>
          <w:rFonts w:ascii="Arial" w:hAnsi="Arial" w:cs="Arial"/>
          <w:sz w:val="20"/>
          <w:szCs w:val="20"/>
        </w:rPr>
        <w:t xml:space="preserve"> jo </w:t>
      </w:r>
      <w:proofErr w:type="spellStart"/>
      <w:r w:rsidRPr="003B2836">
        <w:rPr>
          <w:rFonts w:ascii="Arial" w:hAnsi="Arial" w:cs="Arial"/>
          <w:sz w:val="20"/>
          <w:szCs w:val="20"/>
        </w:rPr>
        <w:t>aapko</w:t>
      </w:r>
      <w:proofErr w:type="spellEnd"/>
      <w:r w:rsidRPr="003B2836">
        <w:rPr>
          <w:rFonts w:ascii="Arial" w:hAnsi="Arial" w:cs="Arial"/>
          <w:sz w:val="20"/>
          <w:szCs w:val="20"/>
        </w:rPr>
        <w:t xml:space="preserve"> ek specific commit ko </w:t>
      </w:r>
      <w:proofErr w:type="spellStart"/>
      <w:r w:rsidRPr="003B2836">
        <w:rPr>
          <w:rFonts w:ascii="Arial" w:hAnsi="Arial" w:cs="Arial"/>
          <w:sz w:val="20"/>
          <w:szCs w:val="20"/>
        </w:rPr>
        <w:t>aapke</w:t>
      </w:r>
      <w:proofErr w:type="spellEnd"/>
      <w:r w:rsidRPr="003B2836">
        <w:rPr>
          <w:rFonts w:ascii="Arial" w:hAnsi="Arial" w:cs="Arial"/>
          <w:sz w:val="20"/>
          <w:szCs w:val="20"/>
        </w:rPr>
        <w:t xml:space="preserve"> current branch par apply </w:t>
      </w:r>
      <w:proofErr w:type="spellStart"/>
      <w:r w:rsidRPr="003B2836">
        <w:rPr>
          <w:rFonts w:ascii="Arial" w:hAnsi="Arial" w:cs="Arial"/>
          <w:sz w:val="20"/>
          <w:szCs w:val="20"/>
        </w:rPr>
        <w:t>karne</w:t>
      </w:r>
      <w:proofErr w:type="spellEnd"/>
      <w:r w:rsidRPr="003B2836">
        <w:rPr>
          <w:rFonts w:ascii="Arial" w:hAnsi="Arial" w:cs="Arial"/>
          <w:sz w:val="20"/>
          <w:szCs w:val="20"/>
        </w:rPr>
        <w:t xml:space="preserve"> ki </w:t>
      </w:r>
      <w:proofErr w:type="spellStart"/>
      <w:r w:rsidRPr="003B2836">
        <w:rPr>
          <w:rFonts w:ascii="Arial" w:hAnsi="Arial" w:cs="Arial"/>
          <w:sz w:val="20"/>
          <w:szCs w:val="20"/>
        </w:rPr>
        <w:t>suvidha</w:t>
      </w:r>
      <w:proofErr w:type="spellEnd"/>
      <w:r w:rsidRPr="003B283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2836">
        <w:rPr>
          <w:rFonts w:ascii="Arial" w:hAnsi="Arial" w:cs="Arial"/>
          <w:sz w:val="20"/>
          <w:szCs w:val="20"/>
        </w:rPr>
        <w:t>deti</w:t>
      </w:r>
      <w:proofErr w:type="spellEnd"/>
      <w:r w:rsidRPr="003B283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2836">
        <w:rPr>
          <w:rFonts w:ascii="Arial" w:hAnsi="Arial" w:cs="Arial"/>
          <w:sz w:val="20"/>
          <w:szCs w:val="20"/>
        </w:rPr>
        <w:t>hai</w:t>
      </w:r>
      <w:proofErr w:type="spellEnd"/>
      <w:r w:rsidRPr="003B2836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3B2836">
        <w:rPr>
          <w:rFonts w:ascii="Arial" w:hAnsi="Arial" w:cs="Arial"/>
          <w:sz w:val="20"/>
          <w:szCs w:val="20"/>
        </w:rPr>
        <w:t>Iska</w:t>
      </w:r>
      <w:proofErr w:type="spellEnd"/>
      <w:r w:rsidRPr="003B2836">
        <w:rPr>
          <w:rFonts w:ascii="Arial" w:hAnsi="Arial" w:cs="Arial"/>
          <w:sz w:val="20"/>
          <w:szCs w:val="20"/>
        </w:rPr>
        <w:t xml:space="preserve"> use tab </w:t>
      </w:r>
      <w:proofErr w:type="spellStart"/>
      <w:r w:rsidRPr="003B2836">
        <w:rPr>
          <w:rFonts w:ascii="Arial" w:hAnsi="Arial" w:cs="Arial"/>
          <w:sz w:val="20"/>
          <w:szCs w:val="20"/>
        </w:rPr>
        <w:t>hota</w:t>
      </w:r>
      <w:proofErr w:type="spellEnd"/>
      <w:r w:rsidRPr="003B283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2836">
        <w:rPr>
          <w:rFonts w:ascii="Arial" w:hAnsi="Arial" w:cs="Arial"/>
          <w:sz w:val="20"/>
          <w:szCs w:val="20"/>
        </w:rPr>
        <w:t>hai</w:t>
      </w:r>
      <w:proofErr w:type="spellEnd"/>
      <w:r w:rsidRPr="003B2836">
        <w:rPr>
          <w:rFonts w:ascii="Arial" w:hAnsi="Arial" w:cs="Arial"/>
          <w:sz w:val="20"/>
          <w:szCs w:val="20"/>
        </w:rPr>
        <w:t xml:space="preserve"> jab </w:t>
      </w:r>
      <w:proofErr w:type="spellStart"/>
      <w:r w:rsidRPr="003B2836">
        <w:rPr>
          <w:rFonts w:ascii="Arial" w:hAnsi="Arial" w:cs="Arial"/>
          <w:sz w:val="20"/>
          <w:szCs w:val="20"/>
        </w:rPr>
        <w:t>aap</w:t>
      </w:r>
      <w:proofErr w:type="spellEnd"/>
      <w:r w:rsidRPr="003B283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2836">
        <w:rPr>
          <w:rFonts w:ascii="Arial" w:hAnsi="Arial" w:cs="Arial"/>
          <w:sz w:val="20"/>
          <w:szCs w:val="20"/>
        </w:rPr>
        <w:t>kisi</w:t>
      </w:r>
      <w:proofErr w:type="spellEnd"/>
      <w:r w:rsidRPr="003B2836">
        <w:rPr>
          <w:rFonts w:ascii="Arial" w:hAnsi="Arial" w:cs="Arial"/>
          <w:sz w:val="20"/>
          <w:szCs w:val="20"/>
        </w:rPr>
        <w:t xml:space="preserve"> aur branch se </w:t>
      </w:r>
      <w:proofErr w:type="spellStart"/>
      <w:r w:rsidRPr="003B2836">
        <w:rPr>
          <w:rFonts w:ascii="Arial" w:hAnsi="Arial" w:cs="Arial"/>
          <w:sz w:val="20"/>
          <w:szCs w:val="20"/>
        </w:rPr>
        <w:t>sirf</w:t>
      </w:r>
      <w:proofErr w:type="spellEnd"/>
      <w:r w:rsidRPr="003B2836">
        <w:rPr>
          <w:rFonts w:ascii="Arial" w:hAnsi="Arial" w:cs="Arial"/>
          <w:sz w:val="20"/>
          <w:szCs w:val="20"/>
        </w:rPr>
        <w:t xml:space="preserve"> ek </w:t>
      </w:r>
      <w:proofErr w:type="spellStart"/>
      <w:r w:rsidRPr="003B2836">
        <w:rPr>
          <w:rFonts w:ascii="Arial" w:hAnsi="Arial" w:cs="Arial"/>
          <w:sz w:val="20"/>
          <w:szCs w:val="20"/>
        </w:rPr>
        <w:t>ya</w:t>
      </w:r>
      <w:proofErr w:type="spellEnd"/>
      <w:r w:rsidRPr="003B283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2836">
        <w:rPr>
          <w:rFonts w:ascii="Arial" w:hAnsi="Arial" w:cs="Arial"/>
          <w:sz w:val="20"/>
          <w:szCs w:val="20"/>
        </w:rPr>
        <w:t>kuch</w:t>
      </w:r>
      <w:proofErr w:type="spellEnd"/>
      <w:r w:rsidRPr="003B2836">
        <w:rPr>
          <w:rFonts w:ascii="Arial" w:hAnsi="Arial" w:cs="Arial"/>
          <w:sz w:val="20"/>
          <w:szCs w:val="20"/>
        </w:rPr>
        <w:t xml:space="preserve"> specific commits ko le </w:t>
      </w:r>
      <w:proofErr w:type="spellStart"/>
      <w:r w:rsidRPr="003B2836">
        <w:rPr>
          <w:rFonts w:ascii="Arial" w:hAnsi="Arial" w:cs="Arial"/>
          <w:sz w:val="20"/>
          <w:szCs w:val="20"/>
        </w:rPr>
        <w:t>kar</w:t>
      </w:r>
      <w:proofErr w:type="spellEnd"/>
      <w:r w:rsidRPr="003B283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2836">
        <w:rPr>
          <w:rFonts w:ascii="Arial" w:hAnsi="Arial" w:cs="Arial"/>
          <w:sz w:val="20"/>
          <w:szCs w:val="20"/>
        </w:rPr>
        <w:t>aana</w:t>
      </w:r>
      <w:proofErr w:type="spellEnd"/>
      <w:r w:rsidRPr="003B283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2836">
        <w:rPr>
          <w:rFonts w:ascii="Arial" w:hAnsi="Arial" w:cs="Arial"/>
          <w:sz w:val="20"/>
          <w:szCs w:val="20"/>
        </w:rPr>
        <w:t>chahte</w:t>
      </w:r>
      <w:proofErr w:type="spellEnd"/>
      <w:r w:rsidRPr="003B2836">
        <w:rPr>
          <w:rFonts w:ascii="Arial" w:hAnsi="Arial" w:cs="Arial"/>
          <w:sz w:val="20"/>
          <w:szCs w:val="20"/>
        </w:rPr>
        <w:t xml:space="preserve"> hain, </w:t>
      </w:r>
      <w:proofErr w:type="spellStart"/>
      <w:r w:rsidRPr="003B2836">
        <w:rPr>
          <w:rFonts w:ascii="Arial" w:hAnsi="Arial" w:cs="Arial"/>
          <w:sz w:val="20"/>
          <w:szCs w:val="20"/>
        </w:rPr>
        <w:t>bina</w:t>
      </w:r>
      <w:proofErr w:type="spellEnd"/>
      <w:r w:rsidRPr="003B283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B2836">
        <w:rPr>
          <w:rFonts w:ascii="Arial" w:hAnsi="Arial" w:cs="Arial"/>
          <w:sz w:val="20"/>
          <w:szCs w:val="20"/>
        </w:rPr>
        <w:t>poore</w:t>
      </w:r>
      <w:proofErr w:type="spellEnd"/>
      <w:r w:rsidRPr="003B2836">
        <w:rPr>
          <w:rFonts w:ascii="Arial" w:hAnsi="Arial" w:cs="Arial"/>
          <w:sz w:val="20"/>
          <w:szCs w:val="20"/>
        </w:rPr>
        <w:t xml:space="preserve"> branch ko merge </w:t>
      </w:r>
      <w:proofErr w:type="spellStart"/>
      <w:r w:rsidRPr="003B2836">
        <w:rPr>
          <w:rFonts w:ascii="Arial" w:hAnsi="Arial" w:cs="Arial"/>
          <w:sz w:val="20"/>
          <w:szCs w:val="20"/>
        </w:rPr>
        <w:t>kiye</w:t>
      </w:r>
      <w:proofErr w:type="spellEnd"/>
      <w:r w:rsidRPr="003B2836">
        <w:rPr>
          <w:rFonts w:ascii="Arial" w:hAnsi="Arial" w:cs="Arial"/>
          <w:sz w:val="20"/>
          <w:szCs w:val="20"/>
        </w:rPr>
        <w:t>.</w:t>
      </w:r>
    </w:p>
    <w:p w14:paraId="193D3A69" w14:textId="77777777" w:rsidR="00745688" w:rsidRDefault="00745688" w:rsidP="003B2836">
      <w:pPr>
        <w:pStyle w:val="ListParagraph"/>
        <w:ind w:left="-633"/>
        <w:rPr>
          <w:rFonts w:ascii="Arial" w:hAnsi="Arial" w:cs="Arial"/>
          <w:sz w:val="20"/>
          <w:szCs w:val="20"/>
        </w:rPr>
      </w:pPr>
    </w:p>
    <w:p w14:paraId="02AE8DF0" w14:textId="7E52D519" w:rsidR="00745688" w:rsidRPr="0021358D" w:rsidRDefault="00745688" w:rsidP="0074568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E97132" w:themeColor="accent2"/>
        </w:rPr>
      </w:pPr>
      <w:r>
        <w:rPr>
          <w:rFonts w:ascii="Arial" w:hAnsi="Arial" w:cs="Arial"/>
          <w:b/>
          <w:bCs/>
          <w:color w:val="E97132" w:themeColor="accent2"/>
        </w:rPr>
        <w:t xml:space="preserve">Git </w:t>
      </w:r>
      <w:r w:rsidR="00A349C5">
        <w:rPr>
          <w:rFonts w:ascii="Arial" w:hAnsi="Arial" w:cs="Arial"/>
          <w:b/>
          <w:bCs/>
          <w:color w:val="E97132" w:themeColor="accent2"/>
        </w:rPr>
        <w:t>Rebase</w:t>
      </w:r>
      <w:r>
        <w:rPr>
          <w:rFonts w:ascii="Arial" w:hAnsi="Arial" w:cs="Arial"/>
          <w:b/>
          <w:bCs/>
          <w:color w:val="E97132" w:themeColor="accent2"/>
        </w:rPr>
        <w:t>:</w:t>
      </w:r>
      <w:r w:rsidR="00A349C5">
        <w:rPr>
          <w:rFonts w:ascii="Arial" w:hAnsi="Arial" w:cs="Arial"/>
          <w:b/>
          <w:bCs/>
          <w:color w:val="E97132" w:themeColor="accent2"/>
        </w:rPr>
        <w:t xml:space="preserve"> </w:t>
      </w:r>
      <w:proofErr w:type="gramStart"/>
      <w:r w:rsidR="00287FA3" w:rsidRPr="00287FA3">
        <w:rPr>
          <w:rFonts w:ascii="Arial" w:hAnsi="Arial" w:cs="Arial"/>
          <w:sz w:val="20"/>
          <w:szCs w:val="20"/>
        </w:rPr>
        <w:t>Git</w:t>
      </w:r>
      <w:proofErr w:type="gramEnd"/>
      <w:r w:rsidR="00287FA3" w:rsidRPr="00287FA3">
        <w:rPr>
          <w:rFonts w:ascii="Arial" w:hAnsi="Arial" w:cs="Arial"/>
          <w:sz w:val="20"/>
          <w:szCs w:val="20"/>
        </w:rPr>
        <w:t xml:space="preserve"> rebase is a way to move or combine a sequence of commits to a new base commit. Think of it like taking a branch of a tree and reattaching it to a different spot on the main trunk. This helps keep your project’s history clean and linear.</w:t>
      </w:r>
    </w:p>
    <w:p w14:paraId="7D6DAA6A" w14:textId="0270D4F1" w:rsidR="0021358D" w:rsidRPr="0021358D" w:rsidRDefault="0021358D" w:rsidP="0021358D">
      <w:pPr>
        <w:rPr>
          <w:rFonts w:ascii="Arial" w:hAnsi="Arial" w:cs="Arial"/>
          <w:sz w:val="20"/>
          <w:szCs w:val="20"/>
        </w:rPr>
      </w:pPr>
      <w:proofErr w:type="gramStart"/>
      <w:r w:rsidRPr="0021358D">
        <w:rPr>
          <w:rFonts w:ascii="Arial" w:hAnsi="Arial" w:cs="Arial"/>
          <w:sz w:val="20"/>
          <w:szCs w:val="20"/>
        </w:rPr>
        <w:t>git</w:t>
      </w:r>
      <w:proofErr w:type="gramEnd"/>
      <w:r w:rsidRPr="0021358D">
        <w:rPr>
          <w:rFonts w:ascii="Arial" w:hAnsi="Arial" w:cs="Arial"/>
          <w:sz w:val="20"/>
          <w:szCs w:val="20"/>
        </w:rPr>
        <w:t xml:space="preserve"> rebase &lt;upstream&gt;</w:t>
      </w:r>
    </w:p>
    <w:p w14:paraId="7F7672E6" w14:textId="75C363B0" w:rsidR="0021358D" w:rsidRPr="0021358D" w:rsidRDefault="0021358D" w:rsidP="0021358D">
      <w:pPr>
        <w:rPr>
          <w:rFonts w:ascii="Arial" w:hAnsi="Arial" w:cs="Arial"/>
          <w:sz w:val="20"/>
          <w:szCs w:val="20"/>
        </w:rPr>
      </w:pPr>
      <w:proofErr w:type="gramStart"/>
      <w:r w:rsidRPr="0021358D">
        <w:rPr>
          <w:rFonts w:ascii="Arial" w:hAnsi="Arial" w:cs="Arial"/>
          <w:sz w:val="20"/>
          <w:szCs w:val="20"/>
        </w:rPr>
        <w:t>git</w:t>
      </w:r>
      <w:proofErr w:type="gramEnd"/>
      <w:r w:rsidRPr="0021358D">
        <w:rPr>
          <w:rFonts w:ascii="Arial" w:hAnsi="Arial" w:cs="Arial"/>
          <w:sz w:val="20"/>
          <w:szCs w:val="20"/>
        </w:rPr>
        <w:t xml:space="preserve"> rebase main</w:t>
      </w:r>
    </w:p>
    <w:p w14:paraId="20719D16" w14:textId="6C61F6EA" w:rsidR="00A349C5" w:rsidRDefault="00A349C5" w:rsidP="00A349C5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54A6C11" wp14:editId="0FA7AEBC">
            <wp:extent cx="6169660" cy="2711450"/>
            <wp:effectExtent l="0" t="0" r="254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D7F4E9B8-A101-347F-A32C-0B240798FBC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D7F4E9B8-A101-347F-A32C-0B240798FBC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966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C478D" w14:textId="6CEE29FB" w:rsidR="00F34431" w:rsidRDefault="002E1CD5" w:rsidP="00A349C5">
      <w:pPr>
        <w:rPr>
          <w:rFonts w:ascii="Arial" w:hAnsi="Arial" w:cs="Arial"/>
          <w:sz w:val="20"/>
          <w:szCs w:val="20"/>
        </w:rPr>
      </w:pPr>
      <w:r w:rsidRPr="008467FC">
        <w:rPr>
          <w:rFonts w:ascii="Arial" w:hAnsi="Arial" w:cs="Arial"/>
          <w:sz w:val="20"/>
          <w:szCs w:val="20"/>
        </w:rPr>
        <w:t>Git Rebase</w:t>
      </w:r>
      <w:r w:rsidRPr="002E1CD5">
        <w:rPr>
          <w:rFonts w:ascii="Arial" w:hAnsi="Arial" w:cs="Arial"/>
          <w:sz w:val="20"/>
          <w:szCs w:val="20"/>
        </w:rPr>
        <w:t xml:space="preserve"> ek command </w:t>
      </w:r>
      <w:proofErr w:type="spellStart"/>
      <w:r w:rsidRPr="002E1CD5">
        <w:rPr>
          <w:rFonts w:ascii="Arial" w:hAnsi="Arial" w:cs="Arial"/>
          <w:sz w:val="20"/>
          <w:szCs w:val="20"/>
        </w:rPr>
        <w:t>hai</w:t>
      </w:r>
      <w:proofErr w:type="spellEnd"/>
      <w:r w:rsidRPr="002E1CD5">
        <w:rPr>
          <w:rFonts w:ascii="Arial" w:hAnsi="Arial" w:cs="Arial"/>
          <w:sz w:val="20"/>
          <w:szCs w:val="20"/>
        </w:rPr>
        <w:t xml:space="preserve"> jo </w:t>
      </w:r>
      <w:proofErr w:type="spellStart"/>
      <w:r w:rsidRPr="002E1CD5">
        <w:rPr>
          <w:rFonts w:ascii="Arial" w:hAnsi="Arial" w:cs="Arial"/>
          <w:sz w:val="20"/>
          <w:szCs w:val="20"/>
        </w:rPr>
        <w:t>aapko</w:t>
      </w:r>
      <w:proofErr w:type="spellEnd"/>
      <w:r w:rsidRPr="002E1CD5">
        <w:rPr>
          <w:rFonts w:ascii="Arial" w:hAnsi="Arial" w:cs="Arial"/>
          <w:sz w:val="20"/>
          <w:szCs w:val="20"/>
        </w:rPr>
        <w:t xml:space="preserve"> ek branch </w:t>
      </w:r>
      <w:proofErr w:type="spellStart"/>
      <w:r w:rsidRPr="002E1CD5">
        <w:rPr>
          <w:rFonts w:ascii="Arial" w:hAnsi="Arial" w:cs="Arial"/>
          <w:sz w:val="20"/>
          <w:szCs w:val="20"/>
        </w:rPr>
        <w:t>ke</w:t>
      </w:r>
      <w:proofErr w:type="spellEnd"/>
      <w:r w:rsidRPr="002E1CD5">
        <w:rPr>
          <w:rFonts w:ascii="Arial" w:hAnsi="Arial" w:cs="Arial"/>
          <w:sz w:val="20"/>
          <w:szCs w:val="20"/>
        </w:rPr>
        <w:t xml:space="preserve"> commits ko </w:t>
      </w:r>
      <w:proofErr w:type="spellStart"/>
      <w:r w:rsidRPr="002E1CD5">
        <w:rPr>
          <w:rFonts w:ascii="Arial" w:hAnsi="Arial" w:cs="Arial"/>
          <w:sz w:val="20"/>
          <w:szCs w:val="20"/>
        </w:rPr>
        <w:t>doosri</w:t>
      </w:r>
      <w:proofErr w:type="spellEnd"/>
      <w:r w:rsidRPr="002E1CD5">
        <w:rPr>
          <w:rFonts w:ascii="Arial" w:hAnsi="Arial" w:cs="Arial"/>
          <w:sz w:val="20"/>
          <w:szCs w:val="20"/>
        </w:rPr>
        <w:t xml:space="preserve"> branch </w:t>
      </w:r>
      <w:proofErr w:type="spellStart"/>
      <w:r w:rsidRPr="002E1CD5">
        <w:rPr>
          <w:rFonts w:ascii="Arial" w:hAnsi="Arial" w:cs="Arial"/>
          <w:sz w:val="20"/>
          <w:szCs w:val="20"/>
        </w:rPr>
        <w:t>ke</w:t>
      </w:r>
      <w:proofErr w:type="spellEnd"/>
      <w:r w:rsidRPr="002E1CD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1CD5">
        <w:rPr>
          <w:rFonts w:ascii="Arial" w:hAnsi="Arial" w:cs="Arial"/>
          <w:sz w:val="20"/>
          <w:szCs w:val="20"/>
        </w:rPr>
        <w:t>upar</w:t>
      </w:r>
      <w:proofErr w:type="spellEnd"/>
      <w:r w:rsidRPr="002E1CD5">
        <w:rPr>
          <w:rFonts w:ascii="Arial" w:hAnsi="Arial" w:cs="Arial"/>
          <w:sz w:val="20"/>
          <w:szCs w:val="20"/>
        </w:rPr>
        <w:t xml:space="preserve"> "reapply" </w:t>
      </w:r>
      <w:proofErr w:type="spellStart"/>
      <w:r w:rsidRPr="002E1CD5">
        <w:rPr>
          <w:rFonts w:ascii="Arial" w:hAnsi="Arial" w:cs="Arial"/>
          <w:sz w:val="20"/>
          <w:szCs w:val="20"/>
        </w:rPr>
        <w:t>karne</w:t>
      </w:r>
      <w:proofErr w:type="spellEnd"/>
      <w:r w:rsidRPr="002E1CD5">
        <w:rPr>
          <w:rFonts w:ascii="Arial" w:hAnsi="Arial" w:cs="Arial"/>
          <w:sz w:val="20"/>
          <w:szCs w:val="20"/>
        </w:rPr>
        <w:t xml:space="preserve"> ki </w:t>
      </w:r>
      <w:proofErr w:type="spellStart"/>
      <w:r w:rsidRPr="002E1CD5">
        <w:rPr>
          <w:rFonts w:ascii="Arial" w:hAnsi="Arial" w:cs="Arial"/>
          <w:sz w:val="20"/>
          <w:szCs w:val="20"/>
        </w:rPr>
        <w:t>suvidha</w:t>
      </w:r>
      <w:proofErr w:type="spellEnd"/>
      <w:r w:rsidRPr="002E1CD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1CD5">
        <w:rPr>
          <w:rFonts w:ascii="Arial" w:hAnsi="Arial" w:cs="Arial"/>
          <w:sz w:val="20"/>
          <w:szCs w:val="20"/>
        </w:rPr>
        <w:t>deti</w:t>
      </w:r>
      <w:proofErr w:type="spellEnd"/>
      <w:r w:rsidRPr="002E1CD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1CD5">
        <w:rPr>
          <w:rFonts w:ascii="Arial" w:hAnsi="Arial" w:cs="Arial"/>
          <w:sz w:val="20"/>
          <w:szCs w:val="20"/>
        </w:rPr>
        <w:t>hai</w:t>
      </w:r>
      <w:proofErr w:type="spellEnd"/>
      <w:r w:rsidRPr="002E1CD5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2E1CD5">
        <w:rPr>
          <w:rFonts w:ascii="Arial" w:hAnsi="Arial" w:cs="Arial"/>
          <w:sz w:val="20"/>
          <w:szCs w:val="20"/>
        </w:rPr>
        <w:t>Iska</w:t>
      </w:r>
      <w:proofErr w:type="spellEnd"/>
      <w:r w:rsidRPr="002E1CD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1CD5">
        <w:rPr>
          <w:rFonts w:ascii="Arial" w:hAnsi="Arial" w:cs="Arial"/>
          <w:sz w:val="20"/>
          <w:szCs w:val="20"/>
        </w:rPr>
        <w:t>matlab</w:t>
      </w:r>
      <w:proofErr w:type="spellEnd"/>
      <w:r w:rsidRPr="002E1CD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1CD5">
        <w:rPr>
          <w:rFonts w:ascii="Arial" w:hAnsi="Arial" w:cs="Arial"/>
          <w:sz w:val="20"/>
          <w:szCs w:val="20"/>
        </w:rPr>
        <w:t>hai</w:t>
      </w:r>
      <w:proofErr w:type="spellEnd"/>
      <w:r w:rsidRPr="002E1CD5">
        <w:rPr>
          <w:rFonts w:ascii="Arial" w:hAnsi="Arial" w:cs="Arial"/>
          <w:sz w:val="20"/>
          <w:szCs w:val="20"/>
        </w:rPr>
        <w:t xml:space="preserve"> ki </w:t>
      </w:r>
      <w:proofErr w:type="spellStart"/>
      <w:r w:rsidRPr="002E1CD5">
        <w:rPr>
          <w:rFonts w:ascii="Arial" w:hAnsi="Arial" w:cs="Arial"/>
          <w:sz w:val="20"/>
          <w:szCs w:val="20"/>
        </w:rPr>
        <w:t>aap</w:t>
      </w:r>
      <w:proofErr w:type="spellEnd"/>
      <w:r w:rsidRPr="002E1CD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1CD5">
        <w:rPr>
          <w:rFonts w:ascii="Arial" w:hAnsi="Arial" w:cs="Arial"/>
          <w:sz w:val="20"/>
          <w:szCs w:val="20"/>
        </w:rPr>
        <w:t>apne</w:t>
      </w:r>
      <w:proofErr w:type="spellEnd"/>
      <w:r w:rsidRPr="002E1CD5">
        <w:rPr>
          <w:rFonts w:ascii="Arial" w:hAnsi="Arial" w:cs="Arial"/>
          <w:sz w:val="20"/>
          <w:szCs w:val="20"/>
        </w:rPr>
        <w:t xml:space="preserve"> changes ko ek </w:t>
      </w:r>
      <w:proofErr w:type="spellStart"/>
      <w:r w:rsidRPr="002E1CD5">
        <w:rPr>
          <w:rFonts w:ascii="Arial" w:hAnsi="Arial" w:cs="Arial"/>
          <w:sz w:val="20"/>
          <w:szCs w:val="20"/>
        </w:rPr>
        <w:t>naye</w:t>
      </w:r>
      <w:proofErr w:type="spellEnd"/>
      <w:r w:rsidRPr="002E1CD5">
        <w:rPr>
          <w:rFonts w:ascii="Arial" w:hAnsi="Arial" w:cs="Arial"/>
          <w:sz w:val="20"/>
          <w:szCs w:val="20"/>
        </w:rPr>
        <w:t xml:space="preserve"> base par </w:t>
      </w:r>
      <w:proofErr w:type="spellStart"/>
      <w:r w:rsidRPr="002E1CD5">
        <w:rPr>
          <w:rFonts w:ascii="Arial" w:hAnsi="Arial" w:cs="Arial"/>
          <w:sz w:val="20"/>
          <w:szCs w:val="20"/>
        </w:rPr>
        <w:t>laga</w:t>
      </w:r>
      <w:proofErr w:type="spellEnd"/>
      <w:r w:rsidRPr="002E1CD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1CD5">
        <w:rPr>
          <w:rFonts w:ascii="Arial" w:hAnsi="Arial" w:cs="Arial"/>
          <w:sz w:val="20"/>
          <w:szCs w:val="20"/>
        </w:rPr>
        <w:t>sakte</w:t>
      </w:r>
      <w:proofErr w:type="spellEnd"/>
      <w:r w:rsidRPr="002E1CD5">
        <w:rPr>
          <w:rFonts w:ascii="Arial" w:hAnsi="Arial" w:cs="Arial"/>
          <w:sz w:val="20"/>
          <w:szCs w:val="20"/>
        </w:rPr>
        <w:t xml:space="preserve"> hain, </w:t>
      </w:r>
      <w:proofErr w:type="spellStart"/>
      <w:r w:rsidRPr="002E1CD5">
        <w:rPr>
          <w:rFonts w:ascii="Arial" w:hAnsi="Arial" w:cs="Arial"/>
          <w:sz w:val="20"/>
          <w:szCs w:val="20"/>
        </w:rPr>
        <w:t>jaise</w:t>
      </w:r>
      <w:proofErr w:type="spellEnd"/>
      <w:r w:rsidRPr="002E1CD5">
        <w:rPr>
          <w:rFonts w:ascii="Arial" w:hAnsi="Arial" w:cs="Arial"/>
          <w:sz w:val="20"/>
          <w:szCs w:val="20"/>
        </w:rPr>
        <w:t xml:space="preserve"> ki ek </w:t>
      </w:r>
      <w:proofErr w:type="spellStart"/>
      <w:r w:rsidRPr="002E1CD5">
        <w:rPr>
          <w:rFonts w:ascii="Arial" w:hAnsi="Arial" w:cs="Arial"/>
          <w:sz w:val="20"/>
          <w:szCs w:val="20"/>
        </w:rPr>
        <w:t>purani</w:t>
      </w:r>
      <w:proofErr w:type="spellEnd"/>
      <w:r w:rsidRPr="002E1CD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1CD5">
        <w:rPr>
          <w:rFonts w:ascii="Arial" w:hAnsi="Arial" w:cs="Arial"/>
          <w:sz w:val="20"/>
          <w:szCs w:val="20"/>
        </w:rPr>
        <w:t>gaadi</w:t>
      </w:r>
      <w:proofErr w:type="spellEnd"/>
      <w:r w:rsidRPr="002E1CD5">
        <w:rPr>
          <w:rFonts w:ascii="Arial" w:hAnsi="Arial" w:cs="Arial"/>
          <w:sz w:val="20"/>
          <w:szCs w:val="20"/>
        </w:rPr>
        <w:t xml:space="preserve"> ko </w:t>
      </w:r>
      <w:proofErr w:type="spellStart"/>
      <w:r w:rsidRPr="002E1CD5">
        <w:rPr>
          <w:rFonts w:ascii="Arial" w:hAnsi="Arial" w:cs="Arial"/>
          <w:sz w:val="20"/>
          <w:szCs w:val="20"/>
        </w:rPr>
        <w:t>naye</w:t>
      </w:r>
      <w:proofErr w:type="spellEnd"/>
      <w:r w:rsidRPr="002E1CD5">
        <w:rPr>
          <w:rFonts w:ascii="Arial" w:hAnsi="Arial" w:cs="Arial"/>
          <w:sz w:val="20"/>
          <w:szCs w:val="20"/>
        </w:rPr>
        <w:t xml:space="preserve"> model par </w:t>
      </w:r>
      <w:proofErr w:type="spellStart"/>
      <w:r w:rsidRPr="002E1CD5">
        <w:rPr>
          <w:rFonts w:ascii="Arial" w:hAnsi="Arial" w:cs="Arial"/>
          <w:sz w:val="20"/>
          <w:szCs w:val="20"/>
        </w:rPr>
        <w:t>chadha</w:t>
      </w:r>
      <w:proofErr w:type="spellEnd"/>
      <w:r w:rsidRPr="002E1CD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1CD5">
        <w:rPr>
          <w:rFonts w:ascii="Arial" w:hAnsi="Arial" w:cs="Arial"/>
          <w:sz w:val="20"/>
          <w:szCs w:val="20"/>
        </w:rPr>
        <w:t>dena</w:t>
      </w:r>
      <w:proofErr w:type="spellEnd"/>
      <w:r w:rsidRPr="002E1CD5">
        <w:rPr>
          <w:rFonts w:ascii="Arial" w:hAnsi="Arial" w:cs="Arial"/>
          <w:sz w:val="20"/>
          <w:szCs w:val="20"/>
        </w:rPr>
        <w:t>.</w:t>
      </w:r>
    </w:p>
    <w:p w14:paraId="6FE51ABE" w14:textId="77777777" w:rsidR="00F34431" w:rsidRDefault="00F34431" w:rsidP="00A349C5">
      <w:pPr>
        <w:rPr>
          <w:rFonts w:ascii="Arial" w:hAnsi="Arial" w:cs="Arial"/>
          <w:sz w:val="20"/>
          <w:szCs w:val="20"/>
        </w:rPr>
      </w:pPr>
    </w:p>
    <w:p w14:paraId="06AB7C56" w14:textId="77777777" w:rsidR="00F34431" w:rsidRPr="00F34431" w:rsidRDefault="00F34431" w:rsidP="00A349C5">
      <w:pPr>
        <w:rPr>
          <w:rFonts w:ascii="Arial" w:hAnsi="Arial" w:cs="Arial"/>
          <w:sz w:val="20"/>
          <w:szCs w:val="20"/>
        </w:rPr>
      </w:pPr>
    </w:p>
    <w:p w14:paraId="62206B79" w14:textId="77777777" w:rsidR="00FF381D" w:rsidRPr="00FF381D" w:rsidRDefault="00F34431" w:rsidP="00FF381D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E97132" w:themeColor="accent2"/>
        </w:rPr>
      </w:pPr>
      <w:r w:rsidRPr="00F34431">
        <w:rPr>
          <w:rFonts w:ascii="Arial" w:hAnsi="Arial" w:cs="Arial"/>
          <w:b/>
          <w:bCs/>
          <w:color w:val="E97132" w:themeColor="accent2"/>
        </w:rPr>
        <w:lastRenderedPageBreak/>
        <w:t xml:space="preserve">Git </w:t>
      </w:r>
      <w:r>
        <w:rPr>
          <w:rFonts w:ascii="Arial" w:hAnsi="Arial" w:cs="Arial"/>
          <w:b/>
          <w:bCs/>
          <w:color w:val="E97132" w:themeColor="accent2"/>
        </w:rPr>
        <w:t>Stash</w:t>
      </w:r>
      <w:r w:rsidRPr="00F34431">
        <w:rPr>
          <w:rFonts w:ascii="Arial" w:hAnsi="Arial" w:cs="Arial"/>
          <w:b/>
          <w:bCs/>
          <w:color w:val="E97132" w:themeColor="accent2"/>
        </w:rPr>
        <w:t>:</w:t>
      </w:r>
      <w:r w:rsidR="002444E0">
        <w:rPr>
          <w:rFonts w:ascii="Arial" w:hAnsi="Arial" w:cs="Arial"/>
          <w:b/>
          <w:bCs/>
          <w:color w:val="E97132" w:themeColor="accent2"/>
        </w:rPr>
        <w:t xml:space="preserve"> </w:t>
      </w:r>
      <w:r w:rsidR="003C1305">
        <w:rPr>
          <w:rFonts w:ascii="Arial" w:hAnsi="Arial" w:cs="Arial"/>
          <w:b/>
          <w:bCs/>
          <w:color w:val="E97132" w:themeColor="accent2"/>
        </w:rPr>
        <w:t xml:space="preserve"> </w:t>
      </w:r>
      <w:r w:rsidR="003C1305" w:rsidRPr="003C1305">
        <w:rPr>
          <w:rFonts w:ascii="Arial" w:hAnsi="Arial" w:cs="Arial"/>
          <w:sz w:val="20"/>
          <w:szCs w:val="20"/>
        </w:rPr>
        <w:t>Git stash is a command that helps you temporarily save your changes (the work you've done but haven't committed yet) so that you can switch to another task or branch without losing your progress.</w:t>
      </w:r>
    </w:p>
    <w:p w14:paraId="5E721229" w14:textId="77777777" w:rsidR="00FF381D" w:rsidRPr="00FF381D" w:rsidRDefault="00FF381D" w:rsidP="00FF381D">
      <w:pPr>
        <w:pStyle w:val="ListParagraph"/>
        <w:ind w:left="-633"/>
        <w:rPr>
          <w:rFonts w:ascii="Arial" w:hAnsi="Arial" w:cs="Arial"/>
          <w:b/>
          <w:bCs/>
          <w:color w:val="E97132" w:themeColor="accent2"/>
        </w:rPr>
      </w:pPr>
    </w:p>
    <w:p w14:paraId="72E445A9" w14:textId="414729EE" w:rsidR="00FF381D" w:rsidRPr="00FF381D" w:rsidRDefault="00FF381D" w:rsidP="00FF381D">
      <w:pPr>
        <w:pStyle w:val="ListParagraph"/>
        <w:ind w:left="-633"/>
        <w:rPr>
          <w:rFonts w:ascii="Arial" w:hAnsi="Arial" w:cs="Arial"/>
          <w:b/>
          <w:bCs/>
          <w:color w:val="E97132" w:themeColor="accent2"/>
        </w:rPr>
      </w:pPr>
      <w:r w:rsidRPr="00FF381D">
        <w:rPr>
          <w:rFonts w:ascii="Arial" w:hAnsi="Arial" w:cs="Arial"/>
          <w:b/>
          <w:bCs/>
          <w:sz w:val="20"/>
          <w:szCs w:val="20"/>
        </w:rPr>
        <w:t>When Do You Use Git Stash?</w:t>
      </w:r>
    </w:p>
    <w:p w14:paraId="3A515024" w14:textId="77777777" w:rsidR="00FF381D" w:rsidRPr="00FF381D" w:rsidRDefault="00FF381D" w:rsidP="00566FE7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FF381D">
        <w:rPr>
          <w:rFonts w:ascii="Arial" w:hAnsi="Arial" w:cs="Arial"/>
          <w:sz w:val="20"/>
          <w:szCs w:val="20"/>
        </w:rPr>
        <w:t>Switching Tasks: When you're in the middle of working on something and suddenly need to fix a bug or work on a different feature.</w:t>
      </w:r>
    </w:p>
    <w:p w14:paraId="5C7C56B5" w14:textId="77777777" w:rsidR="00FF381D" w:rsidRPr="000F22E5" w:rsidRDefault="00FF381D" w:rsidP="00566FE7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FF381D">
        <w:rPr>
          <w:rFonts w:ascii="Arial" w:hAnsi="Arial" w:cs="Arial"/>
          <w:sz w:val="20"/>
          <w:szCs w:val="20"/>
        </w:rPr>
        <w:t>Cleaning Up: If you want to pull the latest changes from the main branch but have uncommitted changes that you don’t want to commit yet.</w:t>
      </w:r>
    </w:p>
    <w:p w14:paraId="0B6CA110" w14:textId="02744815" w:rsidR="00E6635D" w:rsidRDefault="000F22E5" w:rsidP="000F22E5">
      <w:pPr>
        <w:pStyle w:val="ListParagraph"/>
        <w:ind w:left="-633"/>
        <w:rPr>
          <w:rFonts w:ascii="Arial" w:hAnsi="Arial" w:cs="Arial"/>
          <w:b/>
          <w:bCs/>
          <w:sz w:val="20"/>
          <w:szCs w:val="20"/>
        </w:rPr>
      </w:pPr>
      <w:r w:rsidRPr="000F22E5">
        <w:rPr>
          <w:rFonts w:ascii="Arial" w:hAnsi="Arial" w:cs="Arial"/>
          <w:b/>
          <w:bCs/>
          <w:sz w:val="20"/>
          <w:szCs w:val="20"/>
        </w:rPr>
        <w:t>How Does It Work?</w:t>
      </w:r>
    </w:p>
    <w:p w14:paraId="04DFE282" w14:textId="62FA3917" w:rsidR="000F22E5" w:rsidRPr="005569B8" w:rsidRDefault="000D05CC" w:rsidP="00566FE7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5569B8">
        <w:rPr>
          <w:rFonts w:ascii="Arial" w:hAnsi="Arial" w:cs="Arial"/>
          <w:b/>
          <w:bCs/>
          <w:sz w:val="20"/>
          <w:szCs w:val="20"/>
        </w:rPr>
        <w:t>Stash Your Changes:</w:t>
      </w:r>
      <w:r w:rsidRPr="005569B8">
        <w:rPr>
          <w:rFonts w:ascii="Arial" w:hAnsi="Arial" w:cs="Arial"/>
          <w:sz w:val="20"/>
          <w:szCs w:val="20"/>
        </w:rPr>
        <w:t xml:space="preserve"> When you're ready to save your work temporarily, you run:</w:t>
      </w:r>
    </w:p>
    <w:p w14:paraId="665ED26E" w14:textId="71396270" w:rsidR="000D05CC" w:rsidRPr="005569B8" w:rsidRDefault="000D05CC" w:rsidP="00810481">
      <w:pPr>
        <w:pStyle w:val="ListParagraph"/>
        <w:ind w:left="87" w:firstLine="633"/>
        <w:rPr>
          <w:rFonts w:ascii="Arial" w:hAnsi="Arial" w:cs="Arial"/>
          <w:sz w:val="20"/>
          <w:szCs w:val="20"/>
        </w:rPr>
      </w:pPr>
      <w:r w:rsidRPr="005569B8">
        <w:rPr>
          <w:rFonts w:ascii="Arial" w:hAnsi="Arial" w:cs="Arial"/>
          <w:sz w:val="20"/>
          <w:szCs w:val="20"/>
        </w:rPr>
        <w:t>git stash</w:t>
      </w:r>
    </w:p>
    <w:p w14:paraId="6990E7C0" w14:textId="56ABFEC2" w:rsidR="000D05CC" w:rsidRPr="005569B8" w:rsidRDefault="000D05CC" w:rsidP="00566FE7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5569B8">
        <w:rPr>
          <w:rFonts w:ascii="Arial" w:hAnsi="Arial" w:cs="Arial"/>
          <w:b/>
          <w:bCs/>
          <w:sz w:val="20"/>
          <w:szCs w:val="20"/>
        </w:rPr>
        <w:t>Switch Branches:</w:t>
      </w:r>
      <w:r w:rsidRPr="005569B8">
        <w:rPr>
          <w:rFonts w:ascii="Arial" w:hAnsi="Arial" w:cs="Arial"/>
          <w:sz w:val="20"/>
          <w:szCs w:val="20"/>
        </w:rPr>
        <w:t xml:space="preserve"> After stashing, you can switch to another branch or pull updates without any issues.</w:t>
      </w:r>
    </w:p>
    <w:p w14:paraId="0688B45D" w14:textId="40A5A111" w:rsidR="000D05CC" w:rsidRPr="005569B8" w:rsidRDefault="000D05CC" w:rsidP="00566FE7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5569B8">
        <w:rPr>
          <w:rFonts w:ascii="Arial" w:hAnsi="Arial" w:cs="Arial"/>
          <w:b/>
          <w:bCs/>
          <w:sz w:val="20"/>
          <w:szCs w:val="20"/>
        </w:rPr>
        <w:t>Bring Back Your Changes:</w:t>
      </w:r>
      <w:r w:rsidRPr="005569B8">
        <w:rPr>
          <w:rFonts w:ascii="Arial" w:hAnsi="Arial" w:cs="Arial"/>
          <w:sz w:val="20"/>
          <w:szCs w:val="20"/>
        </w:rPr>
        <w:t xml:space="preserve"> When you're ready to continue your work, you can restore your stashed changes with:</w:t>
      </w:r>
    </w:p>
    <w:p w14:paraId="3D8FCC37" w14:textId="7A94BA53" w:rsidR="000D05CC" w:rsidRDefault="005569B8" w:rsidP="00810481">
      <w:pPr>
        <w:pStyle w:val="ListParagraph"/>
        <w:ind w:left="87" w:firstLine="633"/>
        <w:rPr>
          <w:rFonts w:ascii="Arial" w:hAnsi="Arial" w:cs="Arial"/>
          <w:sz w:val="20"/>
          <w:szCs w:val="20"/>
        </w:rPr>
      </w:pPr>
      <w:r w:rsidRPr="005569B8">
        <w:rPr>
          <w:rFonts w:ascii="Arial" w:hAnsi="Arial" w:cs="Arial"/>
          <w:sz w:val="20"/>
          <w:szCs w:val="20"/>
        </w:rPr>
        <w:t xml:space="preserve">git </w:t>
      </w:r>
      <w:proofErr w:type="gramStart"/>
      <w:r w:rsidRPr="005569B8">
        <w:rPr>
          <w:rFonts w:ascii="Arial" w:hAnsi="Arial" w:cs="Arial"/>
          <w:sz w:val="20"/>
          <w:szCs w:val="20"/>
        </w:rPr>
        <w:t>stash</w:t>
      </w:r>
      <w:proofErr w:type="gramEnd"/>
      <w:r w:rsidRPr="005569B8">
        <w:rPr>
          <w:rFonts w:ascii="Arial" w:hAnsi="Arial" w:cs="Arial"/>
          <w:sz w:val="20"/>
          <w:szCs w:val="20"/>
        </w:rPr>
        <w:t xml:space="preserve"> apply</w:t>
      </w:r>
    </w:p>
    <w:p w14:paraId="658D6376" w14:textId="77777777" w:rsidR="008C2307" w:rsidRDefault="008C2307" w:rsidP="00810481">
      <w:pPr>
        <w:pStyle w:val="ListParagraph"/>
        <w:ind w:left="87" w:firstLine="633"/>
        <w:rPr>
          <w:rFonts w:ascii="Arial" w:hAnsi="Arial" w:cs="Arial"/>
          <w:sz w:val="20"/>
          <w:szCs w:val="20"/>
        </w:rPr>
      </w:pPr>
    </w:p>
    <w:p w14:paraId="799D0802" w14:textId="7CB4B5EC" w:rsidR="008C2307" w:rsidRDefault="008C2307" w:rsidP="008C2307">
      <w:pPr>
        <w:pStyle w:val="ListParagraph"/>
        <w:ind w:left="87"/>
        <w:rPr>
          <w:rFonts w:ascii="Arial" w:hAnsi="Arial" w:cs="Arial"/>
          <w:sz w:val="20"/>
          <w:szCs w:val="20"/>
        </w:rPr>
      </w:pPr>
      <w:r w:rsidRPr="008C2307">
        <w:rPr>
          <w:rFonts w:ascii="Arial" w:hAnsi="Arial" w:cs="Arial"/>
          <w:sz w:val="20"/>
          <w:szCs w:val="20"/>
        </w:rPr>
        <w:t xml:space="preserve">Git Stash ek command </w:t>
      </w:r>
      <w:proofErr w:type="spellStart"/>
      <w:r w:rsidRPr="008C2307">
        <w:rPr>
          <w:rFonts w:ascii="Arial" w:hAnsi="Arial" w:cs="Arial"/>
          <w:sz w:val="20"/>
          <w:szCs w:val="20"/>
        </w:rPr>
        <w:t>hai</w:t>
      </w:r>
      <w:proofErr w:type="spellEnd"/>
      <w:r w:rsidRPr="008C2307">
        <w:rPr>
          <w:rFonts w:ascii="Arial" w:hAnsi="Arial" w:cs="Arial"/>
          <w:sz w:val="20"/>
          <w:szCs w:val="20"/>
        </w:rPr>
        <w:t xml:space="preserve"> jo </w:t>
      </w:r>
      <w:proofErr w:type="spellStart"/>
      <w:r w:rsidRPr="008C2307">
        <w:rPr>
          <w:rFonts w:ascii="Arial" w:hAnsi="Arial" w:cs="Arial"/>
          <w:sz w:val="20"/>
          <w:szCs w:val="20"/>
        </w:rPr>
        <w:t>aapko</w:t>
      </w:r>
      <w:proofErr w:type="spellEnd"/>
      <w:r w:rsidRPr="008C230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2307">
        <w:rPr>
          <w:rFonts w:ascii="Arial" w:hAnsi="Arial" w:cs="Arial"/>
          <w:sz w:val="20"/>
          <w:szCs w:val="20"/>
        </w:rPr>
        <w:t>apne</w:t>
      </w:r>
      <w:proofErr w:type="spellEnd"/>
      <w:r w:rsidRPr="008C230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2307">
        <w:rPr>
          <w:rFonts w:ascii="Arial" w:hAnsi="Arial" w:cs="Arial"/>
          <w:sz w:val="20"/>
          <w:szCs w:val="20"/>
        </w:rPr>
        <w:t>kaam</w:t>
      </w:r>
      <w:proofErr w:type="spellEnd"/>
      <w:r w:rsidRPr="008C2307">
        <w:rPr>
          <w:rFonts w:ascii="Arial" w:hAnsi="Arial" w:cs="Arial"/>
          <w:sz w:val="20"/>
          <w:szCs w:val="20"/>
        </w:rPr>
        <w:t xml:space="preserve"> ko temporarily save </w:t>
      </w:r>
      <w:proofErr w:type="spellStart"/>
      <w:r w:rsidRPr="008C2307">
        <w:rPr>
          <w:rFonts w:ascii="Arial" w:hAnsi="Arial" w:cs="Arial"/>
          <w:sz w:val="20"/>
          <w:szCs w:val="20"/>
        </w:rPr>
        <w:t>karne</w:t>
      </w:r>
      <w:proofErr w:type="spellEnd"/>
      <w:r w:rsidRPr="008C2307">
        <w:rPr>
          <w:rFonts w:ascii="Arial" w:hAnsi="Arial" w:cs="Arial"/>
          <w:sz w:val="20"/>
          <w:szCs w:val="20"/>
        </w:rPr>
        <w:t xml:space="preserve"> ki </w:t>
      </w:r>
      <w:proofErr w:type="spellStart"/>
      <w:r w:rsidRPr="008C2307">
        <w:rPr>
          <w:rFonts w:ascii="Arial" w:hAnsi="Arial" w:cs="Arial"/>
          <w:sz w:val="20"/>
          <w:szCs w:val="20"/>
        </w:rPr>
        <w:t>suvidha</w:t>
      </w:r>
      <w:proofErr w:type="spellEnd"/>
      <w:r w:rsidRPr="008C230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2307">
        <w:rPr>
          <w:rFonts w:ascii="Arial" w:hAnsi="Arial" w:cs="Arial"/>
          <w:sz w:val="20"/>
          <w:szCs w:val="20"/>
        </w:rPr>
        <w:t>deti</w:t>
      </w:r>
      <w:proofErr w:type="spellEnd"/>
      <w:r w:rsidRPr="008C230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2307">
        <w:rPr>
          <w:rFonts w:ascii="Arial" w:hAnsi="Arial" w:cs="Arial"/>
          <w:sz w:val="20"/>
          <w:szCs w:val="20"/>
        </w:rPr>
        <w:t>hai</w:t>
      </w:r>
      <w:proofErr w:type="spellEnd"/>
      <w:r w:rsidRPr="008C2307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C2307">
        <w:rPr>
          <w:rFonts w:ascii="Arial" w:hAnsi="Arial" w:cs="Arial"/>
          <w:sz w:val="20"/>
          <w:szCs w:val="20"/>
        </w:rPr>
        <w:t>bina</w:t>
      </w:r>
      <w:proofErr w:type="spellEnd"/>
      <w:r w:rsidRPr="008C230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2307">
        <w:rPr>
          <w:rFonts w:ascii="Arial" w:hAnsi="Arial" w:cs="Arial"/>
          <w:sz w:val="20"/>
          <w:szCs w:val="20"/>
        </w:rPr>
        <w:t>unchanges</w:t>
      </w:r>
      <w:proofErr w:type="spellEnd"/>
      <w:r w:rsidRPr="008C2307">
        <w:rPr>
          <w:rFonts w:ascii="Arial" w:hAnsi="Arial" w:cs="Arial"/>
          <w:sz w:val="20"/>
          <w:szCs w:val="20"/>
        </w:rPr>
        <w:t xml:space="preserve"> ko commit </w:t>
      </w:r>
      <w:proofErr w:type="spellStart"/>
      <w:r w:rsidRPr="008C2307">
        <w:rPr>
          <w:rFonts w:ascii="Arial" w:hAnsi="Arial" w:cs="Arial"/>
          <w:sz w:val="20"/>
          <w:szCs w:val="20"/>
        </w:rPr>
        <w:t>kiye</w:t>
      </w:r>
      <w:proofErr w:type="spellEnd"/>
      <w:r w:rsidRPr="008C2307">
        <w:rPr>
          <w:rFonts w:ascii="Arial" w:hAnsi="Arial" w:cs="Arial"/>
          <w:sz w:val="20"/>
          <w:szCs w:val="20"/>
        </w:rPr>
        <w:t xml:space="preserve">. Ye tab </w:t>
      </w:r>
      <w:proofErr w:type="spellStart"/>
      <w:r w:rsidRPr="008C2307">
        <w:rPr>
          <w:rFonts w:ascii="Arial" w:hAnsi="Arial" w:cs="Arial"/>
          <w:sz w:val="20"/>
          <w:szCs w:val="20"/>
        </w:rPr>
        <w:t>kaam</w:t>
      </w:r>
      <w:proofErr w:type="spellEnd"/>
      <w:r w:rsidRPr="008C230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2307">
        <w:rPr>
          <w:rFonts w:ascii="Arial" w:hAnsi="Arial" w:cs="Arial"/>
          <w:sz w:val="20"/>
          <w:szCs w:val="20"/>
        </w:rPr>
        <w:t>aata</w:t>
      </w:r>
      <w:proofErr w:type="spellEnd"/>
      <w:r w:rsidRPr="008C230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2307">
        <w:rPr>
          <w:rFonts w:ascii="Arial" w:hAnsi="Arial" w:cs="Arial"/>
          <w:sz w:val="20"/>
          <w:szCs w:val="20"/>
        </w:rPr>
        <w:t>hai</w:t>
      </w:r>
      <w:proofErr w:type="spellEnd"/>
      <w:r w:rsidRPr="008C2307">
        <w:rPr>
          <w:rFonts w:ascii="Arial" w:hAnsi="Arial" w:cs="Arial"/>
          <w:sz w:val="20"/>
          <w:szCs w:val="20"/>
        </w:rPr>
        <w:t xml:space="preserve"> jab </w:t>
      </w:r>
      <w:proofErr w:type="spellStart"/>
      <w:r w:rsidRPr="008C2307">
        <w:rPr>
          <w:rFonts w:ascii="Arial" w:hAnsi="Arial" w:cs="Arial"/>
          <w:sz w:val="20"/>
          <w:szCs w:val="20"/>
        </w:rPr>
        <w:t>aap</w:t>
      </w:r>
      <w:proofErr w:type="spellEnd"/>
      <w:r w:rsidRPr="008C230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2307">
        <w:rPr>
          <w:rFonts w:ascii="Arial" w:hAnsi="Arial" w:cs="Arial"/>
          <w:sz w:val="20"/>
          <w:szCs w:val="20"/>
        </w:rPr>
        <w:t>kisi</w:t>
      </w:r>
      <w:proofErr w:type="spellEnd"/>
      <w:r w:rsidRPr="008C2307">
        <w:rPr>
          <w:rFonts w:ascii="Arial" w:hAnsi="Arial" w:cs="Arial"/>
          <w:sz w:val="20"/>
          <w:szCs w:val="20"/>
        </w:rPr>
        <w:t xml:space="preserve"> aur branch par </w:t>
      </w:r>
      <w:proofErr w:type="spellStart"/>
      <w:r w:rsidRPr="008C2307">
        <w:rPr>
          <w:rFonts w:ascii="Arial" w:hAnsi="Arial" w:cs="Arial"/>
          <w:sz w:val="20"/>
          <w:szCs w:val="20"/>
        </w:rPr>
        <w:t>jaana</w:t>
      </w:r>
      <w:proofErr w:type="spellEnd"/>
      <w:r w:rsidRPr="008C230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2307">
        <w:rPr>
          <w:rFonts w:ascii="Arial" w:hAnsi="Arial" w:cs="Arial"/>
          <w:sz w:val="20"/>
          <w:szCs w:val="20"/>
        </w:rPr>
        <w:t>chahte</w:t>
      </w:r>
      <w:proofErr w:type="spellEnd"/>
      <w:r w:rsidRPr="008C2307">
        <w:rPr>
          <w:rFonts w:ascii="Arial" w:hAnsi="Arial" w:cs="Arial"/>
          <w:sz w:val="20"/>
          <w:szCs w:val="20"/>
        </w:rPr>
        <w:t xml:space="preserve"> hain, </w:t>
      </w:r>
      <w:proofErr w:type="spellStart"/>
      <w:r w:rsidRPr="008C2307">
        <w:rPr>
          <w:rFonts w:ascii="Arial" w:hAnsi="Arial" w:cs="Arial"/>
          <w:sz w:val="20"/>
          <w:szCs w:val="20"/>
        </w:rPr>
        <w:t>lekin</w:t>
      </w:r>
      <w:proofErr w:type="spellEnd"/>
      <w:r w:rsidRPr="008C230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2307">
        <w:rPr>
          <w:rFonts w:ascii="Arial" w:hAnsi="Arial" w:cs="Arial"/>
          <w:sz w:val="20"/>
          <w:szCs w:val="20"/>
        </w:rPr>
        <w:t>aapke</w:t>
      </w:r>
      <w:proofErr w:type="spellEnd"/>
      <w:r w:rsidRPr="008C230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2307">
        <w:rPr>
          <w:rFonts w:ascii="Arial" w:hAnsi="Arial" w:cs="Arial"/>
          <w:sz w:val="20"/>
          <w:szCs w:val="20"/>
        </w:rPr>
        <w:t>paas</w:t>
      </w:r>
      <w:proofErr w:type="spellEnd"/>
      <w:r w:rsidRPr="008C230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2307">
        <w:rPr>
          <w:rFonts w:ascii="Arial" w:hAnsi="Arial" w:cs="Arial"/>
          <w:sz w:val="20"/>
          <w:szCs w:val="20"/>
        </w:rPr>
        <w:t>kuch</w:t>
      </w:r>
      <w:proofErr w:type="spellEnd"/>
      <w:r w:rsidRPr="008C2307">
        <w:rPr>
          <w:rFonts w:ascii="Arial" w:hAnsi="Arial" w:cs="Arial"/>
          <w:sz w:val="20"/>
          <w:szCs w:val="20"/>
        </w:rPr>
        <w:t xml:space="preserve"> uncommitted changes hain jo </w:t>
      </w:r>
      <w:proofErr w:type="spellStart"/>
      <w:r w:rsidRPr="008C2307">
        <w:rPr>
          <w:rFonts w:ascii="Arial" w:hAnsi="Arial" w:cs="Arial"/>
          <w:sz w:val="20"/>
          <w:szCs w:val="20"/>
        </w:rPr>
        <w:t>aap</w:t>
      </w:r>
      <w:proofErr w:type="spellEnd"/>
      <w:r w:rsidRPr="008C230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2307">
        <w:rPr>
          <w:rFonts w:ascii="Arial" w:hAnsi="Arial" w:cs="Arial"/>
          <w:sz w:val="20"/>
          <w:szCs w:val="20"/>
        </w:rPr>
        <w:t>nahi</w:t>
      </w:r>
      <w:proofErr w:type="spellEnd"/>
      <w:r w:rsidRPr="008C230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2307">
        <w:rPr>
          <w:rFonts w:ascii="Arial" w:hAnsi="Arial" w:cs="Arial"/>
          <w:sz w:val="20"/>
          <w:szCs w:val="20"/>
        </w:rPr>
        <w:t>chahte</w:t>
      </w:r>
      <w:proofErr w:type="spellEnd"/>
      <w:r w:rsidRPr="008C2307">
        <w:rPr>
          <w:rFonts w:ascii="Arial" w:hAnsi="Arial" w:cs="Arial"/>
          <w:sz w:val="20"/>
          <w:szCs w:val="20"/>
        </w:rPr>
        <w:t xml:space="preserve"> ki </w:t>
      </w:r>
      <w:proofErr w:type="spellStart"/>
      <w:r w:rsidRPr="008C2307">
        <w:rPr>
          <w:rFonts w:ascii="Arial" w:hAnsi="Arial" w:cs="Arial"/>
          <w:sz w:val="20"/>
          <w:szCs w:val="20"/>
        </w:rPr>
        <w:t>abhi</w:t>
      </w:r>
      <w:proofErr w:type="spellEnd"/>
      <w:r w:rsidRPr="008C2307">
        <w:rPr>
          <w:rFonts w:ascii="Arial" w:hAnsi="Arial" w:cs="Arial"/>
          <w:sz w:val="20"/>
          <w:szCs w:val="20"/>
        </w:rPr>
        <w:t xml:space="preserve"> commit </w:t>
      </w:r>
      <w:proofErr w:type="spellStart"/>
      <w:r w:rsidRPr="008C2307">
        <w:rPr>
          <w:rFonts w:ascii="Arial" w:hAnsi="Arial" w:cs="Arial"/>
          <w:sz w:val="20"/>
          <w:szCs w:val="20"/>
        </w:rPr>
        <w:t>karein</w:t>
      </w:r>
      <w:proofErr w:type="spellEnd"/>
      <w:r w:rsidRPr="008C2307">
        <w:rPr>
          <w:rFonts w:ascii="Arial" w:hAnsi="Arial" w:cs="Arial"/>
          <w:sz w:val="20"/>
          <w:szCs w:val="20"/>
        </w:rPr>
        <w:t>.</w:t>
      </w:r>
    </w:p>
    <w:p w14:paraId="09A54678" w14:textId="77777777" w:rsidR="00330BEB" w:rsidRDefault="00330BEB" w:rsidP="00330BEB">
      <w:pPr>
        <w:pStyle w:val="ListParagraph"/>
        <w:ind w:left="-633"/>
        <w:rPr>
          <w:rFonts w:ascii="Arial" w:hAnsi="Arial" w:cs="Arial"/>
          <w:b/>
          <w:bCs/>
          <w:color w:val="E97132" w:themeColor="accent2"/>
        </w:rPr>
      </w:pPr>
    </w:p>
    <w:p w14:paraId="6F2AE4F3" w14:textId="71D1A563" w:rsidR="000F22E5" w:rsidRPr="00330BEB" w:rsidRDefault="00330BEB" w:rsidP="00330BEB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E97132" w:themeColor="accent2"/>
        </w:rPr>
      </w:pPr>
      <w:r w:rsidRPr="00330BEB">
        <w:rPr>
          <w:rFonts w:ascii="Arial" w:hAnsi="Arial" w:cs="Arial"/>
          <w:b/>
          <w:bCs/>
          <w:color w:val="E97132" w:themeColor="accent2"/>
        </w:rPr>
        <w:t xml:space="preserve">Git </w:t>
      </w:r>
      <w:r>
        <w:rPr>
          <w:rFonts w:ascii="Arial" w:hAnsi="Arial" w:cs="Arial"/>
          <w:b/>
          <w:bCs/>
          <w:color w:val="E97132" w:themeColor="accent2"/>
        </w:rPr>
        <w:t>fetch</w:t>
      </w:r>
      <w:r w:rsidR="00CD7883">
        <w:rPr>
          <w:rFonts w:ascii="Arial" w:hAnsi="Arial" w:cs="Arial"/>
          <w:b/>
          <w:bCs/>
          <w:color w:val="E97132" w:themeColor="accent2"/>
        </w:rPr>
        <w:t xml:space="preserve"> vs Git Pull</w:t>
      </w:r>
      <w:r w:rsidRPr="00330BEB">
        <w:rPr>
          <w:rFonts w:ascii="Arial" w:hAnsi="Arial" w:cs="Arial"/>
          <w:b/>
          <w:bCs/>
          <w:color w:val="E97132" w:themeColor="accent2"/>
        </w:rPr>
        <w:t>:</w:t>
      </w:r>
      <w:proofErr w:type="gramStart"/>
      <w:r w:rsidRPr="00330BEB">
        <w:rPr>
          <w:rFonts w:ascii="Arial" w:hAnsi="Arial" w:cs="Arial"/>
          <w:b/>
          <w:bCs/>
          <w:color w:val="E97132" w:themeColor="accent2"/>
        </w:rPr>
        <w:t xml:space="preserve">  </w:t>
      </w:r>
      <w:r w:rsidR="001E3CE5" w:rsidRPr="001E3CE5">
        <w:rPr>
          <w:rFonts w:ascii="Arial" w:hAnsi="Arial" w:cs="Arial"/>
          <w:sz w:val="20"/>
          <w:szCs w:val="20"/>
        </w:rPr>
        <w:t>.</w:t>
      </w:r>
      <w:proofErr w:type="gramEnd"/>
    </w:p>
    <w:tbl>
      <w:tblPr>
        <w:tblW w:w="10060" w:type="dxa"/>
        <w:tblLook w:val="04A0" w:firstRow="1" w:lastRow="0" w:firstColumn="1" w:lastColumn="0" w:noHBand="0" w:noVBand="1"/>
      </w:tblPr>
      <w:tblGrid>
        <w:gridCol w:w="1166"/>
        <w:gridCol w:w="4093"/>
        <w:gridCol w:w="4801"/>
      </w:tblGrid>
      <w:tr w:rsidR="00E66E9F" w:rsidRPr="00E66E9F" w14:paraId="0042699B" w14:textId="77777777" w:rsidTr="00E66E9F">
        <w:trPr>
          <w:trHeight w:val="29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BF6E3" w14:textId="77777777" w:rsidR="00E66E9F" w:rsidRPr="00E66E9F" w:rsidRDefault="00E66E9F" w:rsidP="00E66E9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66E9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Feature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B1D22" w14:textId="77777777" w:rsidR="00E66E9F" w:rsidRPr="00E66E9F" w:rsidRDefault="00E66E9F" w:rsidP="00E66E9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66E9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git fetch</w:t>
            </w:r>
          </w:p>
        </w:tc>
        <w:tc>
          <w:tcPr>
            <w:tcW w:w="4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983CE" w14:textId="77777777" w:rsidR="00E66E9F" w:rsidRPr="00E66E9F" w:rsidRDefault="00E66E9F" w:rsidP="00E66E9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66E9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git pull</w:t>
            </w:r>
          </w:p>
        </w:tc>
      </w:tr>
      <w:tr w:rsidR="00E66E9F" w:rsidRPr="00E66E9F" w14:paraId="037C8B09" w14:textId="77777777" w:rsidTr="00E66E9F">
        <w:trPr>
          <w:trHeight w:val="58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A04DA" w14:textId="77777777" w:rsidR="00E66E9F" w:rsidRPr="00E66E9F" w:rsidRDefault="00E66E9F" w:rsidP="00E66E9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66E9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Definition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8D2BF" w14:textId="77777777" w:rsidR="00E66E9F" w:rsidRPr="00E66E9F" w:rsidRDefault="00E66E9F" w:rsidP="00E66E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66E9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Updates your local repository with changes from the remote without merging.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9D065" w14:textId="77777777" w:rsidR="00E66E9F" w:rsidRPr="00E66E9F" w:rsidRDefault="00E66E9F" w:rsidP="00E66E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66E9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Fetches changes from the remote and merges them into your current branch.</w:t>
            </w:r>
          </w:p>
        </w:tc>
      </w:tr>
      <w:tr w:rsidR="00E66E9F" w:rsidRPr="00E66E9F" w14:paraId="25FCEE5A" w14:textId="77777777" w:rsidTr="00E66E9F">
        <w:trPr>
          <w:trHeight w:val="58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E91AA" w14:textId="77777777" w:rsidR="00E66E9F" w:rsidRPr="00E66E9F" w:rsidRDefault="00E66E9F" w:rsidP="00E66E9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66E9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Action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705D7" w14:textId="77777777" w:rsidR="00E66E9F" w:rsidRPr="00E66E9F" w:rsidRDefault="00E66E9F" w:rsidP="00E66E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66E9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Only downloads the updates.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7F634" w14:textId="77777777" w:rsidR="00E66E9F" w:rsidRPr="00E66E9F" w:rsidRDefault="00E66E9F" w:rsidP="00E66E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66E9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Downloads updates and applies them to your current branch.</w:t>
            </w:r>
          </w:p>
        </w:tc>
      </w:tr>
      <w:tr w:rsidR="00E66E9F" w:rsidRPr="00E66E9F" w14:paraId="21FAD1F2" w14:textId="77777777" w:rsidTr="00E66E9F">
        <w:trPr>
          <w:trHeight w:val="58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0B4C7" w14:textId="77777777" w:rsidR="00E66E9F" w:rsidRPr="00E66E9F" w:rsidRDefault="00E66E9F" w:rsidP="00E66E9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66E9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Working Files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43E6F" w14:textId="77777777" w:rsidR="00E66E9F" w:rsidRPr="00E66E9F" w:rsidRDefault="00E66E9F" w:rsidP="00E66E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66E9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Your local working files remain unchanged.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C2A2D" w14:textId="77777777" w:rsidR="00E66E9F" w:rsidRPr="00E66E9F" w:rsidRDefault="00E66E9F" w:rsidP="00E66E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66E9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Your local working files may change after the merge.</w:t>
            </w:r>
          </w:p>
        </w:tc>
      </w:tr>
      <w:tr w:rsidR="00E66E9F" w:rsidRPr="00E66E9F" w14:paraId="50CD354C" w14:textId="77777777" w:rsidTr="00E66E9F">
        <w:trPr>
          <w:trHeight w:val="58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50356" w14:textId="77777777" w:rsidR="00E66E9F" w:rsidRPr="00E66E9F" w:rsidRDefault="00E66E9F" w:rsidP="00E66E9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66E9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Use Case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DCC97" w14:textId="77777777" w:rsidR="00E66E9F" w:rsidRPr="00E66E9F" w:rsidRDefault="00E66E9F" w:rsidP="00E66E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66E9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When you want to see what’s new without making any changes to your branch.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E883C" w14:textId="77777777" w:rsidR="00E66E9F" w:rsidRPr="00E66E9F" w:rsidRDefault="00E66E9F" w:rsidP="00E66E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66E9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When you want to update your branch with the latest changes from the remote.</w:t>
            </w:r>
          </w:p>
        </w:tc>
      </w:tr>
      <w:tr w:rsidR="00E66E9F" w:rsidRPr="00E66E9F" w14:paraId="27AE9EB9" w14:textId="77777777" w:rsidTr="00E66E9F">
        <w:trPr>
          <w:trHeight w:val="58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273BB" w14:textId="77777777" w:rsidR="00E66E9F" w:rsidRPr="00E66E9F" w:rsidRDefault="00E66E9F" w:rsidP="00E66E9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66E9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Command Example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EC5F2" w14:textId="77777777" w:rsidR="00E66E9F" w:rsidRPr="00E66E9F" w:rsidRDefault="00E66E9F" w:rsidP="00E66E9F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66E9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git fetch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C95E1" w14:textId="77777777" w:rsidR="00E66E9F" w:rsidRPr="00E66E9F" w:rsidRDefault="00E66E9F" w:rsidP="00E66E9F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66E9F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git pull</w:t>
            </w:r>
          </w:p>
        </w:tc>
      </w:tr>
      <w:tr w:rsidR="00E66E9F" w:rsidRPr="00E66E9F" w14:paraId="6FCEB4D0" w14:textId="77777777" w:rsidTr="00E66E9F">
        <w:trPr>
          <w:trHeight w:val="58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BEBB5" w14:textId="77777777" w:rsidR="00E66E9F" w:rsidRPr="00E66E9F" w:rsidRDefault="00E66E9F" w:rsidP="00E66E9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66E9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Best For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E6A0C" w14:textId="77777777" w:rsidR="00E66E9F" w:rsidRPr="00E66E9F" w:rsidRDefault="00E66E9F" w:rsidP="00E66E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66E9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Checking for updates and reviewing them before merging.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752C2" w14:textId="77777777" w:rsidR="00E66E9F" w:rsidRPr="00E66E9F" w:rsidRDefault="00E66E9F" w:rsidP="00E66E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66E9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Quickly updating your branch with the latest changes.</w:t>
            </w:r>
          </w:p>
        </w:tc>
      </w:tr>
      <w:tr w:rsidR="00E66E9F" w:rsidRPr="00E66E9F" w14:paraId="760DBE3A" w14:textId="77777777" w:rsidTr="00E66E9F">
        <w:trPr>
          <w:trHeight w:val="58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B95AF" w14:textId="77777777" w:rsidR="00E66E9F" w:rsidRPr="00E66E9F" w:rsidRDefault="00E66E9F" w:rsidP="00E66E9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66E9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Conflicts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A39CF" w14:textId="77777777" w:rsidR="00E66E9F" w:rsidRPr="00E66E9F" w:rsidRDefault="00E66E9F" w:rsidP="00E66E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66E9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No conflicts will occur since it doesn't merge.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88EDE" w14:textId="77777777" w:rsidR="00E66E9F" w:rsidRPr="00E66E9F" w:rsidRDefault="00E66E9F" w:rsidP="00E66E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66E9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Conflicts may arise if there are conflicting changes during the merge.</w:t>
            </w:r>
          </w:p>
        </w:tc>
      </w:tr>
    </w:tbl>
    <w:p w14:paraId="2E027D91" w14:textId="77777777" w:rsidR="00FF381D" w:rsidRPr="00FF381D" w:rsidRDefault="00FF381D" w:rsidP="00FF381D">
      <w:pPr>
        <w:rPr>
          <w:rFonts w:ascii="Arial" w:hAnsi="Arial" w:cs="Arial"/>
          <w:b/>
          <w:bCs/>
          <w:color w:val="E97132" w:themeColor="accent2"/>
        </w:rPr>
      </w:pPr>
    </w:p>
    <w:p w14:paraId="24084C31" w14:textId="759D87DC" w:rsidR="00866108" w:rsidRPr="00866108" w:rsidRDefault="00DA6779" w:rsidP="0086610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E97132" w:themeColor="accent2"/>
        </w:rPr>
      </w:pPr>
      <w:r>
        <w:rPr>
          <w:rFonts w:ascii="Arial" w:hAnsi="Arial" w:cs="Arial"/>
          <w:b/>
          <w:bCs/>
          <w:color w:val="E97132" w:themeColor="accent2"/>
        </w:rPr>
        <w:t xml:space="preserve">Git Reset: </w:t>
      </w:r>
      <w:r w:rsidR="00BF671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Reset means moving the position of head pointer to the previous commit.</w:t>
      </w:r>
    </w:p>
    <w:p w14:paraId="4FD91C3D" w14:textId="7B3A0ECA" w:rsidR="00866108" w:rsidRPr="00866108" w:rsidRDefault="00866108" w:rsidP="00866108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 w:rsidRPr="00866108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git reset HEAD~2</w:t>
      </w:r>
    </w:p>
    <w:p w14:paraId="5DD1C760" w14:textId="29330E91" w:rsidR="000F0748" w:rsidRDefault="002F4938" w:rsidP="00174733">
      <w:pPr>
        <w:rPr>
          <w:rFonts w:ascii="Arial" w:hAnsi="Arial" w:cs="Arial"/>
          <w:b/>
          <w:bCs/>
          <w:color w:val="E97132" w:themeColor="accent2"/>
        </w:rPr>
      </w:pPr>
      <w:r w:rsidRPr="002F4938">
        <w:rPr>
          <w:rFonts w:ascii="Arial" w:hAnsi="Arial" w:cs="Arial"/>
          <w:b/>
          <w:bCs/>
          <w:color w:val="E97132" w:themeColor="accent2"/>
        </w:rPr>
        <w:drawing>
          <wp:inline distT="0" distB="0" distL="0" distR="0" wp14:anchorId="110838A8" wp14:editId="186D5334">
            <wp:extent cx="5511800" cy="946150"/>
            <wp:effectExtent l="0" t="0" r="0" b="6350"/>
            <wp:docPr id="1092391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3915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2093" cy="9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EA3D" w14:textId="0299B56D" w:rsidR="00462928" w:rsidRDefault="00462928" w:rsidP="000F0748">
      <w:pPr>
        <w:ind w:left="360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0F074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lastRenderedPageBreak/>
        <w:t xml:space="preserve">Git reset ek command </w:t>
      </w:r>
      <w:proofErr w:type="spellStart"/>
      <w:r w:rsidRPr="000F074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hai</w:t>
      </w:r>
      <w:proofErr w:type="spellEnd"/>
      <w:r w:rsidRPr="000F074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jo </w:t>
      </w:r>
      <w:proofErr w:type="spellStart"/>
      <w:r w:rsidRPr="000F074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aapko</w:t>
      </w:r>
      <w:proofErr w:type="spellEnd"/>
      <w:r w:rsidRPr="000F074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Git repository </w:t>
      </w:r>
      <w:proofErr w:type="spellStart"/>
      <w:r w:rsidRPr="000F074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mein</w:t>
      </w:r>
      <w:proofErr w:type="spellEnd"/>
      <w:r w:rsidRPr="000F074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changes ko undo </w:t>
      </w:r>
      <w:proofErr w:type="spellStart"/>
      <w:r w:rsidRPr="000F074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karne</w:t>
      </w:r>
      <w:proofErr w:type="spellEnd"/>
      <w:r w:rsidRPr="000F074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ki </w:t>
      </w:r>
      <w:proofErr w:type="spellStart"/>
      <w:r w:rsidRPr="000F074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suvidha</w:t>
      </w:r>
      <w:proofErr w:type="spellEnd"/>
      <w:r w:rsidRPr="000F074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proofErr w:type="spellStart"/>
      <w:r w:rsidRPr="000F074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deti</w:t>
      </w:r>
      <w:proofErr w:type="spellEnd"/>
      <w:r w:rsidRPr="000F074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proofErr w:type="spellStart"/>
      <w:r w:rsidRPr="000F074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hai</w:t>
      </w:r>
      <w:proofErr w:type="spellEnd"/>
      <w:r w:rsidRPr="000F074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. </w:t>
      </w:r>
      <w:proofErr w:type="spellStart"/>
      <w:r w:rsidRPr="000F074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Iska</w:t>
      </w:r>
      <w:proofErr w:type="spellEnd"/>
      <w:r w:rsidRPr="000F074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proofErr w:type="spellStart"/>
      <w:r w:rsidRPr="000F074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matlab</w:t>
      </w:r>
      <w:proofErr w:type="spellEnd"/>
      <w:r w:rsidRPr="000F074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proofErr w:type="spellStart"/>
      <w:r w:rsidRPr="000F074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hai</w:t>
      </w:r>
      <w:proofErr w:type="spellEnd"/>
      <w:r w:rsidRPr="000F074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ki </w:t>
      </w:r>
      <w:proofErr w:type="spellStart"/>
      <w:r w:rsidRPr="000F074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aap</w:t>
      </w:r>
      <w:proofErr w:type="spellEnd"/>
      <w:r w:rsidRPr="000F074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proofErr w:type="spellStart"/>
      <w:r w:rsidRPr="000F074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apne</w:t>
      </w:r>
      <w:proofErr w:type="spellEnd"/>
      <w:r w:rsidRPr="000F074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current branch pointer ko </w:t>
      </w:r>
      <w:proofErr w:type="spellStart"/>
      <w:r w:rsidRPr="000F074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kisi</w:t>
      </w:r>
      <w:proofErr w:type="spellEnd"/>
      <w:r w:rsidRPr="000F074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proofErr w:type="spellStart"/>
      <w:r w:rsidRPr="000F074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purane</w:t>
      </w:r>
      <w:proofErr w:type="spellEnd"/>
      <w:r w:rsidRPr="000F074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commit par le </w:t>
      </w:r>
      <w:proofErr w:type="spellStart"/>
      <w:r w:rsidRPr="000F074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ja</w:t>
      </w:r>
      <w:proofErr w:type="spellEnd"/>
      <w:r w:rsidRPr="000F074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proofErr w:type="spellStart"/>
      <w:r w:rsidRPr="000F074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sakte</w:t>
      </w:r>
      <w:proofErr w:type="spellEnd"/>
      <w:r w:rsidRPr="000F074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hain, </w:t>
      </w:r>
      <w:proofErr w:type="spellStart"/>
      <w:r w:rsidRPr="000F074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jisse</w:t>
      </w:r>
      <w:proofErr w:type="spellEnd"/>
      <w:r w:rsidRPr="000F074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proofErr w:type="spellStart"/>
      <w:r w:rsidRPr="000F074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aapka</w:t>
      </w:r>
      <w:proofErr w:type="spellEnd"/>
      <w:r w:rsidRPr="000F074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working directory aur staging area </w:t>
      </w:r>
      <w:proofErr w:type="spellStart"/>
      <w:r w:rsidRPr="000F074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uss</w:t>
      </w:r>
      <w:proofErr w:type="spellEnd"/>
      <w:r w:rsidRPr="000F074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point par "reset" </w:t>
      </w:r>
      <w:proofErr w:type="spellStart"/>
      <w:r w:rsidRPr="000F074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ho</w:t>
      </w:r>
      <w:proofErr w:type="spellEnd"/>
      <w:r w:rsidRPr="000F074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proofErr w:type="spellStart"/>
      <w:r w:rsidRPr="000F074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jata</w:t>
      </w:r>
      <w:proofErr w:type="spellEnd"/>
      <w:r w:rsidRPr="000F074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proofErr w:type="spellStart"/>
      <w:r w:rsidRPr="000F074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hai</w:t>
      </w:r>
      <w:proofErr w:type="spellEnd"/>
      <w:r w:rsidRPr="000F074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.</w:t>
      </w:r>
    </w:p>
    <w:p w14:paraId="0952FE66" w14:textId="4B57A6ED" w:rsidR="00CE7341" w:rsidRPr="003B1299" w:rsidRDefault="00CE7341" w:rsidP="00CE7341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E97132" w:themeColor="accent2"/>
        </w:rPr>
      </w:pPr>
      <w:r>
        <w:rPr>
          <w:rFonts w:ascii="Arial" w:hAnsi="Arial" w:cs="Arial"/>
          <w:b/>
          <w:bCs/>
          <w:color w:val="E97132" w:themeColor="accent2"/>
        </w:rPr>
        <w:t>Git Revert:</w:t>
      </w:r>
      <w:r w:rsidR="00E138BD">
        <w:rPr>
          <w:rFonts w:ascii="Arial" w:hAnsi="Arial" w:cs="Arial"/>
          <w:b/>
          <w:bCs/>
          <w:color w:val="E97132" w:themeColor="accent2"/>
        </w:rPr>
        <w:t xml:space="preserve"> </w:t>
      </w:r>
      <w:r w:rsidR="00D370C6">
        <w:rPr>
          <w:rFonts w:ascii="Arial" w:hAnsi="Arial" w:cs="Arial"/>
          <w:b/>
          <w:bCs/>
          <w:color w:val="E97132" w:themeColor="accent2"/>
        </w:rPr>
        <w:t xml:space="preserve"> </w:t>
      </w:r>
      <w:r w:rsidR="00D370C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In case of Revert, any commit </w:t>
      </w:r>
      <w:proofErr w:type="gramStart"/>
      <w:r w:rsidR="00D370C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not get</w:t>
      </w:r>
      <w:proofErr w:type="gramEnd"/>
      <w:r w:rsidR="00D370C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deleted, it just create the new commit which revert the commit which we want to revert</w:t>
      </w:r>
      <w:r w:rsidR="00866108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.</w:t>
      </w:r>
    </w:p>
    <w:p w14:paraId="4E9B4F82" w14:textId="34B74030" w:rsidR="003B1299" w:rsidRPr="003B1299" w:rsidRDefault="003B1299" w:rsidP="003B1299">
      <w:pPr>
        <w:ind w:left="360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proofErr w:type="gramStart"/>
      <w:r w:rsidRPr="003B1299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Git</w:t>
      </w:r>
      <w:proofErr w:type="gramEnd"/>
      <w:r w:rsidRPr="003B1299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 xml:space="preserve"> revert </w:t>
      </w:r>
      <w:proofErr w:type="spellStart"/>
      <w:r w:rsidRPr="003B1299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commitid</w:t>
      </w:r>
      <w:proofErr w:type="spellEnd"/>
    </w:p>
    <w:p w14:paraId="5F71990F" w14:textId="2A766291" w:rsidR="00866108" w:rsidRDefault="00AF0B49" w:rsidP="00866108">
      <w:pPr>
        <w:pStyle w:val="ListParagraph"/>
        <w:ind w:left="-633"/>
        <w:rPr>
          <w:rFonts w:ascii="Arial" w:hAnsi="Arial" w:cs="Arial"/>
          <w:b/>
          <w:bCs/>
          <w:color w:val="E97132" w:themeColor="accent2"/>
        </w:rPr>
      </w:pPr>
      <w:r w:rsidRPr="00AF0B49">
        <w:rPr>
          <w:rFonts w:ascii="Arial" w:hAnsi="Arial" w:cs="Arial"/>
          <w:b/>
          <w:bCs/>
          <w:color w:val="E97132" w:themeColor="accent2"/>
        </w:rPr>
        <w:drawing>
          <wp:inline distT="0" distB="0" distL="0" distR="0" wp14:anchorId="1AB02C32" wp14:editId="71ED0FC3">
            <wp:extent cx="5731510" cy="1269365"/>
            <wp:effectExtent l="0" t="0" r="2540" b="6985"/>
            <wp:docPr id="678701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7016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853E3" w14:textId="554D14EB" w:rsidR="00D10046" w:rsidRDefault="008C3221" w:rsidP="00D1004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E97132" w:themeColor="accent2"/>
        </w:rPr>
      </w:pPr>
      <w:r>
        <w:rPr>
          <w:rFonts w:ascii="Arial" w:hAnsi="Arial" w:cs="Arial"/>
          <w:b/>
          <w:bCs/>
          <w:color w:val="E97132" w:themeColor="accent2"/>
        </w:rPr>
        <w:t xml:space="preserve">Git Branching Strategy: </w:t>
      </w:r>
    </w:p>
    <w:p w14:paraId="6AF80EAF" w14:textId="278E089A" w:rsidR="00D10046" w:rsidRDefault="000E0E89" w:rsidP="007B4CC0">
      <w:pPr>
        <w:pStyle w:val="ListParagraph"/>
        <w:numPr>
          <w:ilvl w:val="0"/>
          <w:numId w:val="21"/>
        </w:numPr>
        <w:rPr>
          <w:rFonts w:ascii="Arial" w:hAnsi="Arial" w:cs="Arial"/>
          <w:b/>
          <w:bCs/>
          <w:color w:val="00B050"/>
        </w:rPr>
      </w:pPr>
      <w:r w:rsidRPr="007B4CC0">
        <w:rPr>
          <w:rFonts w:ascii="Arial" w:hAnsi="Arial" w:cs="Arial"/>
          <w:b/>
          <w:bCs/>
          <w:color w:val="00B050"/>
        </w:rPr>
        <w:t>Terraform Deployment Process</w:t>
      </w:r>
    </w:p>
    <w:p w14:paraId="02E544AB" w14:textId="3D300CE8" w:rsidR="00E109C0" w:rsidRPr="00E109C0" w:rsidRDefault="00E109C0" w:rsidP="00E109C0">
      <w:pPr>
        <w:rPr>
          <w:rFonts w:ascii="Arial" w:hAnsi="Arial" w:cs="Arial"/>
          <w:b/>
          <w:bCs/>
          <w:color w:val="00B050"/>
        </w:rPr>
      </w:pPr>
      <w:r w:rsidRPr="002E39C3">
        <w:rPr>
          <w:rFonts w:ascii="Arial" w:hAnsi="Arial" w:cs="Arial"/>
          <w:b/>
          <w:bCs/>
          <w:color w:val="E97132" w:themeColor="accent2"/>
        </w:rPr>
        <w:drawing>
          <wp:inline distT="0" distB="0" distL="0" distR="0" wp14:anchorId="776C02BC" wp14:editId="38FBCF4A">
            <wp:extent cx="5731510" cy="2460625"/>
            <wp:effectExtent l="0" t="0" r="2540" b="0"/>
            <wp:docPr id="1015680557" name="Picture 1" descr="A diagram of a bran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680557" name="Picture 1" descr="A diagram of a branc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4E7C" w14:textId="4440C9DA" w:rsidR="000E0E89" w:rsidRPr="000E0E89" w:rsidRDefault="000E0E89" w:rsidP="000E0E89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0E0E8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1. Clone the Repository</w:t>
      </w:r>
      <w:r w:rsidR="00991DDF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ab/>
      </w:r>
      <w:r w:rsidR="00991DDF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ab/>
      </w:r>
      <w:r w:rsidR="00CB799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ab/>
      </w:r>
    </w:p>
    <w:p w14:paraId="20A08B45" w14:textId="77777777" w:rsidR="000E0E89" w:rsidRPr="000E0E89" w:rsidRDefault="000E0E89" w:rsidP="000E0E89">
      <w:pPr>
        <w:numPr>
          <w:ilvl w:val="0"/>
          <w:numId w:val="9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0E0E8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First, we make a copy of our Terraform code from GitHub or Azure Repos to our computer. This ensures we have the latest version to work on.</w:t>
      </w:r>
    </w:p>
    <w:p w14:paraId="4A0B8D97" w14:textId="77777777" w:rsidR="000E0E89" w:rsidRPr="000E0E89" w:rsidRDefault="000E0E89" w:rsidP="000E0E89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0E0E8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2. Create a Feature Branch</w:t>
      </w:r>
    </w:p>
    <w:p w14:paraId="3843BB30" w14:textId="77777777" w:rsidR="000E0E89" w:rsidRPr="000E0E89" w:rsidRDefault="000E0E89" w:rsidP="000E0E89">
      <w:pPr>
        <w:numPr>
          <w:ilvl w:val="0"/>
          <w:numId w:val="10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0E0E8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We then create a new branch specifically for the feature or change we want to work on. This keeps our changes separate from the main code.</w:t>
      </w:r>
    </w:p>
    <w:p w14:paraId="4E13B6F2" w14:textId="77777777" w:rsidR="0017187C" w:rsidRPr="0017187C" w:rsidRDefault="0017187C" w:rsidP="0017187C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17187C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3. Work on the Feature</w:t>
      </w:r>
    </w:p>
    <w:p w14:paraId="655E3083" w14:textId="77777777" w:rsidR="0017187C" w:rsidRPr="0017187C" w:rsidRDefault="0017187C" w:rsidP="0017187C">
      <w:pPr>
        <w:numPr>
          <w:ilvl w:val="0"/>
          <w:numId w:val="11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17187C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Now, we write the code for the new feature in our feature branch. We can also test our changes locally by using terraform plan to see what will happen.</w:t>
      </w:r>
    </w:p>
    <w:p w14:paraId="20B0CAB9" w14:textId="77777777" w:rsidR="0017187C" w:rsidRPr="0017187C" w:rsidRDefault="0017187C" w:rsidP="0017187C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17187C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4. Push Code to the Remote Repository</w:t>
      </w:r>
    </w:p>
    <w:p w14:paraId="395DDA39" w14:textId="77777777" w:rsidR="0017187C" w:rsidRPr="0017187C" w:rsidRDefault="0017187C" w:rsidP="0017187C">
      <w:pPr>
        <w:numPr>
          <w:ilvl w:val="0"/>
          <w:numId w:val="12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17187C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After finishing our work, we send our changes back to GitHub or Azure Repo.</w:t>
      </w:r>
    </w:p>
    <w:p w14:paraId="0B6FDD5F" w14:textId="77777777" w:rsidR="0017187C" w:rsidRPr="0017187C" w:rsidRDefault="0017187C" w:rsidP="0017187C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17187C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lastRenderedPageBreak/>
        <w:t>5. Raise a Pull Request (PR)</w:t>
      </w:r>
    </w:p>
    <w:p w14:paraId="5D8C2E7F" w14:textId="77777777" w:rsidR="0017187C" w:rsidRPr="0017187C" w:rsidRDefault="0017187C" w:rsidP="0017187C">
      <w:pPr>
        <w:numPr>
          <w:ilvl w:val="0"/>
          <w:numId w:val="13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17187C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Next, we create a Pull Request to ask our technical lead to review our code. This is where they can check our changes and give feedback.</w:t>
      </w:r>
    </w:p>
    <w:p w14:paraId="06B7C9C1" w14:textId="6042AADE" w:rsidR="0017187C" w:rsidRPr="0017187C" w:rsidRDefault="0017187C" w:rsidP="0017187C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17187C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6. Code Review and Approval</w:t>
      </w:r>
      <w:r w:rsidR="00B6175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ab/>
      </w:r>
    </w:p>
    <w:p w14:paraId="53C3ACD5" w14:textId="77777777" w:rsidR="0017187C" w:rsidRPr="0017187C" w:rsidRDefault="0017187C" w:rsidP="0017187C">
      <w:pPr>
        <w:numPr>
          <w:ilvl w:val="0"/>
          <w:numId w:val="14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17187C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Our technical lead and other reviewers look at the code. They might ask for changes or approve it if everything looks good.</w:t>
      </w:r>
    </w:p>
    <w:p w14:paraId="2708683B" w14:textId="77777777" w:rsidR="0017187C" w:rsidRPr="0017187C" w:rsidRDefault="0017187C" w:rsidP="0017187C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17187C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7. Merge to Main Branch</w:t>
      </w:r>
    </w:p>
    <w:p w14:paraId="089377B4" w14:textId="77777777" w:rsidR="0017187C" w:rsidRPr="0017187C" w:rsidRDefault="0017187C" w:rsidP="0017187C">
      <w:pPr>
        <w:numPr>
          <w:ilvl w:val="0"/>
          <w:numId w:val="15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17187C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Once approved, we combine our feature branch with the main branch. This is where our new feature becomes part of the main codebase.</w:t>
      </w:r>
    </w:p>
    <w:p w14:paraId="2365210E" w14:textId="77777777" w:rsidR="00B41AFB" w:rsidRPr="00B41AFB" w:rsidRDefault="00B41AFB" w:rsidP="00B41AFB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B41AF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8. Automatic Trigger for Test Environment Deployment</w:t>
      </w:r>
    </w:p>
    <w:p w14:paraId="79B1D998" w14:textId="77777777" w:rsidR="00B41AFB" w:rsidRPr="00B41AFB" w:rsidRDefault="00B41AFB" w:rsidP="00B41AFB">
      <w:pPr>
        <w:numPr>
          <w:ilvl w:val="0"/>
          <w:numId w:val="16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B41AF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Merging the code automatically starts the CI/CD pipeline. This means:</w:t>
      </w:r>
    </w:p>
    <w:p w14:paraId="36F58F4F" w14:textId="77777777" w:rsidR="00B41AFB" w:rsidRPr="00B41AFB" w:rsidRDefault="00B41AFB" w:rsidP="00B41AFB">
      <w:pPr>
        <w:numPr>
          <w:ilvl w:val="1"/>
          <w:numId w:val="16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B41AF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Tests run to check if everything works.</w:t>
      </w:r>
    </w:p>
    <w:p w14:paraId="0587A38B" w14:textId="77777777" w:rsidR="00B41AFB" w:rsidRPr="00B41AFB" w:rsidRDefault="00B41AFB" w:rsidP="00B41AFB">
      <w:pPr>
        <w:numPr>
          <w:ilvl w:val="1"/>
          <w:numId w:val="16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B41AF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The new infrastructure gets deployed to a test environment using Terraform.</w:t>
      </w:r>
    </w:p>
    <w:p w14:paraId="5B8FCE7D" w14:textId="77777777" w:rsidR="00B41AFB" w:rsidRPr="00B41AFB" w:rsidRDefault="00B41AFB" w:rsidP="00B41AFB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B41AF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9. Check the Test Environment</w:t>
      </w:r>
    </w:p>
    <w:p w14:paraId="36F17F42" w14:textId="77777777" w:rsidR="00B41AFB" w:rsidRPr="00B41AFB" w:rsidRDefault="00B41AFB" w:rsidP="00B41AFB">
      <w:pPr>
        <w:numPr>
          <w:ilvl w:val="0"/>
          <w:numId w:val="17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B41AF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After deployment, we check the test environment to ensure everything is set up correctly. We look for any issues and fix them if needed.</w:t>
      </w:r>
    </w:p>
    <w:p w14:paraId="6BD311E4" w14:textId="77777777" w:rsidR="00B41AFB" w:rsidRPr="00B41AFB" w:rsidRDefault="00B41AFB" w:rsidP="00B41AFB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B41AF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10. Second Level Approval and Customer Approval</w:t>
      </w:r>
    </w:p>
    <w:p w14:paraId="1B624C45" w14:textId="77777777" w:rsidR="00B41AFB" w:rsidRPr="00B41AFB" w:rsidRDefault="00B41AFB" w:rsidP="00B41AFB">
      <w:pPr>
        <w:numPr>
          <w:ilvl w:val="0"/>
          <w:numId w:val="18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B41AF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Once testing is complete, we ask for a second round of approval from stakeholders or the customer.</w:t>
      </w:r>
    </w:p>
    <w:p w14:paraId="2514B109" w14:textId="77777777" w:rsidR="00B41AFB" w:rsidRPr="00B41AFB" w:rsidRDefault="00B41AFB" w:rsidP="00B41AFB">
      <w:pPr>
        <w:numPr>
          <w:ilvl w:val="0"/>
          <w:numId w:val="18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B41AFB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This could involve sending notifications or having a quick meeting.</w:t>
      </w:r>
    </w:p>
    <w:p w14:paraId="5FD6FC8E" w14:textId="77777777" w:rsidR="00A13DE9" w:rsidRPr="00A13DE9" w:rsidRDefault="00A13DE9" w:rsidP="00A13DE9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A13DE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11. Production Deployment</w:t>
      </w:r>
    </w:p>
    <w:p w14:paraId="55A3BF42" w14:textId="77777777" w:rsidR="00A13DE9" w:rsidRPr="00A13DE9" w:rsidRDefault="00A13DE9" w:rsidP="00A13DE9">
      <w:pPr>
        <w:numPr>
          <w:ilvl w:val="0"/>
          <w:numId w:val="19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A13DE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After all approvals are in place, the pipeline will deploy the changes to the production environment, which is where the live application runs.</w:t>
      </w:r>
    </w:p>
    <w:p w14:paraId="2D8660FB" w14:textId="77777777" w:rsidR="00A13DE9" w:rsidRPr="00A13DE9" w:rsidRDefault="00A13DE9" w:rsidP="00A13DE9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A13DE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12. Security Compliance</w:t>
      </w:r>
    </w:p>
    <w:p w14:paraId="17433A07" w14:textId="77777777" w:rsidR="00A13DE9" w:rsidRPr="00A13DE9" w:rsidRDefault="00A13DE9" w:rsidP="00A13DE9">
      <w:pPr>
        <w:numPr>
          <w:ilvl w:val="0"/>
          <w:numId w:val="20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A13DE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Throughout the process, we follow security rules. Any sensitive information, like passwords, is stored safely in Azure Key Vault, which keeps it secure and hidden from the code.</w:t>
      </w:r>
    </w:p>
    <w:p w14:paraId="4D0AAAC1" w14:textId="63C9BA5E" w:rsidR="000E0E89" w:rsidRDefault="000E0E89" w:rsidP="000E0E89">
      <w:pPr>
        <w:rPr>
          <w:rFonts w:ascii="Arial" w:hAnsi="Arial" w:cs="Arial"/>
          <w:b/>
          <w:bCs/>
          <w:color w:val="E97132" w:themeColor="accent2"/>
        </w:rPr>
      </w:pPr>
    </w:p>
    <w:p w14:paraId="1376EAC0" w14:textId="77777777" w:rsidR="00E109C0" w:rsidRDefault="00E109C0" w:rsidP="000E0E89">
      <w:pPr>
        <w:rPr>
          <w:rFonts w:ascii="Arial" w:hAnsi="Arial" w:cs="Arial"/>
          <w:b/>
          <w:bCs/>
          <w:color w:val="E97132" w:themeColor="accent2"/>
        </w:rPr>
      </w:pPr>
    </w:p>
    <w:p w14:paraId="49DA7624" w14:textId="77777777" w:rsidR="00E109C0" w:rsidRDefault="00E109C0" w:rsidP="000E0E89">
      <w:pPr>
        <w:rPr>
          <w:rFonts w:ascii="Arial" w:hAnsi="Arial" w:cs="Arial"/>
          <w:b/>
          <w:bCs/>
          <w:color w:val="E97132" w:themeColor="accent2"/>
        </w:rPr>
      </w:pPr>
    </w:p>
    <w:p w14:paraId="73984CD6" w14:textId="77777777" w:rsidR="00E109C0" w:rsidRDefault="00E109C0" w:rsidP="000E0E89">
      <w:pPr>
        <w:rPr>
          <w:rFonts w:ascii="Arial" w:hAnsi="Arial" w:cs="Arial"/>
          <w:b/>
          <w:bCs/>
          <w:color w:val="E97132" w:themeColor="accent2"/>
        </w:rPr>
      </w:pPr>
    </w:p>
    <w:p w14:paraId="105BBEF6" w14:textId="77777777" w:rsidR="00E109C0" w:rsidRDefault="00E109C0" w:rsidP="000E0E89">
      <w:pPr>
        <w:rPr>
          <w:rFonts w:ascii="Arial" w:hAnsi="Arial" w:cs="Arial"/>
          <w:b/>
          <w:bCs/>
          <w:color w:val="E97132" w:themeColor="accent2"/>
        </w:rPr>
      </w:pPr>
    </w:p>
    <w:p w14:paraId="6A9F06BD" w14:textId="77777777" w:rsidR="00AB0FDD" w:rsidRDefault="00AB0FDD" w:rsidP="000E0E89">
      <w:pPr>
        <w:rPr>
          <w:rFonts w:ascii="Arial" w:hAnsi="Arial" w:cs="Arial"/>
          <w:b/>
          <w:bCs/>
          <w:color w:val="E97132" w:themeColor="accent2"/>
        </w:rPr>
      </w:pPr>
    </w:p>
    <w:p w14:paraId="56B6E848" w14:textId="2FC38E5C" w:rsidR="00AB0FDD" w:rsidRPr="007B4CC0" w:rsidRDefault="007F7B38" w:rsidP="00AB0FDD">
      <w:pPr>
        <w:pStyle w:val="ListParagraph"/>
        <w:numPr>
          <w:ilvl w:val="0"/>
          <w:numId w:val="21"/>
        </w:numPr>
        <w:rPr>
          <w:rFonts w:ascii="Arial" w:hAnsi="Arial" w:cs="Arial"/>
          <w:b/>
          <w:bCs/>
          <w:color w:val="00B050"/>
        </w:rPr>
      </w:pPr>
      <w:r>
        <w:rPr>
          <w:rFonts w:ascii="Arial" w:hAnsi="Arial" w:cs="Arial"/>
          <w:b/>
          <w:bCs/>
          <w:color w:val="00B050"/>
        </w:rPr>
        <w:lastRenderedPageBreak/>
        <w:t xml:space="preserve">Monolithic </w:t>
      </w:r>
      <w:r w:rsidR="00AB0FDD">
        <w:rPr>
          <w:rFonts w:ascii="Arial" w:hAnsi="Arial" w:cs="Arial"/>
          <w:b/>
          <w:bCs/>
          <w:color w:val="00B050"/>
        </w:rPr>
        <w:t>Application</w:t>
      </w:r>
      <w:r w:rsidR="00AB0FDD" w:rsidRPr="007B4CC0">
        <w:rPr>
          <w:rFonts w:ascii="Arial" w:hAnsi="Arial" w:cs="Arial"/>
          <w:b/>
          <w:bCs/>
          <w:color w:val="00B050"/>
        </w:rPr>
        <w:t xml:space="preserve"> Deployment Process</w:t>
      </w:r>
    </w:p>
    <w:p w14:paraId="2FE09B69" w14:textId="10F6EB4D" w:rsidR="00AB0FDD" w:rsidRDefault="00A053FD" w:rsidP="000E0E89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68288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D</w:t>
      </w:r>
      <w:r w:rsidRPr="0068288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eploying a Java-based application using a CI/CD pipeline with a Git branching strategy involves several organized steps to ensure efficient collaboration, code quality, and seamless deployment. Here’s a detailed guide that integrates Git branching practices into the CI/CD process.</w:t>
      </w:r>
    </w:p>
    <w:p w14:paraId="25E1E415" w14:textId="29BCA9CD" w:rsidR="00E109C0" w:rsidRPr="00682880" w:rsidRDefault="00E109C0" w:rsidP="000E0E89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109C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drawing>
          <wp:inline distT="0" distB="0" distL="0" distR="0" wp14:anchorId="45CAE87A" wp14:editId="3622D3F3">
            <wp:extent cx="5731510" cy="2437765"/>
            <wp:effectExtent l="0" t="0" r="2540" b="635"/>
            <wp:docPr id="441192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1921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F85F7" w14:textId="3A27414F" w:rsidR="00682880" w:rsidRPr="00682880" w:rsidRDefault="00682880" w:rsidP="0068288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68288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1. Set Up Your Code Repository</w:t>
      </w:r>
      <w:r w:rsidR="00B14E9E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(</w:t>
      </w:r>
      <w:r w:rsidR="00897E8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Developer </w:t>
      </w:r>
      <w:r w:rsidR="005723F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put java code in git/azure repo)</w:t>
      </w:r>
    </w:p>
    <w:p w14:paraId="044320A3" w14:textId="77777777" w:rsidR="00682880" w:rsidRPr="00682880" w:rsidRDefault="00682880" w:rsidP="00682880">
      <w:pPr>
        <w:numPr>
          <w:ilvl w:val="0"/>
          <w:numId w:val="22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68288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Version Control: Ensure your Java application is stored in a version control system like Git (GitHub, GitLab, Bitbucket, etc.).</w:t>
      </w:r>
    </w:p>
    <w:p w14:paraId="1E47C0C5" w14:textId="77777777" w:rsidR="00682880" w:rsidRPr="00682880" w:rsidRDefault="00682880" w:rsidP="00682880">
      <w:pPr>
        <w:numPr>
          <w:ilvl w:val="0"/>
          <w:numId w:val="22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68288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Repository Structure: Organize your project with standard Java project structure (e.g., </w:t>
      </w:r>
      <w:proofErr w:type="spellStart"/>
      <w:r w:rsidRPr="0068288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src</w:t>
      </w:r>
      <w:proofErr w:type="spellEnd"/>
      <w:r w:rsidRPr="0068288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, lib, resources, etc.).</w:t>
      </w:r>
    </w:p>
    <w:p w14:paraId="41BAF7D8" w14:textId="77777777" w:rsidR="00682880" w:rsidRPr="00682880" w:rsidRDefault="00682880" w:rsidP="0068288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68288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2. Define the Branching Strategy</w:t>
      </w:r>
    </w:p>
    <w:p w14:paraId="3CC2EEBD" w14:textId="77777777" w:rsidR="00682880" w:rsidRPr="00682880" w:rsidRDefault="00682880" w:rsidP="0068288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68288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Choose a branching strategy that fits your team's workflow. Common strategies include:</w:t>
      </w:r>
    </w:p>
    <w:p w14:paraId="1D4D9743" w14:textId="77777777" w:rsidR="00682880" w:rsidRPr="00682880" w:rsidRDefault="00682880" w:rsidP="00682880">
      <w:pPr>
        <w:numPr>
          <w:ilvl w:val="0"/>
          <w:numId w:val="23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68288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Feature Branching: Each new feature is developed in its own branch, named feature/your-feature-name.</w:t>
      </w:r>
    </w:p>
    <w:p w14:paraId="44B0AD92" w14:textId="77777777" w:rsidR="00682880" w:rsidRPr="00682880" w:rsidRDefault="00682880" w:rsidP="00682880">
      <w:pPr>
        <w:numPr>
          <w:ilvl w:val="0"/>
          <w:numId w:val="23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68288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Git Flow: This involves multiple branches: main, develop, and feature/release branches.</w:t>
      </w:r>
    </w:p>
    <w:p w14:paraId="48FF97C6" w14:textId="77777777" w:rsidR="00682880" w:rsidRPr="00682880" w:rsidRDefault="00682880" w:rsidP="00682880">
      <w:pPr>
        <w:numPr>
          <w:ilvl w:val="0"/>
          <w:numId w:val="23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68288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GitHub Flow: Simple and lightweight, focusing on a main branch and feature branches.</w:t>
      </w:r>
    </w:p>
    <w:p w14:paraId="106E69B0" w14:textId="77777777" w:rsidR="00682880" w:rsidRPr="00682880" w:rsidRDefault="00682880" w:rsidP="0068288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68288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3. Create a Feature Branch</w:t>
      </w:r>
    </w:p>
    <w:p w14:paraId="76D947D8" w14:textId="77777777" w:rsidR="00682880" w:rsidRPr="00682880" w:rsidRDefault="00682880" w:rsidP="00682880">
      <w:pPr>
        <w:numPr>
          <w:ilvl w:val="0"/>
          <w:numId w:val="24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68288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Clone the Repository:</w:t>
      </w:r>
    </w:p>
    <w:p w14:paraId="08A6318B" w14:textId="77777777" w:rsidR="00682880" w:rsidRPr="00682880" w:rsidRDefault="00682880" w:rsidP="00682880">
      <w:pPr>
        <w:numPr>
          <w:ilvl w:val="1"/>
          <w:numId w:val="24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68288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Clone your repository to your local machine.</w:t>
      </w:r>
    </w:p>
    <w:p w14:paraId="7333FE11" w14:textId="77777777" w:rsidR="00682880" w:rsidRPr="00682880" w:rsidRDefault="00682880" w:rsidP="00682880">
      <w:pPr>
        <w:numPr>
          <w:ilvl w:val="0"/>
          <w:numId w:val="24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68288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Create and Checkout a Feature Branch:</w:t>
      </w:r>
    </w:p>
    <w:p w14:paraId="2CA6B4B5" w14:textId="77777777" w:rsidR="00682880" w:rsidRPr="00682880" w:rsidRDefault="00682880" w:rsidP="00682880">
      <w:pPr>
        <w:numPr>
          <w:ilvl w:val="1"/>
          <w:numId w:val="24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68288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Create a new branch for your feature or bug fix.</w:t>
      </w:r>
    </w:p>
    <w:p w14:paraId="0A4A40F9" w14:textId="77777777" w:rsidR="00682880" w:rsidRPr="00682880" w:rsidRDefault="00682880" w:rsidP="0068288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68288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4. Develop Your Feature</w:t>
      </w:r>
    </w:p>
    <w:p w14:paraId="5DAB4D39" w14:textId="77777777" w:rsidR="00682880" w:rsidRPr="00682880" w:rsidRDefault="00682880" w:rsidP="00682880">
      <w:pPr>
        <w:numPr>
          <w:ilvl w:val="0"/>
          <w:numId w:val="25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68288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Work on your Java application in this feature branch.</w:t>
      </w:r>
    </w:p>
    <w:p w14:paraId="0FBE6977" w14:textId="77777777" w:rsidR="00682880" w:rsidRPr="00682880" w:rsidRDefault="00682880" w:rsidP="00682880">
      <w:pPr>
        <w:numPr>
          <w:ilvl w:val="0"/>
          <w:numId w:val="25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68288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Implement the required changes and ensure that you follow coding standards.</w:t>
      </w:r>
    </w:p>
    <w:p w14:paraId="16E0A0F9" w14:textId="77777777" w:rsidR="00682880" w:rsidRPr="00682880" w:rsidRDefault="00682880" w:rsidP="0068288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68288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lastRenderedPageBreak/>
        <w:t>5. Build and Test Locally</w:t>
      </w:r>
    </w:p>
    <w:p w14:paraId="428C2069" w14:textId="77777777" w:rsidR="00682880" w:rsidRPr="00682880" w:rsidRDefault="00682880" w:rsidP="00682880">
      <w:pPr>
        <w:numPr>
          <w:ilvl w:val="0"/>
          <w:numId w:val="26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68288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Before pushing your changes, build and test your application locally.</w:t>
      </w:r>
    </w:p>
    <w:p w14:paraId="14C43F94" w14:textId="77777777" w:rsidR="00682880" w:rsidRPr="00682880" w:rsidRDefault="00682880" w:rsidP="00682880">
      <w:pPr>
        <w:numPr>
          <w:ilvl w:val="0"/>
          <w:numId w:val="26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68288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Use Maven or Gradle to build the project and run tests.</w:t>
      </w:r>
    </w:p>
    <w:p w14:paraId="47C7C5AA" w14:textId="77777777" w:rsidR="00682880" w:rsidRPr="00682880" w:rsidRDefault="00682880" w:rsidP="00682880">
      <w:pPr>
        <w:numPr>
          <w:ilvl w:val="1"/>
          <w:numId w:val="26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68288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Maven:</w:t>
      </w:r>
    </w:p>
    <w:p w14:paraId="342874AA" w14:textId="77777777" w:rsidR="00682880" w:rsidRPr="00682880" w:rsidRDefault="00682880" w:rsidP="00ED4EF4">
      <w:pPr>
        <w:ind w:left="720" w:firstLine="720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proofErr w:type="spellStart"/>
      <w:r w:rsidRPr="0068288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mvn</w:t>
      </w:r>
      <w:proofErr w:type="spellEnd"/>
      <w:r w:rsidRPr="0068288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clean install</w:t>
      </w:r>
    </w:p>
    <w:p w14:paraId="0F107367" w14:textId="77777777" w:rsidR="00682880" w:rsidRPr="00682880" w:rsidRDefault="00682880" w:rsidP="00682880">
      <w:pPr>
        <w:numPr>
          <w:ilvl w:val="1"/>
          <w:numId w:val="26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68288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Gradle:</w:t>
      </w:r>
    </w:p>
    <w:p w14:paraId="05588E3D" w14:textId="360D21E5" w:rsidR="00682880" w:rsidRPr="00682880" w:rsidRDefault="00682880" w:rsidP="00ED4EF4">
      <w:pPr>
        <w:ind w:left="720" w:firstLine="720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proofErr w:type="gramStart"/>
      <w:r w:rsidRPr="0068288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./</w:t>
      </w:r>
      <w:proofErr w:type="spellStart"/>
      <w:proofErr w:type="gramEnd"/>
      <w:r w:rsidRPr="0068288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gradlew</w:t>
      </w:r>
      <w:proofErr w:type="spellEnd"/>
      <w:r w:rsidRPr="0068288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build</w:t>
      </w:r>
      <w:r w:rsidR="00BF001A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ab/>
      </w:r>
    </w:p>
    <w:p w14:paraId="315564F2" w14:textId="77777777" w:rsidR="00682880" w:rsidRPr="00682880" w:rsidRDefault="00682880" w:rsidP="0068288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68288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6. Push the Feature Branch</w:t>
      </w:r>
    </w:p>
    <w:p w14:paraId="340E66E4" w14:textId="77777777" w:rsidR="00682880" w:rsidRPr="00682880" w:rsidRDefault="00682880" w:rsidP="00682880">
      <w:pPr>
        <w:numPr>
          <w:ilvl w:val="0"/>
          <w:numId w:val="27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68288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Once your changes are complete and tested locally, push your feature branch to the remote repository.</w:t>
      </w:r>
    </w:p>
    <w:p w14:paraId="2C2D1DB3" w14:textId="77777777" w:rsidR="00682880" w:rsidRPr="00682880" w:rsidRDefault="00682880" w:rsidP="0068288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68288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7. Create a Pull Request (PR)</w:t>
      </w:r>
    </w:p>
    <w:p w14:paraId="59D91F63" w14:textId="77777777" w:rsidR="00682880" w:rsidRPr="00682880" w:rsidRDefault="00682880" w:rsidP="00682880">
      <w:pPr>
        <w:numPr>
          <w:ilvl w:val="0"/>
          <w:numId w:val="28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68288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After pushing, create a Pull Request (PR) to merge your feature branch into the develop or main branch.</w:t>
      </w:r>
    </w:p>
    <w:p w14:paraId="7995FE1D" w14:textId="77777777" w:rsidR="00682880" w:rsidRPr="00682880" w:rsidRDefault="00682880" w:rsidP="00682880">
      <w:pPr>
        <w:numPr>
          <w:ilvl w:val="0"/>
          <w:numId w:val="28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68288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Include details in the PR description about what changes were made and why.</w:t>
      </w:r>
    </w:p>
    <w:p w14:paraId="0A42A6FC" w14:textId="77777777" w:rsidR="00682880" w:rsidRPr="00682880" w:rsidRDefault="00682880" w:rsidP="0068288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68288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8. Code Review and Approval</w:t>
      </w:r>
    </w:p>
    <w:p w14:paraId="3A0CBC2F" w14:textId="77777777" w:rsidR="00682880" w:rsidRPr="00682880" w:rsidRDefault="00682880" w:rsidP="00682880">
      <w:pPr>
        <w:numPr>
          <w:ilvl w:val="0"/>
          <w:numId w:val="29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68288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The PR is reviewed by your team members or technical lead.</w:t>
      </w:r>
    </w:p>
    <w:p w14:paraId="159C181D" w14:textId="77777777" w:rsidR="00682880" w:rsidRPr="00682880" w:rsidRDefault="00682880" w:rsidP="00682880">
      <w:pPr>
        <w:numPr>
          <w:ilvl w:val="0"/>
          <w:numId w:val="29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68288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They can provide feedback, request changes, or approve the PR.</w:t>
      </w:r>
    </w:p>
    <w:p w14:paraId="2055DD7D" w14:textId="77777777" w:rsidR="00682880" w:rsidRPr="00682880" w:rsidRDefault="00682880" w:rsidP="00682880">
      <w:pPr>
        <w:numPr>
          <w:ilvl w:val="0"/>
          <w:numId w:val="29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68288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Once approved, the PR can be merged into the develop or main branch.</w:t>
      </w:r>
    </w:p>
    <w:p w14:paraId="191ECCCB" w14:textId="77777777" w:rsidR="00682880" w:rsidRPr="00682880" w:rsidRDefault="00682880" w:rsidP="0068288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68288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9. Trigger CI/CD Pipeline</w:t>
      </w:r>
    </w:p>
    <w:p w14:paraId="4DA34D0E" w14:textId="77777777" w:rsidR="00682880" w:rsidRPr="00682880" w:rsidRDefault="00682880" w:rsidP="00682880">
      <w:pPr>
        <w:numPr>
          <w:ilvl w:val="0"/>
          <w:numId w:val="30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68288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The merge triggers the CI/CD pipeline. This typically involves:</w:t>
      </w:r>
    </w:p>
    <w:p w14:paraId="0CCFEC9A" w14:textId="77777777" w:rsidR="00682880" w:rsidRPr="00682880" w:rsidRDefault="00682880" w:rsidP="00682880">
      <w:pPr>
        <w:numPr>
          <w:ilvl w:val="1"/>
          <w:numId w:val="30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68288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Build Stage: Compile the code and run tests automatically.</w:t>
      </w:r>
    </w:p>
    <w:p w14:paraId="1FB4939C" w14:textId="77777777" w:rsidR="00682880" w:rsidRPr="00682880" w:rsidRDefault="00682880" w:rsidP="00682880">
      <w:pPr>
        <w:numPr>
          <w:ilvl w:val="1"/>
          <w:numId w:val="30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68288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Deployment Stage: Deploy the application to a test or staging environment.</w:t>
      </w:r>
    </w:p>
    <w:p w14:paraId="6D8F7BF8" w14:textId="4AEFA05B" w:rsidR="00682880" w:rsidRPr="00682880" w:rsidRDefault="00682880" w:rsidP="0068288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68288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Example </w:t>
      </w:r>
      <w:r w:rsidR="00AA4BA9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CICD</w:t>
      </w:r>
      <w:r w:rsidRPr="0068288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Pipeline Steps:</w:t>
      </w:r>
    </w:p>
    <w:p w14:paraId="3493D10E" w14:textId="77777777" w:rsidR="00682880" w:rsidRPr="00682880" w:rsidRDefault="00682880" w:rsidP="00682880">
      <w:pPr>
        <w:numPr>
          <w:ilvl w:val="0"/>
          <w:numId w:val="31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68288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Build Stage:</w:t>
      </w:r>
    </w:p>
    <w:p w14:paraId="25C7D895" w14:textId="77777777" w:rsidR="00682880" w:rsidRPr="00682880" w:rsidRDefault="00682880" w:rsidP="00682880">
      <w:pPr>
        <w:numPr>
          <w:ilvl w:val="1"/>
          <w:numId w:val="31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68288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Compile the application using Maven or Gradle.</w:t>
      </w:r>
    </w:p>
    <w:p w14:paraId="7ECCA571" w14:textId="77777777" w:rsidR="00682880" w:rsidRPr="00682880" w:rsidRDefault="00682880" w:rsidP="00682880">
      <w:pPr>
        <w:numPr>
          <w:ilvl w:val="1"/>
          <w:numId w:val="31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68288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Run unit tests.</w:t>
      </w:r>
    </w:p>
    <w:p w14:paraId="0BF3CDAD" w14:textId="77777777" w:rsidR="00682880" w:rsidRPr="00682880" w:rsidRDefault="00682880" w:rsidP="00682880">
      <w:pPr>
        <w:numPr>
          <w:ilvl w:val="0"/>
          <w:numId w:val="31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68288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Deployment Stage:</w:t>
      </w:r>
    </w:p>
    <w:p w14:paraId="23260F6F" w14:textId="77777777" w:rsidR="00682880" w:rsidRPr="00682880" w:rsidRDefault="00682880" w:rsidP="00682880">
      <w:pPr>
        <w:numPr>
          <w:ilvl w:val="1"/>
          <w:numId w:val="31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68288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Use scripts or tools to deploy the Java application to your existing infrastructure (e.g., a Tomcat server).</w:t>
      </w:r>
    </w:p>
    <w:p w14:paraId="56E9DB31" w14:textId="77777777" w:rsidR="00682880" w:rsidRPr="00682880" w:rsidRDefault="00682880" w:rsidP="0068288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68288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10. Check the Test Environment</w:t>
      </w:r>
    </w:p>
    <w:p w14:paraId="648ADCF6" w14:textId="77777777" w:rsidR="00682880" w:rsidRPr="00682880" w:rsidRDefault="00682880" w:rsidP="00682880">
      <w:pPr>
        <w:numPr>
          <w:ilvl w:val="0"/>
          <w:numId w:val="32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68288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Validate the deployment in the test environment.</w:t>
      </w:r>
    </w:p>
    <w:p w14:paraId="3E4BB45D" w14:textId="77777777" w:rsidR="00682880" w:rsidRPr="00682880" w:rsidRDefault="00682880" w:rsidP="00682880">
      <w:pPr>
        <w:numPr>
          <w:ilvl w:val="0"/>
          <w:numId w:val="32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68288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lastRenderedPageBreak/>
        <w:t>Perform functional tests to ensure the application works as expected.</w:t>
      </w:r>
    </w:p>
    <w:p w14:paraId="79533C4F" w14:textId="77777777" w:rsidR="00682880" w:rsidRPr="00682880" w:rsidRDefault="00682880" w:rsidP="0068288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68288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11. Approval for Production Deployment</w:t>
      </w:r>
    </w:p>
    <w:p w14:paraId="093D8B74" w14:textId="77777777" w:rsidR="00682880" w:rsidRPr="00682880" w:rsidRDefault="00682880" w:rsidP="00682880">
      <w:pPr>
        <w:numPr>
          <w:ilvl w:val="0"/>
          <w:numId w:val="33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68288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Once testing is successful, you may require additional approvals for production deployment.</w:t>
      </w:r>
    </w:p>
    <w:p w14:paraId="191B9239" w14:textId="77777777" w:rsidR="00682880" w:rsidRPr="00682880" w:rsidRDefault="00682880" w:rsidP="00682880">
      <w:pPr>
        <w:numPr>
          <w:ilvl w:val="0"/>
          <w:numId w:val="33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68288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Follow the same PR process for merging into the main branch (if using Git Flow).</w:t>
      </w:r>
    </w:p>
    <w:p w14:paraId="51C54735" w14:textId="77777777" w:rsidR="00682880" w:rsidRPr="00682880" w:rsidRDefault="00682880" w:rsidP="0068288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68288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12. Production Deployment</w:t>
      </w:r>
    </w:p>
    <w:p w14:paraId="1849A66E" w14:textId="77777777" w:rsidR="00682880" w:rsidRPr="00682880" w:rsidRDefault="00682880" w:rsidP="00682880">
      <w:pPr>
        <w:numPr>
          <w:ilvl w:val="0"/>
          <w:numId w:val="34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68288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Once all approvals are in place, deploy the application to the production environment.</w:t>
      </w:r>
    </w:p>
    <w:p w14:paraId="5C828C32" w14:textId="77777777" w:rsidR="00682880" w:rsidRPr="00682880" w:rsidRDefault="00682880" w:rsidP="00682880">
      <w:pPr>
        <w:numPr>
          <w:ilvl w:val="0"/>
          <w:numId w:val="34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68288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Ensure that you have rollback procedures in case of issues.</w:t>
      </w:r>
    </w:p>
    <w:p w14:paraId="174949E3" w14:textId="77777777" w:rsidR="00682880" w:rsidRPr="00682880" w:rsidRDefault="00682880" w:rsidP="0068288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68288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13. Monitor and Maintain</w:t>
      </w:r>
    </w:p>
    <w:p w14:paraId="71A43645" w14:textId="77777777" w:rsidR="00682880" w:rsidRPr="00682880" w:rsidRDefault="00682880" w:rsidP="00682880">
      <w:pPr>
        <w:numPr>
          <w:ilvl w:val="0"/>
          <w:numId w:val="35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68288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After deployment, monitor the application’s performance using monitoring tools (like Prometheus, Grafana).</w:t>
      </w:r>
    </w:p>
    <w:p w14:paraId="43C2E6BC" w14:textId="77777777" w:rsidR="00682880" w:rsidRPr="00682880" w:rsidRDefault="00682880" w:rsidP="00682880">
      <w:pPr>
        <w:numPr>
          <w:ilvl w:val="0"/>
          <w:numId w:val="35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68288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Address any issues that arise and plan for the next set of features or fixes.</w:t>
      </w:r>
    </w:p>
    <w:p w14:paraId="271A82E7" w14:textId="77777777" w:rsidR="00682880" w:rsidRPr="00682880" w:rsidRDefault="00682880" w:rsidP="0068288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68288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14. Security Compliance</w:t>
      </w:r>
    </w:p>
    <w:p w14:paraId="3F1CB222" w14:textId="77777777" w:rsidR="00682880" w:rsidRPr="00682880" w:rsidRDefault="00682880" w:rsidP="00682880">
      <w:pPr>
        <w:numPr>
          <w:ilvl w:val="0"/>
          <w:numId w:val="36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68288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Ensure sensitive information is securely managed (e.g., using Azure Key Vault or AWS Secrets Manager).</w:t>
      </w:r>
    </w:p>
    <w:p w14:paraId="4AEA9080" w14:textId="77777777" w:rsidR="00682880" w:rsidRPr="00682880" w:rsidRDefault="00682880" w:rsidP="00682880">
      <w:pPr>
        <w:numPr>
          <w:ilvl w:val="0"/>
          <w:numId w:val="36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682880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Follow best practices for code security and deployment.</w:t>
      </w:r>
    </w:p>
    <w:p w14:paraId="685815A1" w14:textId="77777777" w:rsidR="00682880" w:rsidRDefault="00682880" w:rsidP="000E0E89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27BC97B9" w14:textId="5FDBBB76" w:rsidR="00AA44B6" w:rsidRDefault="00AA44B6" w:rsidP="000E0E89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AA44B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drawing>
          <wp:inline distT="0" distB="0" distL="0" distR="0" wp14:anchorId="0BB37E3A" wp14:editId="6CCC0D91">
            <wp:extent cx="5731510" cy="3373120"/>
            <wp:effectExtent l="0" t="0" r="2540" b="0"/>
            <wp:docPr id="1220769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7699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F9B58" w14:textId="77777777" w:rsidR="00392FE6" w:rsidRDefault="00392FE6" w:rsidP="000E0E89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5B678750" w14:textId="77777777" w:rsidR="00392FE6" w:rsidRDefault="00392FE6" w:rsidP="000E0E89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109984CA" w14:textId="77777777" w:rsidR="00392FE6" w:rsidRDefault="00392FE6" w:rsidP="000E0E89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72A7F670" w14:textId="4BCE9FF6" w:rsidR="00392FE6" w:rsidRDefault="00392FE6" w:rsidP="00392FE6">
      <w:pPr>
        <w:pStyle w:val="ListParagraph"/>
        <w:numPr>
          <w:ilvl w:val="0"/>
          <w:numId w:val="21"/>
        </w:numPr>
        <w:rPr>
          <w:rFonts w:ascii="Arial" w:hAnsi="Arial" w:cs="Arial"/>
          <w:b/>
          <w:bCs/>
          <w:color w:val="00B050"/>
        </w:rPr>
      </w:pPr>
      <w:r>
        <w:rPr>
          <w:rFonts w:ascii="Arial" w:hAnsi="Arial" w:cs="Arial"/>
          <w:b/>
          <w:bCs/>
          <w:color w:val="00B050"/>
        </w:rPr>
        <w:lastRenderedPageBreak/>
        <w:t>M</w:t>
      </w:r>
      <w:r>
        <w:rPr>
          <w:rFonts w:ascii="Arial" w:hAnsi="Arial" w:cs="Arial"/>
          <w:b/>
          <w:bCs/>
          <w:color w:val="00B050"/>
        </w:rPr>
        <w:t>icroservices</w:t>
      </w:r>
      <w:r>
        <w:rPr>
          <w:rFonts w:ascii="Arial" w:hAnsi="Arial" w:cs="Arial"/>
          <w:b/>
          <w:bCs/>
          <w:color w:val="00B050"/>
        </w:rPr>
        <w:t xml:space="preserve"> Application</w:t>
      </w:r>
      <w:r w:rsidRPr="007B4CC0">
        <w:rPr>
          <w:rFonts w:ascii="Arial" w:hAnsi="Arial" w:cs="Arial"/>
          <w:b/>
          <w:bCs/>
          <w:color w:val="00B050"/>
        </w:rPr>
        <w:t xml:space="preserve"> Deployment Process</w:t>
      </w:r>
      <w:r>
        <w:rPr>
          <w:rFonts w:ascii="Arial" w:hAnsi="Arial" w:cs="Arial"/>
          <w:b/>
          <w:bCs/>
          <w:color w:val="00B050"/>
        </w:rPr>
        <w:t xml:space="preserve"> using AKS</w:t>
      </w:r>
    </w:p>
    <w:p w14:paraId="3A4275CE" w14:textId="5F783D8F" w:rsidR="00986E79" w:rsidRPr="00986E79" w:rsidRDefault="001E730F" w:rsidP="00986E79">
      <w:pPr>
        <w:rPr>
          <w:rFonts w:ascii="Arial" w:hAnsi="Arial" w:cs="Arial"/>
          <w:b/>
          <w:bCs/>
          <w:color w:val="00B050"/>
        </w:rPr>
      </w:pPr>
      <w:r w:rsidRPr="001E730F">
        <w:rPr>
          <w:rFonts w:ascii="Arial" w:hAnsi="Arial" w:cs="Arial"/>
          <w:b/>
          <w:bCs/>
          <w:color w:val="00B050"/>
        </w:rPr>
        <w:drawing>
          <wp:inline distT="0" distB="0" distL="0" distR="0" wp14:anchorId="22DE8E50" wp14:editId="391B20FF">
            <wp:extent cx="5731510" cy="3159125"/>
            <wp:effectExtent l="0" t="0" r="2540" b="3175"/>
            <wp:docPr id="1183720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7200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D19B" w14:textId="77777777" w:rsidR="00656C62" w:rsidRPr="00656C62" w:rsidRDefault="00656C62" w:rsidP="00656C62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 w:rsidRPr="00656C62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1. Set Up Your Code Repository</w:t>
      </w:r>
    </w:p>
    <w:p w14:paraId="208F0412" w14:textId="77777777" w:rsidR="00656C62" w:rsidRPr="00656C62" w:rsidRDefault="00656C62" w:rsidP="00656C62">
      <w:pPr>
        <w:numPr>
          <w:ilvl w:val="0"/>
          <w:numId w:val="37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656C6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Use a version control system like Git to manage your monolithic application’s code. Structure the repository clearly, including directories for source code, resources, and configuration files.</w:t>
      </w:r>
    </w:p>
    <w:p w14:paraId="299BFB6F" w14:textId="77777777" w:rsidR="00656C62" w:rsidRPr="00656C62" w:rsidRDefault="00656C62" w:rsidP="00656C62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 w:rsidRPr="00656C62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2. Choose a Branching Strategy</w:t>
      </w:r>
    </w:p>
    <w:p w14:paraId="6009A372" w14:textId="77777777" w:rsidR="00656C62" w:rsidRPr="00656C62" w:rsidRDefault="00656C62" w:rsidP="00656C6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656C6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For a monolithic application, a common branching strategy includes:</w:t>
      </w:r>
    </w:p>
    <w:p w14:paraId="6CD0293F" w14:textId="77777777" w:rsidR="00656C62" w:rsidRPr="00656C62" w:rsidRDefault="00656C62" w:rsidP="00656C62">
      <w:pPr>
        <w:numPr>
          <w:ilvl w:val="0"/>
          <w:numId w:val="38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656C62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Main Branch</w:t>
      </w:r>
      <w:r w:rsidRPr="00656C6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: The stable version of your application that is ready for production.</w:t>
      </w:r>
    </w:p>
    <w:p w14:paraId="08CB581E" w14:textId="77777777" w:rsidR="00656C62" w:rsidRPr="00656C62" w:rsidRDefault="00656C62" w:rsidP="00656C62">
      <w:pPr>
        <w:numPr>
          <w:ilvl w:val="0"/>
          <w:numId w:val="38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656C62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Develop Branch</w:t>
      </w:r>
      <w:r w:rsidRPr="00656C6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: Where ongoing development occurs. This branch contains the latest features that are tested and ready for integration.</w:t>
      </w:r>
    </w:p>
    <w:p w14:paraId="7C001EAF" w14:textId="77777777" w:rsidR="00656C62" w:rsidRPr="00656C62" w:rsidRDefault="00656C62" w:rsidP="00656C62">
      <w:pPr>
        <w:numPr>
          <w:ilvl w:val="0"/>
          <w:numId w:val="38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656C62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Feature Branches</w:t>
      </w:r>
      <w:r w:rsidRPr="00656C6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: Created for new features or bug fixes. Each feature or fix is developed in its own branch, named something like feature/your-feature-name.</w:t>
      </w:r>
    </w:p>
    <w:p w14:paraId="2BA60AB9" w14:textId="77777777" w:rsidR="00656C62" w:rsidRPr="00656C62" w:rsidRDefault="00656C62" w:rsidP="00656C62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 w:rsidRPr="00656C62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3. Create a Feature Branch</w:t>
      </w:r>
    </w:p>
    <w:p w14:paraId="1BF62B75" w14:textId="77777777" w:rsidR="00656C62" w:rsidRPr="00656C62" w:rsidRDefault="00656C62" w:rsidP="00656C6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656C6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When starting work on a new feature or bug fix, create a new feature branch:</w:t>
      </w:r>
    </w:p>
    <w:p w14:paraId="7AC1C243" w14:textId="77777777" w:rsidR="00656C62" w:rsidRPr="00656C62" w:rsidRDefault="00656C62" w:rsidP="00656C62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 w:rsidRPr="00656C62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4. Develop Your Monolithic Application</w:t>
      </w:r>
    </w:p>
    <w:p w14:paraId="76466D16" w14:textId="77777777" w:rsidR="00656C62" w:rsidRPr="00656C62" w:rsidRDefault="00656C62" w:rsidP="00656C62">
      <w:pPr>
        <w:numPr>
          <w:ilvl w:val="0"/>
          <w:numId w:val="39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656C6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Make the necessary changes to your code within the feature branch.</w:t>
      </w:r>
    </w:p>
    <w:p w14:paraId="06D3E2CD" w14:textId="77777777" w:rsidR="00656C62" w:rsidRPr="00656C62" w:rsidRDefault="00656C62" w:rsidP="00656C62">
      <w:pPr>
        <w:numPr>
          <w:ilvl w:val="0"/>
          <w:numId w:val="39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656C6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Ensure that your application maintains its modularity to facilitate easier future updates.</w:t>
      </w:r>
    </w:p>
    <w:p w14:paraId="09B0850E" w14:textId="77777777" w:rsidR="00656C62" w:rsidRPr="00656C62" w:rsidRDefault="00656C62" w:rsidP="00656C62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 w:rsidRPr="00656C62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5. Build and Test Locally</w:t>
      </w:r>
    </w:p>
    <w:p w14:paraId="53ED0E80" w14:textId="77777777" w:rsidR="00656C62" w:rsidRPr="00656C62" w:rsidRDefault="00656C62" w:rsidP="00656C62">
      <w:pPr>
        <w:numPr>
          <w:ilvl w:val="0"/>
          <w:numId w:val="40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656C6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Before pushing your changes, build and test your application locally to ensure everything works correctly. You might use a build tool like Maven, Gradle, or </w:t>
      </w:r>
      <w:proofErr w:type="spellStart"/>
      <w:r w:rsidRPr="00656C6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npm</w:t>
      </w:r>
      <w:proofErr w:type="spellEnd"/>
      <w:r w:rsidRPr="00656C6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, depending on your stack.</w:t>
      </w:r>
    </w:p>
    <w:p w14:paraId="485228FB" w14:textId="77777777" w:rsidR="00656C62" w:rsidRPr="00656C62" w:rsidRDefault="00656C62" w:rsidP="00656C62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 w:rsidRPr="00656C62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6. Push the Feature Branch</w:t>
      </w:r>
    </w:p>
    <w:p w14:paraId="12FAEEEB" w14:textId="77777777" w:rsidR="00656C62" w:rsidRPr="00656C62" w:rsidRDefault="00656C62" w:rsidP="00656C62">
      <w:pPr>
        <w:numPr>
          <w:ilvl w:val="0"/>
          <w:numId w:val="41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656C6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lastRenderedPageBreak/>
        <w:t>Once your changes are complete and tested, push your feature branch to the remote repository:</w:t>
      </w:r>
    </w:p>
    <w:p w14:paraId="5D3B7A3C" w14:textId="77777777" w:rsidR="00656C62" w:rsidRPr="00656C62" w:rsidRDefault="00656C62" w:rsidP="00656C62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 w:rsidRPr="00656C62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7. Create a Pull Request (PR)</w:t>
      </w:r>
    </w:p>
    <w:p w14:paraId="4DCD4463" w14:textId="77777777" w:rsidR="00656C62" w:rsidRPr="00656C62" w:rsidRDefault="00656C62" w:rsidP="00656C62">
      <w:pPr>
        <w:numPr>
          <w:ilvl w:val="0"/>
          <w:numId w:val="42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656C6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After pushing, create a Pull Request to merge your feature branch into the develop branch.</w:t>
      </w:r>
    </w:p>
    <w:p w14:paraId="56C555B7" w14:textId="77777777" w:rsidR="00656C62" w:rsidRPr="00656C62" w:rsidRDefault="00656C62" w:rsidP="00656C62">
      <w:pPr>
        <w:numPr>
          <w:ilvl w:val="0"/>
          <w:numId w:val="42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656C6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Include details in the PR description about what changes were made and why.</w:t>
      </w:r>
    </w:p>
    <w:p w14:paraId="6B763FD2" w14:textId="77777777" w:rsidR="00656C62" w:rsidRPr="00656C62" w:rsidRDefault="00656C62" w:rsidP="00656C62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 w:rsidRPr="00656C62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8. Code Review and Approval</w:t>
      </w:r>
    </w:p>
    <w:p w14:paraId="327B3C2C" w14:textId="77777777" w:rsidR="00656C62" w:rsidRPr="00656C62" w:rsidRDefault="00656C62" w:rsidP="00656C62">
      <w:pPr>
        <w:numPr>
          <w:ilvl w:val="0"/>
          <w:numId w:val="43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656C6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The PR is reviewed by team members or technical leads. They may provide feedback or approve the changes.</w:t>
      </w:r>
    </w:p>
    <w:p w14:paraId="3CC03894" w14:textId="77777777" w:rsidR="00656C62" w:rsidRPr="00656C62" w:rsidRDefault="00656C62" w:rsidP="00656C62">
      <w:pPr>
        <w:numPr>
          <w:ilvl w:val="0"/>
          <w:numId w:val="43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656C6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Once approved, merge the feature branch into the develop branch.</w:t>
      </w:r>
    </w:p>
    <w:p w14:paraId="35476261" w14:textId="77777777" w:rsidR="00656C62" w:rsidRPr="00656C62" w:rsidRDefault="00656C62" w:rsidP="00656C62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 w:rsidRPr="00656C62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9. Trigger CI/CD Pipeline</w:t>
      </w:r>
    </w:p>
    <w:p w14:paraId="0E95EA33" w14:textId="77777777" w:rsidR="00656C62" w:rsidRPr="00656C62" w:rsidRDefault="00656C62" w:rsidP="00656C6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656C6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Merging the PR triggers the CI/CD pipeline. You can use Azure DevOps, Jenkins, or another CI/CD tool for this process.</w:t>
      </w:r>
    </w:p>
    <w:p w14:paraId="28465A88" w14:textId="77777777" w:rsidR="00656C62" w:rsidRPr="00656C62" w:rsidRDefault="00656C62" w:rsidP="00656C62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 w:rsidRPr="00656C62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CI/CD Pipeline Steps:</w:t>
      </w:r>
    </w:p>
    <w:p w14:paraId="2E0BC922" w14:textId="77777777" w:rsidR="00656C62" w:rsidRPr="00656C62" w:rsidRDefault="00656C62" w:rsidP="00656C62">
      <w:pPr>
        <w:numPr>
          <w:ilvl w:val="0"/>
          <w:numId w:val="44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656C62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Build Stage</w:t>
      </w:r>
      <w:r w:rsidRPr="00656C6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:</w:t>
      </w:r>
    </w:p>
    <w:p w14:paraId="152FD9E6" w14:textId="77777777" w:rsidR="00656C62" w:rsidRPr="00656C62" w:rsidRDefault="00656C62" w:rsidP="00656C62">
      <w:pPr>
        <w:numPr>
          <w:ilvl w:val="1"/>
          <w:numId w:val="44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656C6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Compile the application and run automated tests.</w:t>
      </w:r>
    </w:p>
    <w:p w14:paraId="67C6F709" w14:textId="77777777" w:rsidR="00656C62" w:rsidRPr="00656C62" w:rsidRDefault="00656C62" w:rsidP="00656C62">
      <w:pPr>
        <w:numPr>
          <w:ilvl w:val="1"/>
          <w:numId w:val="44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656C6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Ensure that the application is packaged into a Docker image.</w:t>
      </w:r>
    </w:p>
    <w:p w14:paraId="57001419" w14:textId="77777777" w:rsidR="00656C62" w:rsidRPr="00656C62" w:rsidRDefault="00656C62" w:rsidP="00656C62">
      <w:pPr>
        <w:numPr>
          <w:ilvl w:val="0"/>
          <w:numId w:val="44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656C62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Push to Container Registry</w:t>
      </w:r>
      <w:r w:rsidRPr="00656C6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:</w:t>
      </w:r>
    </w:p>
    <w:p w14:paraId="390FD847" w14:textId="77777777" w:rsidR="00656C62" w:rsidRPr="00656C62" w:rsidRDefault="00656C62" w:rsidP="00656C62">
      <w:pPr>
        <w:numPr>
          <w:ilvl w:val="1"/>
          <w:numId w:val="44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656C6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Push the Docker image to a container registry (like Azure Container Registry).</w:t>
      </w:r>
    </w:p>
    <w:p w14:paraId="2FE8E36D" w14:textId="77777777" w:rsidR="00656C62" w:rsidRPr="00656C62" w:rsidRDefault="00656C62" w:rsidP="00656C62">
      <w:pPr>
        <w:numPr>
          <w:ilvl w:val="0"/>
          <w:numId w:val="44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656C62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Deploy to AKS</w:t>
      </w:r>
      <w:r w:rsidRPr="00656C6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:</w:t>
      </w:r>
    </w:p>
    <w:p w14:paraId="146998F4" w14:textId="77777777" w:rsidR="00656C62" w:rsidRPr="00656C62" w:rsidRDefault="00656C62" w:rsidP="00656C62">
      <w:pPr>
        <w:numPr>
          <w:ilvl w:val="1"/>
          <w:numId w:val="44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656C6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Use Helm charts or Kubernetes manifests to deploy the updated application to your AKS cluster.</w:t>
      </w:r>
    </w:p>
    <w:p w14:paraId="321D7FA4" w14:textId="77777777" w:rsidR="00656C62" w:rsidRPr="00656C62" w:rsidRDefault="00656C62" w:rsidP="00656C62">
      <w:pPr>
        <w:numPr>
          <w:ilvl w:val="1"/>
          <w:numId w:val="44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656C6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Apply changes using </w:t>
      </w:r>
      <w:proofErr w:type="spellStart"/>
      <w:r w:rsidRPr="00656C6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kubectl</w:t>
      </w:r>
      <w:proofErr w:type="spellEnd"/>
      <w:r w:rsidRPr="00656C6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or a CI/CD pipeline task.</w:t>
      </w:r>
    </w:p>
    <w:p w14:paraId="30B6767E" w14:textId="77777777" w:rsidR="00656C62" w:rsidRPr="00656C62" w:rsidRDefault="00656C62" w:rsidP="00656C62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 w:rsidRPr="00656C62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10. Check the Test Environment</w:t>
      </w:r>
    </w:p>
    <w:p w14:paraId="62EC974A" w14:textId="77777777" w:rsidR="00656C62" w:rsidRPr="00656C62" w:rsidRDefault="00656C62" w:rsidP="00656C62">
      <w:pPr>
        <w:numPr>
          <w:ilvl w:val="0"/>
          <w:numId w:val="45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656C6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Validate the deployment in the AKS test environment. Perform functional tests to ensure the application is running correctly.</w:t>
      </w:r>
    </w:p>
    <w:p w14:paraId="2974D1B8" w14:textId="77777777" w:rsidR="00656C62" w:rsidRPr="00656C62" w:rsidRDefault="00656C62" w:rsidP="00656C62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 w:rsidRPr="00656C62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11. Approval for Production Deployment</w:t>
      </w:r>
    </w:p>
    <w:p w14:paraId="019E3F89" w14:textId="77777777" w:rsidR="00656C62" w:rsidRPr="00656C62" w:rsidRDefault="00656C62" w:rsidP="00656C62">
      <w:pPr>
        <w:numPr>
          <w:ilvl w:val="0"/>
          <w:numId w:val="46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656C6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After successful testing, seek approval from stakeholders for deploying the application to the production environment.</w:t>
      </w:r>
    </w:p>
    <w:p w14:paraId="2EF82D62" w14:textId="77777777" w:rsidR="00656C62" w:rsidRPr="00656C62" w:rsidRDefault="00656C62" w:rsidP="00656C62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 w:rsidRPr="00656C62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12. Production Deployment</w:t>
      </w:r>
    </w:p>
    <w:p w14:paraId="01F1CE71" w14:textId="77777777" w:rsidR="00656C62" w:rsidRPr="00656C62" w:rsidRDefault="00656C62" w:rsidP="00656C62">
      <w:pPr>
        <w:numPr>
          <w:ilvl w:val="0"/>
          <w:numId w:val="47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656C6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Once approved, deploy the application to the production environment in AKS.</w:t>
      </w:r>
    </w:p>
    <w:p w14:paraId="348968C1" w14:textId="77777777" w:rsidR="00656C62" w:rsidRPr="00656C62" w:rsidRDefault="00656C62" w:rsidP="00656C62">
      <w:pPr>
        <w:numPr>
          <w:ilvl w:val="0"/>
          <w:numId w:val="47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656C6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Monitor the deployment process to ensure everything goes smoothly.</w:t>
      </w:r>
    </w:p>
    <w:p w14:paraId="16848FF1" w14:textId="77777777" w:rsidR="00656C62" w:rsidRPr="00656C62" w:rsidRDefault="00656C62" w:rsidP="00656C62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 w:rsidRPr="00656C62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13. Monitor and Maintain</w:t>
      </w:r>
    </w:p>
    <w:p w14:paraId="7692DEE3" w14:textId="77777777" w:rsidR="00656C62" w:rsidRPr="00656C62" w:rsidRDefault="00656C62" w:rsidP="00656C62">
      <w:pPr>
        <w:numPr>
          <w:ilvl w:val="0"/>
          <w:numId w:val="48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656C6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lastRenderedPageBreak/>
        <w:t>Use monitoring tools (like Azure Monitor, Prometheus, Grafana) to keep an eye on the application’s performance and health.</w:t>
      </w:r>
    </w:p>
    <w:p w14:paraId="7B7D93D9" w14:textId="77777777" w:rsidR="00656C62" w:rsidRPr="00656C62" w:rsidRDefault="00656C62" w:rsidP="00656C62">
      <w:pPr>
        <w:numPr>
          <w:ilvl w:val="0"/>
          <w:numId w:val="48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656C6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Address any issues that arise and plan for future features or fixes.</w:t>
      </w:r>
    </w:p>
    <w:p w14:paraId="1B9DEB4A" w14:textId="77777777" w:rsidR="00656C62" w:rsidRPr="00656C62" w:rsidRDefault="00656C62" w:rsidP="00656C62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 w:rsidRPr="00656C62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14. Security and Compliance</w:t>
      </w:r>
    </w:p>
    <w:p w14:paraId="14582850" w14:textId="77777777" w:rsidR="00656C62" w:rsidRPr="00656C62" w:rsidRDefault="00656C62" w:rsidP="00656C62">
      <w:pPr>
        <w:numPr>
          <w:ilvl w:val="0"/>
          <w:numId w:val="49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656C6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Ensure sensitive information (e.g., API keys, database passwords) is managed securely, possibly using Azure Key Vault.</w:t>
      </w:r>
    </w:p>
    <w:p w14:paraId="150F41E8" w14:textId="77777777" w:rsidR="00656C62" w:rsidRPr="00656C62" w:rsidRDefault="00656C62" w:rsidP="00656C62">
      <w:pPr>
        <w:numPr>
          <w:ilvl w:val="0"/>
          <w:numId w:val="49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656C62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Follow best practices for security and compliance in your application deployment.</w:t>
      </w:r>
    </w:p>
    <w:p w14:paraId="34491499" w14:textId="77777777" w:rsidR="00392FE6" w:rsidRPr="00682880" w:rsidRDefault="00392FE6" w:rsidP="000E0E89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sectPr w:rsidR="00392FE6" w:rsidRPr="00682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97A5C"/>
    <w:multiLevelType w:val="multilevel"/>
    <w:tmpl w:val="C5B6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E192E"/>
    <w:multiLevelType w:val="multilevel"/>
    <w:tmpl w:val="3C8AC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A2F98"/>
    <w:multiLevelType w:val="multilevel"/>
    <w:tmpl w:val="2AEE7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3200B"/>
    <w:multiLevelType w:val="multilevel"/>
    <w:tmpl w:val="1D06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E6802"/>
    <w:multiLevelType w:val="multilevel"/>
    <w:tmpl w:val="E27AE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447CBB"/>
    <w:multiLevelType w:val="multilevel"/>
    <w:tmpl w:val="E03E5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686081"/>
    <w:multiLevelType w:val="multilevel"/>
    <w:tmpl w:val="ED86C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8B6481"/>
    <w:multiLevelType w:val="hybridMultilevel"/>
    <w:tmpl w:val="4656E5D2"/>
    <w:lvl w:ilvl="0" w:tplc="4E161FC6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" w:hanging="360"/>
      </w:pPr>
    </w:lvl>
    <w:lvl w:ilvl="2" w:tplc="4009001B" w:tentative="1">
      <w:start w:val="1"/>
      <w:numFmt w:val="lowerRoman"/>
      <w:lvlText w:val="%3."/>
      <w:lvlJc w:val="right"/>
      <w:pPr>
        <w:ind w:left="807" w:hanging="180"/>
      </w:pPr>
    </w:lvl>
    <w:lvl w:ilvl="3" w:tplc="4009000F" w:tentative="1">
      <w:start w:val="1"/>
      <w:numFmt w:val="decimal"/>
      <w:lvlText w:val="%4."/>
      <w:lvlJc w:val="left"/>
      <w:pPr>
        <w:ind w:left="1527" w:hanging="360"/>
      </w:pPr>
    </w:lvl>
    <w:lvl w:ilvl="4" w:tplc="40090019" w:tentative="1">
      <w:start w:val="1"/>
      <w:numFmt w:val="lowerLetter"/>
      <w:lvlText w:val="%5."/>
      <w:lvlJc w:val="left"/>
      <w:pPr>
        <w:ind w:left="2247" w:hanging="360"/>
      </w:pPr>
    </w:lvl>
    <w:lvl w:ilvl="5" w:tplc="4009001B" w:tentative="1">
      <w:start w:val="1"/>
      <w:numFmt w:val="lowerRoman"/>
      <w:lvlText w:val="%6."/>
      <w:lvlJc w:val="right"/>
      <w:pPr>
        <w:ind w:left="2967" w:hanging="180"/>
      </w:pPr>
    </w:lvl>
    <w:lvl w:ilvl="6" w:tplc="4009000F" w:tentative="1">
      <w:start w:val="1"/>
      <w:numFmt w:val="decimal"/>
      <w:lvlText w:val="%7."/>
      <w:lvlJc w:val="left"/>
      <w:pPr>
        <w:ind w:left="3687" w:hanging="360"/>
      </w:pPr>
    </w:lvl>
    <w:lvl w:ilvl="7" w:tplc="40090019" w:tentative="1">
      <w:start w:val="1"/>
      <w:numFmt w:val="lowerLetter"/>
      <w:lvlText w:val="%8."/>
      <w:lvlJc w:val="left"/>
      <w:pPr>
        <w:ind w:left="4407" w:hanging="360"/>
      </w:pPr>
    </w:lvl>
    <w:lvl w:ilvl="8" w:tplc="40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8" w15:restartNumberingAfterBreak="0">
    <w:nsid w:val="15157ECB"/>
    <w:multiLevelType w:val="multilevel"/>
    <w:tmpl w:val="0C66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5F1E38"/>
    <w:multiLevelType w:val="multilevel"/>
    <w:tmpl w:val="FE14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171361"/>
    <w:multiLevelType w:val="hybridMultilevel"/>
    <w:tmpl w:val="53541930"/>
    <w:lvl w:ilvl="0" w:tplc="40090001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11" w15:restartNumberingAfterBreak="0">
    <w:nsid w:val="1D340FA4"/>
    <w:multiLevelType w:val="multilevel"/>
    <w:tmpl w:val="71C4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4036D2"/>
    <w:multiLevelType w:val="multilevel"/>
    <w:tmpl w:val="A8D46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F82A8F"/>
    <w:multiLevelType w:val="multilevel"/>
    <w:tmpl w:val="BF9E9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F16E71"/>
    <w:multiLevelType w:val="hybridMultilevel"/>
    <w:tmpl w:val="EEC6D9C6"/>
    <w:lvl w:ilvl="0" w:tplc="8DEAB3DE">
      <w:start w:val="1"/>
      <w:numFmt w:val="decimal"/>
      <w:lvlText w:val="%1."/>
      <w:lvlJc w:val="left"/>
      <w:pPr>
        <w:ind w:left="-27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47" w:hanging="360"/>
      </w:pPr>
    </w:lvl>
    <w:lvl w:ilvl="2" w:tplc="4009001B" w:tentative="1">
      <w:start w:val="1"/>
      <w:numFmt w:val="lowerRoman"/>
      <w:lvlText w:val="%3."/>
      <w:lvlJc w:val="right"/>
      <w:pPr>
        <w:ind w:left="1167" w:hanging="180"/>
      </w:pPr>
    </w:lvl>
    <w:lvl w:ilvl="3" w:tplc="4009000F" w:tentative="1">
      <w:start w:val="1"/>
      <w:numFmt w:val="decimal"/>
      <w:lvlText w:val="%4."/>
      <w:lvlJc w:val="left"/>
      <w:pPr>
        <w:ind w:left="1887" w:hanging="360"/>
      </w:pPr>
    </w:lvl>
    <w:lvl w:ilvl="4" w:tplc="40090019" w:tentative="1">
      <w:start w:val="1"/>
      <w:numFmt w:val="lowerLetter"/>
      <w:lvlText w:val="%5."/>
      <w:lvlJc w:val="left"/>
      <w:pPr>
        <w:ind w:left="2607" w:hanging="360"/>
      </w:pPr>
    </w:lvl>
    <w:lvl w:ilvl="5" w:tplc="4009001B" w:tentative="1">
      <w:start w:val="1"/>
      <w:numFmt w:val="lowerRoman"/>
      <w:lvlText w:val="%6."/>
      <w:lvlJc w:val="right"/>
      <w:pPr>
        <w:ind w:left="3327" w:hanging="180"/>
      </w:pPr>
    </w:lvl>
    <w:lvl w:ilvl="6" w:tplc="4009000F" w:tentative="1">
      <w:start w:val="1"/>
      <w:numFmt w:val="decimal"/>
      <w:lvlText w:val="%7."/>
      <w:lvlJc w:val="left"/>
      <w:pPr>
        <w:ind w:left="4047" w:hanging="360"/>
      </w:pPr>
    </w:lvl>
    <w:lvl w:ilvl="7" w:tplc="40090019" w:tentative="1">
      <w:start w:val="1"/>
      <w:numFmt w:val="lowerLetter"/>
      <w:lvlText w:val="%8."/>
      <w:lvlJc w:val="left"/>
      <w:pPr>
        <w:ind w:left="4767" w:hanging="360"/>
      </w:pPr>
    </w:lvl>
    <w:lvl w:ilvl="8" w:tplc="400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15" w15:restartNumberingAfterBreak="0">
    <w:nsid w:val="264674F7"/>
    <w:multiLevelType w:val="multilevel"/>
    <w:tmpl w:val="E0E0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14707B"/>
    <w:multiLevelType w:val="multilevel"/>
    <w:tmpl w:val="FEB62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4C76C5"/>
    <w:multiLevelType w:val="multilevel"/>
    <w:tmpl w:val="8262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3F6C9B"/>
    <w:multiLevelType w:val="hybridMultilevel"/>
    <w:tmpl w:val="2A0ED806"/>
    <w:lvl w:ilvl="0" w:tplc="A99AFB66">
      <w:start w:val="1"/>
      <w:numFmt w:val="lowerLetter"/>
      <w:lvlText w:val="%1."/>
      <w:lvlJc w:val="left"/>
      <w:pPr>
        <w:ind w:left="-27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47" w:hanging="360"/>
      </w:pPr>
    </w:lvl>
    <w:lvl w:ilvl="2" w:tplc="4009001B" w:tentative="1">
      <w:start w:val="1"/>
      <w:numFmt w:val="lowerRoman"/>
      <w:lvlText w:val="%3."/>
      <w:lvlJc w:val="right"/>
      <w:pPr>
        <w:ind w:left="1167" w:hanging="180"/>
      </w:pPr>
    </w:lvl>
    <w:lvl w:ilvl="3" w:tplc="4009000F" w:tentative="1">
      <w:start w:val="1"/>
      <w:numFmt w:val="decimal"/>
      <w:lvlText w:val="%4."/>
      <w:lvlJc w:val="left"/>
      <w:pPr>
        <w:ind w:left="1887" w:hanging="360"/>
      </w:pPr>
    </w:lvl>
    <w:lvl w:ilvl="4" w:tplc="40090019" w:tentative="1">
      <w:start w:val="1"/>
      <w:numFmt w:val="lowerLetter"/>
      <w:lvlText w:val="%5."/>
      <w:lvlJc w:val="left"/>
      <w:pPr>
        <w:ind w:left="2607" w:hanging="360"/>
      </w:pPr>
    </w:lvl>
    <w:lvl w:ilvl="5" w:tplc="4009001B" w:tentative="1">
      <w:start w:val="1"/>
      <w:numFmt w:val="lowerRoman"/>
      <w:lvlText w:val="%6."/>
      <w:lvlJc w:val="right"/>
      <w:pPr>
        <w:ind w:left="3327" w:hanging="180"/>
      </w:pPr>
    </w:lvl>
    <w:lvl w:ilvl="6" w:tplc="4009000F" w:tentative="1">
      <w:start w:val="1"/>
      <w:numFmt w:val="decimal"/>
      <w:lvlText w:val="%7."/>
      <w:lvlJc w:val="left"/>
      <w:pPr>
        <w:ind w:left="4047" w:hanging="360"/>
      </w:pPr>
    </w:lvl>
    <w:lvl w:ilvl="7" w:tplc="40090019" w:tentative="1">
      <w:start w:val="1"/>
      <w:numFmt w:val="lowerLetter"/>
      <w:lvlText w:val="%8."/>
      <w:lvlJc w:val="left"/>
      <w:pPr>
        <w:ind w:left="4767" w:hanging="360"/>
      </w:pPr>
    </w:lvl>
    <w:lvl w:ilvl="8" w:tplc="400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19" w15:restartNumberingAfterBreak="0">
    <w:nsid w:val="2E5B0A98"/>
    <w:multiLevelType w:val="multilevel"/>
    <w:tmpl w:val="2A22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903AAF"/>
    <w:multiLevelType w:val="multilevel"/>
    <w:tmpl w:val="14D6A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105FA0"/>
    <w:multiLevelType w:val="hybridMultilevel"/>
    <w:tmpl w:val="8BB87ADC"/>
    <w:lvl w:ilvl="0" w:tplc="40090001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22" w15:restartNumberingAfterBreak="0">
    <w:nsid w:val="3BD10C54"/>
    <w:multiLevelType w:val="multilevel"/>
    <w:tmpl w:val="4B22A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F77D5B"/>
    <w:multiLevelType w:val="multilevel"/>
    <w:tmpl w:val="AF5CE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DC7444F"/>
    <w:multiLevelType w:val="multilevel"/>
    <w:tmpl w:val="7D441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13D0B0E"/>
    <w:multiLevelType w:val="multilevel"/>
    <w:tmpl w:val="83388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4E52E8"/>
    <w:multiLevelType w:val="multilevel"/>
    <w:tmpl w:val="BAACD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5325E0"/>
    <w:multiLevelType w:val="multilevel"/>
    <w:tmpl w:val="8332A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71655C"/>
    <w:multiLevelType w:val="multilevel"/>
    <w:tmpl w:val="6E203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543CC0"/>
    <w:multiLevelType w:val="multilevel"/>
    <w:tmpl w:val="8BFC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271DA9"/>
    <w:multiLevelType w:val="multilevel"/>
    <w:tmpl w:val="16D65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F35D9F"/>
    <w:multiLevelType w:val="multilevel"/>
    <w:tmpl w:val="C588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E809B5"/>
    <w:multiLevelType w:val="multilevel"/>
    <w:tmpl w:val="126C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5158A1"/>
    <w:multiLevelType w:val="multilevel"/>
    <w:tmpl w:val="D9ECF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182A4A"/>
    <w:multiLevelType w:val="multilevel"/>
    <w:tmpl w:val="392CD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2C2B5B"/>
    <w:multiLevelType w:val="hybridMultilevel"/>
    <w:tmpl w:val="7130CB14"/>
    <w:lvl w:ilvl="0" w:tplc="C4349C0E">
      <w:start w:val="1"/>
      <w:numFmt w:val="decimal"/>
      <w:lvlText w:val="%1."/>
      <w:lvlJc w:val="left"/>
      <w:pPr>
        <w:ind w:left="-633" w:hanging="360"/>
      </w:pPr>
      <w:rPr>
        <w:rFonts w:ascii="Arial" w:hAnsi="Arial" w:cs="Arial" w:hint="default"/>
        <w:b/>
        <w:color w:val="E97132" w:themeColor="accent2"/>
        <w:sz w:val="28"/>
      </w:rPr>
    </w:lvl>
    <w:lvl w:ilvl="1" w:tplc="40090019" w:tentative="1">
      <w:start w:val="1"/>
      <w:numFmt w:val="lowerLetter"/>
      <w:lvlText w:val="%2."/>
      <w:lvlJc w:val="left"/>
      <w:pPr>
        <w:ind w:left="87" w:hanging="360"/>
      </w:pPr>
    </w:lvl>
    <w:lvl w:ilvl="2" w:tplc="4009001B" w:tentative="1">
      <w:start w:val="1"/>
      <w:numFmt w:val="lowerRoman"/>
      <w:lvlText w:val="%3."/>
      <w:lvlJc w:val="right"/>
      <w:pPr>
        <w:ind w:left="807" w:hanging="180"/>
      </w:pPr>
    </w:lvl>
    <w:lvl w:ilvl="3" w:tplc="4009000F" w:tentative="1">
      <w:start w:val="1"/>
      <w:numFmt w:val="decimal"/>
      <w:lvlText w:val="%4."/>
      <w:lvlJc w:val="left"/>
      <w:pPr>
        <w:ind w:left="1527" w:hanging="360"/>
      </w:pPr>
    </w:lvl>
    <w:lvl w:ilvl="4" w:tplc="40090019" w:tentative="1">
      <w:start w:val="1"/>
      <w:numFmt w:val="lowerLetter"/>
      <w:lvlText w:val="%5."/>
      <w:lvlJc w:val="left"/>
      <w:pPr>
        <w:ind w:left="2247" w:hanging="360"/>
      </w:pPr>
    </w:lvl>
    <w:lvl w:ilvl="5" w:tplc="4009001B" w:tentative="1">
      <w:start w:val="1"/>
      <w:numFmt w:val="lowerRoman"/>
      <w:lvlText w:val="%6."/>
      <w:lvlJc w:val="right"/>
      <w:pPr>
        <w:ind w:left="2967" w:hanging="180"/>
      </w:pPr>
    </w:lvl>
    <w:lvl w:ilvl="6" w:tplc="4009000F" w:tentative="1">
      <w:start w:val="1"/>
      <w:numFmt w:val="decimal"/>
      <w:lvlText w:val="%7."/>
      <w:lvlJc w:val="left"/>
      <w:pPr>
        <w:ind w:left="3687" w:hanging="360"/>
      </w:pPr>
    </w:lvl>
    <w:lvl w:ilvl="7" w:tplc="40090019" w:tentative="1">
      <w:start w:val="1"/>
      <w:numFmt w:val="lowerLetter"/>
      <w:lvlText w:val="%8."/>
      <w:lvlJc w:val="left"/>
      <w:pPr>
        <w:ind w:left="4407" w:hanging="360"/>
      </w:pPr>
    </w:lvl>
    <w:lvl w:ilvl="8" w:tplc="40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36" w15:restartNumberingAfterBreak="0">
    <w:nsid w:val="5D5A211B"/>
    <w:multiLevelType w:val="multilevel"/>
    <w:tmpl w:val="759E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986D1B"/>
    <w:multiLevelType w:val="multilevel"/>
    <w:tmpl w:val="E636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E26265F"/>
    <w:multiLevelType w:val="multilevel"/>
    <w:tmpl w:val="7C263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E5B2442"/>
    <w:multiLevelType w:val="multilevel"/>
    <w:tmpl w:val="6EC28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EBD4781"/>
    <w:multiLevelType w:val="multilevel"/>
    <w:tmpl w:val="C150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01C633D"/>
    <w:multiLevelType w:val="multilevel"/>
    <w:tmpl w:val="D578E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2A06DED"/>
    <w:multiLevelType w:val="multilevel"/>
    <w:tmpl w:val="D506D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764219F"/>
    <w:multiLevelType w:val="multilevel"/>
    <w:tmpl w:val="300E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B2D5B00"/>
    <w:multiLevelType w:val="multilevel"/>
    <w:tmpl w:val="A36E3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090113B"/>
    <w:multiLevelType w:val="multilevel"/>
    <w:tmpl w:val="8E84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64A3F24"/>
    <w:multiLevelType w:val="multilevel"/>
    <w:tmpl w:val="08FC0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370DD3"/>
    <w:multiLevelType w:val="multilevel"/>
    <w:tmpl w:val="2822E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8830E8"/>
    <w:multiLevelType w:val="multilevel"/>
    <w:tmpl w:val="CC20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5065629">
    <w:abstractNumId w:val="35"/>
  </w:num>
  <w:num w:numId="2" w16cid:durableId="427889578">
    <w:abstractNumId w:val="7"/>
  </w:num>
  <w:num w:numId="3" w16cid:durableId="1141734494">
    <w:abstractNumId w:val="22"/>
  </w:num>
  <w:num w:numId="4" w16cid:durableId="535192332">
    <w:abstractNumId w:val="10"/>
  </w:num>
  <w:num w:numId="5" w16cid:durableId="356123982">
    <w:abstractNumId w:val="21"/>
  </w:num>
  <w:num w:numId="6" w16cid:durableId="779034478">
    <w:abstractNumId w:val="19"/>
  </w:num>
  <w:num w:numId="7" w16cid:durableId="612131401">
    <w:abstractNumId w:val="38"/>
  </w:num>
  <w:num w:numId="8" w16cid:durableId="583149615">
    <w:abstractNumId w:val="14"/>
  </w:num>
  <w:num w:numId="9" w16cid:durableId="1551649837">
    <w:abstractNumId w:val="17"/>
  </w:num>
  <w:num w:numId="10" w16cid:durableId="1438057023">
    <w:abstractNumId w:val="13"/>
  </w:num>
  <w:num w:numId="11" w16cid:durableId="711421718">
    <w:abstractNumId w:val="36"/>
  </w:num>
  <w:num w:numId="12" w16cid:durableId="817569935">
    <w:abstractNumId w:val="42"/>
  </w:num>
  <w:num w:numId="13" w16cid:durableId="651257077">
    <w:abstractNumId w:val="48"/>
  </w:num>
  <w:num w:numId="14" w16cid:durableId="1046022902">
    <w:abstractNumId w:val="5"/>
  </w:num>
  <w:num w:numId="15" w16cid:durableId="1859733999">
    <w:abstractNumId w:val="31"/>
  </w:num>
  <w:num w:numId="16" w16cid:durableId="172652166">
    <w:abstractNumId w:val="27"/>
  </w:num>
  <w:num w:numId="17" w16cid:durableId="1829975441">
    <w:abstractNumId w:val="44"/>
  </w:num>
  <w:num w:numId="18" w16cid:durableId="1540362305">
    <w:abstractNumId w:val="39"/>
  </w:num>
  <w:num w:numId="19" w16cid:durableId="18361288">
    <w:abstractNumId w:val="32"/>
  </w:num>
  <w:num w:numId="20" w16cid:durableId="654264742">
    <w:abstractNumId w:val="0"/>
  </w:num>
  <w:num w:numId="21" w16cid:durableId="681394956">
    <w:abstractNumId w:val="18"/>
  </w:num>
  <w:num w:numId="22" w16cid:durableId="239944904">
    <w:abstractNumId w:val="3"/>
  </w:num>
  <w:num w:numId="23" w16cid:durableId="1958759145">
    <w:abstractNumId w:val="46"/>
  </w:num>
  <w:num w:numId="24" w16cid:durableId="1259488799">
    <w:abstractNumId w:val="4"/>
  </w:num>
  <w:num w:numId="25" w16cid:durableId="1119446151">
    <w:abstractNumId w:val="30"/>
  </w:num>
  <w:num w:numId="26" w16cid:durableId="319846000">
    <w:abstractNumId w:val="41"/>
  </w:num>
  <w:num w:numId="27" w16cid:durableId="339629539">
    <w:abstractNumId w:val="12"/>
  </w:num>
  <w:num w:numId="28" w16cid:durableId="1110007670">
    <w:abstractNumId w:val="1"/>
  </w:num>
  <w:num w:numId="29" w16cid:durableId="873734470">
    <w:abstractNumId w:val="45"/>
  </w:num>
  <w:num w:numId="30" w16cid:durableId="1405421065">
    <w:abstractNumId w:val="20"/>
  </w:num>
  <w:num w:numId="31" w16cid:durableId="560095268">
    <w:abstractNumId w:val="24"/>
  </w:num>
  <w:num w:numId="32" w16cid:durableId="303118619">
    <w:abstractNumId w:val="29"/>
  </w:num>
  <w:num w:numId="33" w16cid:durableId="1492915041">
    <w:abstractNumId w:val="2"/>
  </w:num>
  <w:num w:numId="34" w16cid:durableId="1756126706">
    <w:abstractNumId w:val="16"/>
  </w:num>
  <w:num w:numId="35" w16cid:durableId="977220034">
    <w:abstractNumId w:val="33"/>
  </w:num>
  <w:num w:numId="36" w16cid:durableId="736129208">
    <w:abstractNumId w:val="11"/>
  </w:num>
  <w:num w:numId="37" w16cid:durableId="442848854">
    <w:abstractNumId w:val="37"/>
  </w:num>
  <w:num w:numId="38" w16cid:durableId="1492063153">
    <w:abstractNumId w:val="47"/>
  </w:num>
  <w:num w:numId="39" w16cid:durableId="1256012188">
    <w:abstractNumId w:val="6"/>
  </w:num>
  <w:num w:numId="40" w16cid:durableId="1541700396">
    <w:abstractNumId w:val="43"/>
  </w:num>
  <w:num w:numId="41" w16cid:durableId="1634361761">
    <w:abstractNumId w:val="8"/>
  </w:num>
  <w:num w:numId="42" w16cid:durableId="1096556444">
    <w:abstractNumId w:val="25"/>
  </w:num>
  <w:num w:numId="43" w16cid:durableId="1246257633">
    <w:abstractNumId w:val="28"/>
  </w:num>
  <w:num w:numId="44" w16cid:durableId="326518829">
    <w:abstractNumId w:val="23"/>
  </w:num>
  <w:num w:numId="45" w16cid:durableId="2003116516">
    <w:abstractNumId w:val="15"/>
  </w:num>
  <w:num w:numId="46" w16cid:durableId="1064181058">
    <w:abstractNumId w:val="40"/>
  </w:num>
  <w:num w:numId="47" w16cid:durableId="290208716">
    <w:abstractNumId w:val="9"/>
  </w:num>
  <w:num w:numId="48" w16cid:durableId="108209686">
    <w:abstractNumId w:val="26"/>
  </w:num>
  <w:num w:numId="49" w16cid:durableId="202906515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DF4"/>
    <w:rsid w:val="00000135"/>
    <w:rsid w:val="00070817"/>
    <w:rsid w:val="000A7568"/>
    <w:rsid w:val="000D05CC"/>
    <w:rsid w:val="000E0E89"/>
    <w:rsid w:val="000E4A12"/>
    <w:rsid w:val="000F0748"/>
    <w:rsid w:val="000F22E5"/>
    <w:rsid w:val="00163C66"/>
    <w:rsid w:val="0017187C"/>
    <w:rsid w:val="00174733"/>
    <w:rsid w:val="00194209"/>
    <w:rsid w:val="00197EA3"/>
    <w:rsid w:val="001B108C"/>
    <w:rsid w:val="001C6922"/>
    <w:rsid w:val="001E3CE5"/>
    <w:rsid w:val="001E730F"/>
    <w:rsid w:val="001F3CC8"/>
    <w:rsid w:val="001F5576"/>
    <w:rsid w:val="0021358D"/>
    <w:rsid w:val="002444E0"/>
    <w:rsid w:val="00274E1A"/>
    <w:rsid w:val="00287FA3"/>
    <w:rsid w:val="002933D5"/>
    <w:rsid w:val="002952AB"/>
    <w:rsid w:val="002D5030"/>
    <w:rsid w:val="002E1CD5"/>
    <w:rsid w:val="002E39C3"/>
    <w:rsid w:val="002F4938"/>
    <w:rsid w:val="0030696E"/>
    <w:rsid w:val="00330BEB"/>
    <w:rsid w:val="003360A3"/>
    <w:rsid w:val="00392FE6"/>
    <w:rsid w:val="003A3636"/>
    <w:rsid w:val="003B1299"/>
    <w:rsid w:val="003B2836"/>
    <w:rsid w:val="003B78EB"/>
    <w:rsid w:val="003C1305"/>
    <w:rsid w:val="003E7F18"/>
    <w:rsid w:val="003F4809"/>
    <w:rsid w:val="00462928"/>
    <w:rsid w:val="0048420D"/>
    <w:rsid w:val="00484FC4"/>
    <w:rsid w:val="004C1149"/>
    <w:rsid w:val="004E584F"/>
    <w:rsid w:val="00524453"/>
    <w:rsid w:val="005569B8"/>
    <w:rsid w:val="00566FE7"/>
    <w:rsid w:val="005723FA"/>
    <w:rsid w:val="00586EB0"/>
    <w:rsid w:val="005D43CF"/>
    <w:rsid w:val="006304F2"/>
    <w:rsid w:val="00656C62"/>
    <w:rsid w:val="00666BA3"/>
    <w:rsid w:val="00676C43"/>
    <w:rsid w:val="00682880"/>
    <w:rsid w:val="00700139"/>
    <w:rsid w:val="00745688"/>
    <w:rsid w:val="0079254C"/>
    <w:rsid w:val="007B4CC0"/>
    <w:rsid w:val="007B6E4B"/>
    <w:rsid w:val="007B7CE4"/>
    <w:rsid w:val="007F7B38"/>
    <w:rsid w:val="00810481"/>
    <w:rsid w:val="008467FC"/>
    <w:rsid w:val="00853F24"/>
    <w:rsid w:val="00866108"/>
    <w:rsid w:val="00897E86"/>
    <w:rsid w:val="008C2307"/>
    <w:rsid w:val="008C3221"/>
    <w:rsid w:val="008E4F13"/>
    <w:rsid w:val="008F4E3E"/>
    <w:rsid w:val="00951CFD"/>
    <w:rsid w:val="00985A99"/>
    <w:rsid w:val="00986E79"/>
    <w:rsid w:val="00991DDF"/>
    <w:rsid w:val="009D614C"/>
    <w:rsid w:val="009F212C"/>
    <w:rsid w:val="00A053FD"/>
    <w:rsid w:val="00A11160"/>
    <w:rsid w:val="00A13DE9"/>
    <w:rsid w:val="00A349C5"/>
    <w:rsid w:val="00A44087"/>
    <w:rsid w:val="00AA44B6"/>
    <w:rsid w:val="00AA4BA9"/>
    <w:rsid w:val="00AB0FDD"/>
    <w:rsid w:val="00AF0B49"/>
    <w:rsid w:val="00B14E9E"/>
    <w:rsid w:val="00B41AFB"/>
    <w:rsid w:val="00B61752"/>
    <w:rsid w:val="00BF001A"/>
    <w:rsid w:val="00BF6715"/>
    <w:rsid w:val="00C2044A"/>
    <w:rsid w:val="00C3072E"/>
    <w:rsid w:val="00CB7993"/>
    <w:rsid w:val="00CC2EB2"/>
    <w:rsid w:val="00CD55EF"/>
    <w:rsid w:val="00CD7883"/>
    <w:rsid w:val="00CE3A47"/>
    <w:rsid w:val="00CE7341"/>
    <w:rsid w:val="00D10046"/>
    <w:rsid w:val="00D24112"/>
    <w:rsid w:val="00D370C6"/>
    <w:rsid w:val="00D524B2"/>
    <w:rsid w:val="00DA6779"/>
    <w:rsid w:val="00DB79F8"/>
    <w:rsid w:val="00DF4C9A"/>
    <w:rsid w:val="00E109C0"/>
    <w:rsid w:val="00E138BD"/>
    <w:rsid w:val="00E65DC1"/>
    <w:rsid w:val="00E6635D"/>
    <w:rsid w:val="00E66E9F"/>
    <w:rsid w:val="00EB548F"/>
    <w:rsid w:val="00EC7ABA"/>
    <w:rsid w:val="00ED4EF4"/>
    <w:rsid w:val="00F17C6E"/>
    <w:rsid w:val="00F34431"/>
    <w:rsid w:val="00F47DF4"/>
    <w:rsid w:val="00F954A2"/>
    <w:rsid w:val="00F96A6D"/>
    <w:rsid w:val="00FF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9A99A"/>
  <w15:chartTrackingRefBased/>
  <w15:docId w15:val="{E64AD958-DFE1-41AF-8798-EA8BD4B10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D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D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D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D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D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D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D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D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D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D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D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D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D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D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7D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D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D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7D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D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7D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D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D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D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7DF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C130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0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0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0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8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54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4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9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30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03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2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52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9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7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59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5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9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7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4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8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79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9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6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55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5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8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85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4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1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8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3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8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1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8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4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5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1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2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4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5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4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0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8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9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6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3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0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52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5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49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9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10</Pages>
  <Words>1890</Words>
  <Characters>10774</Characters>
  <Application>Microsoft Office Word</Application>
  <DocSecurity>0</DocSecurity>
  <Lines>89</Lines>
  <Paragraphs>25</Paragraphs>
  <ScaleCrop>false</ScaleCrop>
  <Company>Capgemini</Company>
  <LinksUpToDate>false</LinksUpToDate>
  <CharactersWithSpaces>12639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Ranjan, Satish</dc:creator>
  <cp:keywords/>
  <dc:description/>
  <cp:lastModifiedBy>Ranjan, Satish</cp:lastModifiedBy>
  <cp:revision>127</cp:revision>
  <dcterms:created xsi:type="dcterms:W3CDTF">2024-10-04T07:56:00Z</dcterms:created>
  <dcterms:modified xsi:type="dcterms:W3CDTF">2024-10-04T15:09:00Z</dcterms:modified>
</cp:coreProperties>
</file>