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3366"/>
          <w:sz w:val="28"/>
        </w:rPr>
        <w:t>PLAN DE TRABAJO</w:t>
      </w:r>
    </w:p>
    <w:p>
      <w:pPr>
        <w:jc w:val="center"/>
      </w:pPr>
      <w:r>
        <w:rPr>
          <w:b/>
          <w:color w:val="003366"/>
          <w:sz w:val="28"/>
        </w:rPr>
        <w:t>COMISION DISCIPLINARIA</w:t>
      </w:r>
    </w:p>
    <w:p>
      <w:pPr>
        <w:jc w:val="center"/>
      </w:pPr>
      <w:r>
        <w:rPr>
          <w:b/>
          <w:color w:val="003366"/>
          <w:sz w:val="28"/>
        </w:rPr>
        <w:t>AJUCI</w:t>
      </w:r>
    </w:p>
    <w:p>
      <w:pPr>
        <w:jc w:val="center"/>
      </w:pPr>
      <w:r>
        <w:rPr>
          <w:b/>
          <w:color w:val="003366"/>
          <w:sz w:val="28"/>
        </w:rPr>
        <w:t>FEDERACION COSTARRICENSE DE CICLISMO</w:t>
      </w:r>
    </w:p>
    <w:p>
      <w:r>
        <w:br w:type="page"/>
      </w:r>
    </w:p>
    <w:p>
      <w:pPr>
        <w:pStyle w:val="Heading1"/>
      </w:pPr>
      <w:r>
        <w:t>1. PRESENTACION</w:t>
      </w:r>
    </w:p>
    <w:p>
      <w:r>
        <w:t>La Comision Disciplinaria de AJUCI es un organo creado para velar por el cumplimiento de los deberes y la conducta etica del cuerpo de juzgamiento (cronometristas, jueces y comisarios) de la Federacion Costarricense de Ciclismo.</w:t>
      </w:r>
    </w:p>
    <w:p>
      <w:r>
        <w:t>El presente plan de trabajo establece los objetivos, actividades y cronograma para la puesta en marcha y funcionamiento de la comision.</w:t>
      </w:r>
    </w:p>
    <w:p>
      <w:r>
        <w:rPr>
          <w:b/>
        </w:rPr>
        <w:t>Miembros:</w:t>
      </w:r>
      <w:r>
        <w:t xml:space="preserve"> 3 integrantes</w:t>
      </w:r>
    </w:p>
    <w:p>
      <w:r>
        <w:rPr>
          <w:b/>
        </w:rPr>
        <w:t>Correo oficial:</w:t>
      </w:r>
      <w:r>
        <w:t xml:space="preserve"> comdisc.ajuci@gmail.com</w:t>
      </w:r>
    </w:p>
    <w:p>
      <w:r>
        <w:rPr>
          <w:b/>
        </w:rPr>
        <w:t>Sub-correos:</w:t>
      </w:r>
    </w:p>
    <w:p>
      <w:pPr>
        <w:pStyle w:val="ListBullet"/>
      </w:pPr>
      <w:r>
        <w:t>Denuncias: comdisc.ajuci+denuncia@gmail.com</w:t>
      </w:r>
    </w:p>
    <w:p>
      <w:pPr>
        <w:pStyle w:val="ListBullet"/>
      </w:pPr>
      <w:r>
        <w:t>Evaluacion del juzgamiento (para organizadores): comdisc.ajuci+juzgamiento@gmail.com</w:t>
      </w:r>
    </w:p>
    <w:p>
      <w:pPr>
        <w:pStyle w:val="ListBullet"/>
      </w:pPr>
      <w:r>
        <w:t>Evaluacion del organizador (para personal de juzgamiento): comdisc.ajuci+organizador@gmail.com</w:t>
      </w:r>
    </w:p>
    <w:p>
      <w:pPr>
        <w:pStyle w:val="ListBullet"/>
      </w:pPr>
      <w:r>
        <w:t>Evaluacion del equipo (para comisario principal): comdisc.ajuci+equipo@gmail.com</w:t>
      </w:r>
    </w:p>
    <w:p>
      <w:r>
        <w:rPr>
          <w:b/>
        </w:rPr>
        <w:t>Reuniones:</w:t>
      </w:r>
      <w:r>
        <w:t xml:space="preserve"> Semanales</w:t>
      </w:r>
    </w:p>
    <w:p>
      <w:r>
        <w:rPr>
          <w:b/>
        </w:rPr>
        <w:t>Presupuesto:</w:t>
      </w:r>
      <w:r>
        <w:t xml:space="preserve"> Voluntario (sin presupuesto asignado)</w:t>
      </w:r>
    </w:p>
    <w:p>
      <w:pPr>
        <w:pStyle w:val="Heading1"/>
      </w:pPr>
      <w:r>
        <w:t>2. OBJETIVOS</w:t>
      </w:r>
    </w:p>
    <w:p>
      <w:pPr>
        <w:pStyle w:val="Heading2"/>
      </w:pPr>
      <w:r>
        <w:t>Objetivo General</w:t>
      </w:r>
    </w:p>
    <w:p>
      <w:r>
        <w:t>Garantizar el cumplimiento de los deberes y la conducta etica del cuerpo de juzgamiento mediante un sistema de recepcion, instruccion y resolucion de denuncias, asi como un programa de evaluacion y mejora continua.</w:t>
      </w:r>
    </w:p>
    <w:p>
      <w:pPr>
        <w:pStyle w:val="Heading2"/>
      </w:pPr>
      <w:r>
        <w:t>Objetivos Especificos</w:t>
      </w:r>
    </w:p>
    <w:p>
      <w:r>
        <w:t>1. Establecer el canal formal de recepcion de denuncias y ponerlo en funcionamiento.</w:t>
      </w:r>
    </w:p>
    <w:p>
      <w:r>
        <w:t>2. Instruir y resolver las denuncias recibidas en un plazo maximo de 8 dias habiles.</w:t>
      </w:r>
    </w:p>
    <w:p>
      <w:r>
        <w:t>3. Implementar un sistema de evaluacion del cuerpo de juzgamiento a traves de cuatro formularios:</w:t>
      </w:r>
    </w:p>
    <w:p>
      <w:pPr>
        <w:pStyle w:val="ListBullet"/>
      </w:pPr>
      <w:r>
        <w:t>Evaluacion del personal de juzgamiento por parte de los organizadores.</w:t>
      </w:r>
    </w:p>
    <w:p>
      <w:pPr>
        <w:pStyle w:val="ListBullet"/>
      </w:pPr>
      <w:r>
        <w:t>Evaluacion del organizador por parte del personal de juzgamiento.</w:t>
      </w:r>
    </w:p>
    <w:p>
      <w:pPr>
        <w:pStyle w:val="ListBullet"/>
      </w:pPr>
      <w:r>
        <w:t>Evaluacion del equipo de juzgamiento por parte del comisario principal del evento.</w:t>
      </w:r>
    </w:p>
    <w:p>
      <w:r>
        <w:t>4. Generar informes periodicos a la Junta Directiva de AJUCI sobre el estado de los casos y el desempeno del cuerpo de juzgamiento.</w:t>
      </w:r>
    </w:p>
    <w:p>
      <w:r>
        <w:t>5. Proponer reformas o actualizaciones al marco normativo vigente cuando se identifiquen vacios.</w:t>
      </w:r>
    </w:p>
    <w:p>
      <w:r>
        <w:t>6. Coordinar con la Comision de Capacitacion para generar un plan de mejora dirigido a los miembros del cuerpo de juzgamiento que obtengan evaluaciones bajas o reiteradas observaciones.</w:t>
      </w:r>
    </w:p>
    <w:p>
      <w:pPr>
        <w:pStyle w:val="Heading1"/>
      </w:pPr>
      <w:r>
        <w:t>3. LINEAS DE ACCION</w:t>
      </w:r>
    </w:p>
    <w:p>
      <w:pPr>
        <w:pStyle w:val="Heading2"/>
      </w:pPr>
      <w:r>
        <w:t>Linea 1: Puesta en marcha de la Comision</w:t>
      </w:r>
    </w:p>
    <w:p>
      <w:pPr/>
      <w:r>
        <w:rPr>
          <w:rFonts w:ascii="Courier New" w:hAnsi="Courier New"/>
          <w:sz w:val="18"/>
        </w:rPr>
        <w:t>| Actividad | Descripcion | Responsable |</w:t>
      </w:r>
    </w:p>
    <w:p>
      <w:r>
        <w:t>|-----------|-------------|-------------|</w:t>
      </w:r>
    </w:p>
    <w:p>
      <w:pPr/>
      <w:r>
        <w:rPr>
          <w:rFonts w:ascii="Courier New" w:hAnsi="Courier New"/>
          <w:sz w:val="18"/>
        </w:rPr>
        <w:t>| Activacion del correo oficial | Configurar comdisc.ajuci@gmail.com con sub-correos (+denuncia, +juzgamiento, +organizador, +equipo), filtros, plantillas de respuesta automatica y firma institucional | Comision |</w:t>
      </w:r>
    </w:p>
    <w:p>
      <w:pPr/>
      <w:r>
        <w:rPr>
          <w:rFonts w:ascii="Courier New" w:hAnsi="Courier New"/>
          <w:sz w:val="18"/>
        </w:rPr>
        <w:t>| Creacion del formulario de denuncia | Google Forms con campos requeridos para formalizar denuncias | Comision |</w:t>
      </w:r>
    </w:p>
    <w:p>
      <w:pPr/>
      <w:r>
        <w:rPr>
          <w:rFonts w:ascii="Courier New" w:hAnsi="Courier New"/>
          <w:sz w:val="18"/>
        </w:rPr>
        <w:t>| Automatizacion del sistema | Apps Script para asignacion de numero de caso y acuse de recibo automatico | Comision |</w:t>
      </w:r>
    </w:p>
    <w:p>
      <w:pPr/>
      <w:r>
        <w:rPr>
          <w:rFonts w:ascii="Courier New" w:hAnsi="Courier New"/>
          <w:sz w:val="18"/>
        </w:rPr>
        <w:t>| Creacion del registro de casos | Google Sheets vinculado al formulario con columnas de seguimiento | Comision |</w:t>
      </w:r>
    </w:p>
    <w:p>
      <w:pPr/>
      <w:r>
        <w:rPr>
          <w:rFonts w:ascii="Courier New" w:hAnsi="Courier New"/>
          <w:sz w:val="18"/>
        </w:rPr>
        <w:t>| Comunicacion a la comunidad | Informar a miembros de AJUCI, organizadores y clubes sobre la existencia del canal de denuncias | Junta Directiva AJUCI |</w:t>
      </w:r>
    </w:p>
    <w:p>
      <w:pPr>
        <w:pStyle w:val="Heading2"/>
      </w:pPr>
      <w:r>
        <w:t>Linea 2: Atencion de denuncias</w:t>
      </w:r>
    </w:p>
    <w:p>
      <w:pPr/>
      <w:r>
        <w:rPr>
          <w:rFonts w:ascii="Courier New" w:hAnsi="Courier New"/>
          <w:sz w:val="18"/>
        </w:rPr>
        <w:t>| Actividad | Descripcion | Responsable |</w:t>
      </w:r>
    </w:p>
    <w:p>
      <w:r>
        <w:t>|-----------|-------------|-------------|</w:t>
      </w:r>
    </w:p>
    <w:p>
      <w:pPr/>
      <w:r>
        <w:rPr>
          <w:rFonts w:ascii="Courier New" w:hAnsi="Courier New"/>
          <w:sz w:val="18"/>
        </w:rPr>
        <w:t>| Recepcion de denuncias | Monitoreo del correo y respuesta automatica con enlace al formulario | Sistema automatizado |</w:t>
      </w:r>
    </w:p>
    <w:p>
      <w:pPr/>
      <w:r>
        <w:rPr>
          <w:rFonts w:ascii="Courier New" w:hAnsi="Courier New"/>
          <w:sz w:val="18"/>
        </w:rPr>
        <w:t>| Instruccion de expedientes | Recopilacion de evidencia, solicitud de informes, revision de antecedentes | Comision |</w:t>
      </w:r>
    </w:p>
    <w:p>
      <w:pPr/>
      <w:r>
        <w:rPr>
          <w:rFonts w:ascii="Courier New" w:hAnsi="Courier New"/>
          <w:sz w:val="18"/>
        </w:rPr>
        <w:t>| Deliberacion y resolucion | Sesion de la comision para analizar y resolver cada caso | Comision (mayoria) |</w:t>
      </w:r>
    </w:p>
    <w:p>
      <w:pPr/>
      <w:r>
        <w:rPr>
          <w:rFonts w:ascii="Courier New" w:hAnsi="Courier New"/>
          <w:sz w:val="18"/>
        </w:rPr>
        <w:t>| Envio a Junta Directiva | Remision de la resolucion para comunicacion y ejecucion | Presidente/a de la Comision |</w:t>
      </w:r>
    </w:p>
    <w:p>
      <w:pPr/>
      <w:r>
        <w:rPr>
          <w:rFonts w:ascii="Courier New" w:hAnsi="Courier New"/>
          <w:sz w:val="18"/>
        </w:rPr>
        <w:t>| Seguimiento | Verificar que la JD ejecute la sancion y comunicar al denunciante | Comision |</w:t>
      </w:r>
    </w:p>
    <w:p>
      <w:pPr>
        <w:pStyle w:val="Heading2"/>
      </w:pPr>
      <w:r>
        <w:t>Linea 3: Sistema de evaluacion</w:t>
      </w:r>
    </w:p>
    <w:p>
      <w:pPr/>
      <w:r>
        <w:rPr>
          <w:rFonts w:ascii="Courier New" w:hAnsi="Courier New"/>
          <w:sz w:val="18"/>
        </w:rPr>
        <w:t>| Formulario | Quien evalua | A quien evalua | Frecuencia |</w:t>
      </w:r>
    </w:p>
    <w:p>
      <w:r>
        <w:t>|-----------|-------------|----------------|-----------|</w:t>
      </w:r>
    </w:p>
    <w:p>
      <w:pPr/>
      <w:r>
        <w:rPr>
          <w:rFonts w:ascii="Courier New" w:hAnsi="Courier New"/>
          <w:sz w:val="18"/>
        </w:rPr>
        <w:t>| Evaluacion del juzgamiento | Comite organizador del evento | Personal de juzgamiento (grupo) | Despues de cada evento |</w:t>
      </w:r>
    </w:p>
    <w:p>
      <w:pPr/>
      <w:r>
        <w:rPr>
          <w:rFonts w:ascii="Courier New" w:hAnsi="Courier New"/>
          <w:sz w:val="18"/>
        </w:rPr>
        <w:t>| Evaluacion del organizador | Personal de juzgamiento | Organizador del evento | Despues de cada evento |</w:t>
      </w:r>
    </w:p>
    <w:p>
      <w:pPr/>
      <w:r>
        <w:rPr>
          <w:rFonts w:ascii="Courier New" w:hAnsi="Courier New"/>
          <w:sz w:val="18"/>
        </w:rPr>
        <w:t>| Evaluacion del equipo | Comisario principal del evento | Su equipo de juzgamiento asignado | Despues de cada evento |</w:t>
      </w:r>
    </w:p>
    <w:p>
      <w:pPr/>
      <w:r>
        <w:rPr>
          <w:rFonts w:ascii="Courier New" w:hAnsi="Courier New"/>
          <w:sz w:val="18"/>
        </w:rPr>
        <w:t>| Actividad | Descripcion | Responsable |</w:t>
      </w:r>
    </w:p>
    <w:p>
      <w:r>
        <w:t>|-----------|-------------|-------------|</w:t>
      </w:r>
    </w:p>
    <w:p>
      <w:pPr/>
      <w:r>
        <w:rPr>
          <w:rFonts w:ascii="Courier New" w:hAnsi="Courier New"/>
          <w:sz w:val="18"/>
        </w:rPr>
        <w:t>| Creacion de formularios | Diseno de los 3 formularios en Google Forms | Comision |</w:t>
      </w:r>
    </w:p>
    <w:p>
      <w:pPr/>
      <w:r>
        <w:rPr>
          <w:rFonts w:ascii="Courier New" w:hAnsi="Courier New"/>
          <w:sz w:val="18"/>
        </w:rPr>
        <w:t>| Vinculacion a Sheets | Cada formulario genera registros en su propia hoja de calculo | Comision |</w:t>
      </w:r>
    </w:p>
    <w:p>
      <w:pPr/>
      <w:r>
        <w:rPr>
          <w:rFonts w:ascii="Courier New" w:hAnsi="Courier New"/>
          <w:sz w:val="18"/>
        </w:rPr>
        <w:t>| Difusion | Enviar los enlaces a organizadores y al Comite de Nombramientos | Junta Directiva AJUCI |</w:t>
      </w:r>
    </w:p>
    <w:p>
      <w:pPr/>
      <w:r>
        <w:rPr>
          <w:rFonts w:ascii="Courier New" w:hAnsi="Courier New"/>
          <w:sz w:val="18"/>
        </w:rPr>
        <w:t>| Analisis de resultados | Revision periodica de las evaluaciones para identificar patrones | Comision |</w:t>
      </w:r>
    </w:p>
    <w:p>
      <w:pPr/>
      <w:r>
        <w:rPr>
          <w:rFonts w:ascii="Courier New" w:hAnsi="Courier New"/>
          <w:sz w:val="18"/>
        </w:rPr>
        <w:t>| Informes | Elaboracion de informe trimestral con promedios y observaciones | Comision |</w:t>
      </w:r>
    </w:p>
    <w:p>
      <w:pPr>
        <w:pStyle w:val="Heading2"/>
      </w:pPr>
      <w:r>
        <w:t>Linea 4: Propuestas normativas</w:t>
      </w:r>
    </w:p>
    <w:p>
      <w:pPr/>
      <w:r>
        <w:rPr>
          <w:rFonts w:ascii="Courier New" w:hAnsi="Courier New"/>
          <w:sz w:val="18"/>
        </w:rPr>
        <w:t>| Actividad | Descripcion | Responsable |</w:t>
      </w:r>
    </w:p>
    <w:p>
      <w:r>
        <w:t>|-----------|-------------|-------------|</w:t>
      </w:r>
    </w:p>
    <w:p>
      <w:pPr/>
      <w:r>
        <w:rPr>
          <w:rFonts w:ascii="Courier New" w:hAnsi="Courier New"/>
          <w:sz w:val="18"/>
        </w:rPr>
        <w:t>| Identificacion de vacios | Detectar faltas no tipificadas en los reglamentos vigentes | Comision |</w:t>
      </w:r>
    </w:p>
    <w:p>
      <w:pPr/>
      <w:r>
        <w:rPr>
          <w:rFonts w:ascii="Courier New" w:hAnsi="Courier New"/>
          <w:sz w:val="18"/>
        </w:rPr>
        <w:t>| Elaboracion de propuestas | Redactar propuestas de reforma al Reglamento Disciplinario o al Protocolo | Comision |</w:t>
      </w:r>
    </w:p>
    <w:p>
      <w:pPr/>
      <w:r>
        <w:rPr>
          <w:rFonts w:ascii="Courier New" w:hAnsi="Courier New"/>
          <w:sz w:val="18"/>
        </w:rPr>
        <w:t>| Presentacion a JD | Enviar propuestas formales a la Junta Directiva de AJUCI para su aprobacion | Presidente/a de la Comision |</w:t>
      </w:r>
    </w:p>
    <w:p>
      <w:pPr>
        <w:pStyle w:val="Heading2"/>
      </w:pPr>
      <w:r>
        <w:t>Linea 5: Coordinacion con Comision de Capacitacion</w:t>
      </w:r>
    </w:p>
    <w:p>
      <w:pPr/>
      <w:r>
        <w:rPr>
          <w:rFonts w:ascii="Courier New" w:hAnsi="Courier New"/>
          <w:sz w:val="18"/>
        </w:rPr>
        <w:t>| Actividad | Descripcion | Responsable |</w:t>
      </w:r>
    </w:p>
    <w:p>
      <w:r>
        <w:t>|-----------|-------------|-------------|</w:t>
      </w:r>
    </w:p>
    <w:p>
      <w:pPr/>
      <w:r>
        <w:rPr>
          <w:rFonts w:ascii="Courier New" w:hAnsi="Courier New"/>
          <w:sz w:val="18"/>
        </w:rPr>
        <w:t>| Identificacion de miembros con evaluaciones bajas | A partir de las evaluaciones, detectar quienes obtienen calificaciones por debajo de 3 (escala 1-5) o tienen observaciones reiteradas | Comision Disciplinaria |</w:t>
      </w:r>
    </w:p>
    <w:p>
      <w:pPr/>
      <w:r>
        <w:rPr>
          <w:rFonts w:ascii="Courier New" w:hAnsi="Courier New"/>
          <w:sz w:val="18"/>
        </w:rPr>
        <w:t>| Elaboracion de informe de mejora | Documentar las areas deficientes de cada miembro identificado con base en evaluaciones y denuncias | Comision Disciplinaria |</w:t>
      </w:r>
    </w:p>
    <w:p>
      <w:pPr/>
      <w:r>
        <w:rPr>
          <w:rFonts w:ascii="Courier New" w:hAnsi="Courier New"/>
          <w:sz w:val="18"/>
        </w:rPr>
        <w:t>| Remision a Comision de Capacitacion | Enviar el informe con recomendaciones de temas a reforzar para que la Comision de Capacitacion incluya a esas personas en un plan de mejora | Presidente/a de la Comision |</w:t>
      </w:r>
    </w:p>
    <w:p>
      <w:pPr/>
      <w:r>
        <w:rPr>
          <w:rFonts w:ascii="Courier New" w:hAnsi="Courier New"/>
          <w:sz w:val="18"/>
        </w:rPr>
        <w:t>| Seguimiento | Verificar que los miembros identificados participen en las capacitaciones y evaluar si hay mejora en eventos posteriores | Comision Disciplinaria |</w:t>
      </w:r>
    </w:p>
    <w:p>
      <w:pPr>
        <w:pStyle w:val="Heading2"/>
      </w:pPr>
      <w:r>
        <w:t>Linea 6: Auditoria de nombramientos</w:t>
      </w:r>
    </w:p>
    <w:p>
      <w:r>
        <w:rPr>
          <w:b/>
        </w:rPr>
        <w:t>Objetivo:</w:t>
      </w:r>
      <w:r>
        <w:t xml:space="preserve"> Llevar estadisticas de los nombramientos del cuerpo de juzgamiento para verificar la equidad en las designaciones y detectar posibles concentraciones.</w:t>
      </w:r>
    </w:p>
    <w:p>
      <w:r>
        <w:rPr>
          <w:b/>
        </w:rPr>
        <w:t>Fase 1: Registro de nombramientos (inmediata)</w:t>
      </w:r>
    </w:p>
    <w:p>
      <w:pPr/>
      <w:r>
        <w:rPr>
          <w:rFonts w:ascii="Courier New" w:hAnsi="Courier New"/>
          <w:sz w:val="18"/>
        </w:rPr>
        <w:t>| Actividad | Descripcion | Responsable |</w:t>
      </w:r>
    </w:p>
    <w:p>
      <w:r>
        <w:t>|-----------|-------------|-------------|</w:t>
      </w:r>
    </w:p>
    <w:p>
      <w:pPr/>
      <w:r>
        <w:rPr>
          <w:rFonts w:ascii="Courier New" w:hAnsi="Courier New"/>
          <w:sz w:val="18"/>
        </w:rPr>
        <w:t>| Creacion del formulario de registro | Google Forms para registrar los nombramientos de cada evento (se llena cada vez que se recibe la notificacion por WhatsApp) | Comision Disciplinaria |</w:t>
      </w:r>
    </w:p>
    <w:p>
      <w:pPr/>
      <w:r>
        <w:rPr>
          <w:rFonts w:ascii="Courier New" w:hAnsi="Courier New"/>
          <w:sz w:val="18"/>
        </w:rPr>
        <w:t>| Registro de datos historicos | Consolidar los nombramientos del ultimo ano a partir de los mensajes de WhatsApp disponibles | Comision Disciplinaria |</w:t>
      </w:r>
    </w:p>
    <w:p>
      <w:pPr/>
      <w:r>
        <w:rPr>
          <w:rFonts w:ascii="Courier New" w:hAnsi="Courier New"/>
          <w:sz w:val="18"/>
        </w:rPr>
        <w:t>| Registro continuo | Cada vez que se notifique un nombramiento, registrarlo en el formulario | Comision Disciplinaria |</w:t>
      </w:r>
    </w:p>
    <w:p>
      <w:pPr/>
      <w:r>
        <w:rPr>
          <w:rFonts w:ascii="Courier New" w:hAnsi="Courier New"/>
          <w:sz w:val="18"/>
        </w:rPr>
        <w:t>| Analisis de estadisticas | Generar reportes de frecuencia de nombramiento por persona, concentracion, distribucion por rol | Comision Disciplinaria |</w:t>
      </w:r>
    </w:p>
    <w:p>
      <w:pPr/>
      <w:r>
        <w:rPr>
          <w:rFonts w:ascii="Courier New" w:hAnsi="Courier New"/>
          <w:sz w:val="18"/>
        </w:rPr>
        <w:t>| Informe a JD | Incluir estadisticas de nombramientos en el informe trimestral | Presidente/a de la Comision |</w:t>
      </w:r>
    </w:p>
    <w:p>
      <w:r>
        <w:rPr>
          <w:b/>
        </w:rPr>
        <w:t>Datos a registrar por evento:</w:t>
      </w:r>
    </w:p>
    <w:p>
      <w:pPr>
        <w:pStyle w:val="ListBullet"/>
      </w:pPr>
      <w:r>
        <w:t>Fecha del evento</w:t>
      </w:r>
    </w:p>
    <w:p>
      <w:pPr>
        <w:pStyle w:val="ListBullet"/>
      </w:pPr>
      <w:r>
        <w:t>Nombre del evento</w:t>
      </w:r>
    </w:p>
    <w:p>
      <w:pPr>
        <w:pStyle w:val="ListBullet"/>
      </w:pPr>
      <w:r>
        <w:t>Modalidad (Ruta/MTB/Pista/CRI/BMX/Otro)</w:t>
      </w:r>
    </w:p>
    <w:p>
      <w:pPr>
        <w:pStyle w:val="ListBullet"/>
      </w:pPr>
      <w:r>
        <w:t>Nombre del miembro nombrado</w:t>
      </w:r>
    </w:p>
    <w:p>
      <w:pPr>
        <w:pStyle w:val="ListBullet"/>
      </w:pPr>
      <w:r>
        <w:t>Rol asignado (Comisario principal / Comisario / Juez de llegada / Juez de salida / Cronometrista / Otro)</w:t>
      </w:r>
    </w:p>
    <w:p>
      <w:r>
        <w:rPr>
          <w:b/>
        </w:rPr>
        <w:t>Indicadores que se generaran:</w:t>
      </w:r>
    </w:p>
    <w:p>
      <w:pPr>
        <w:pStyle w:val="ListBullet"/>
      </w:pPr>
      <w:r>
        <w:t>Total de nombramientos por persona (acumulado)</w:t>
      </w:r>
    </w:p>
    <w:p>
      <w:pPr>
        <w:pStyle w:val="ListBullet"/>
      </w:pPr>
      <w:r>
        <w:t>Promedio de eventos por persona por mes</w:t>
      </w:r>
    </w:p>
    <w:p>
      <w:pPr>
        <w:pStyle w:val="ListBullet"/>
      </w:pPr>
      <w:r>
        <w:t>Porcentaje de participacion de cada miembro respecto al total</w:t>
      </w:r>
    </w:p>
    <w:p>
      <w:pPr>
        <w:pStyle w:val="ListBullet"/>
      </w:pPr>
      <w:r>
        <w:t>Identificacion de concentracion (personas con mas nombramientos vs. el promedio)</w:t>
      </w:r>
    </w:p>
    <w:p>
      <w:pPr>
        <w:pStyle w:val="ListBullet"/>
      </w:pPr>
      <w:r>
        <w:t>Distribucion por rol (quien siempre tiene el mismo rol)</w:t>
      </w:r>
    </w:p>
    <w:p>
      <w:r>
        <w:rPr>
          <w:b/>
        </w:rPr>
        <w:t>Fase 2: Cruce con disponibilidad (pendiente de acceso)</w:t>
      </w:r>
    </w:p>
    <w:p>
      <w:pPr/>
      <w:r>
        <w:rPr>
          <w:rFonts w:ascii="Courier New" w:hAnsi="Courier New"/>
          <w:sz w:val="18"/>
        </w:rPr>
        <w:t>| Actividad | Descripcion | Responsable |</w:t>
      </w:r>
    </w:p>
    <w:p>
      <w:r>
        <w:t>|-----------|-------------|-------------|</w:t>
      </w:r>
    </w:p>
    <w:p>
      <w:pPr/>
      <w:r>
        <w:rPr>
          <w:rFonts w:ascii="Courier New" w:hAnsi="Courier New"/>
          <w:sz w:val="18"/>
        </w:rPr>
        <w:t>| Solicitud formal de acceso | Solicitar a la Junta Directiva de AJUCI acceso al registro de disponibilidad que maneja la Comision de Nombramientos | Presidente/a de la Comision |</w:t>
      </w:r>
    </w:p>
    <w:p>
      <w:pPr/>
      <w:r>
        <w:rPr>
          <w:rFonts w:ascii="Courier New" w:hAnsi="Courier New"/>
          <w:sz w:val="18"/>
        </w:rPr>
        <w:t>| Integracion de datos | Una vez obtenido el acceso, cruzar disponibilidad vs. nombramientos para identificar miembros excluidos | Comision Disciplinaria |</w:t>
      </w:r>
    </w:p>
    <w:p>
      <w:pPr/>
      <w:r>
        <w:rPr>
          <w:rFonts w:ascii="Courier New" w:hAnsi="Courier New"/>
          <w:sz w:val="18"/>
        </w:rPr>
        <w:t>| Informe de equidad | Generar reporte de quienes estuvieron disponibles pero no fueron nombrados, con frecuencia | Comision Disciplinaria |</w:t>
      </w:r>
    </w:p>
    <w:p>
      <w:pPr>
        <w:pStyle w:val="Heading1"/>
      </w:pPr>
      <w:r>
        <w:t>4. CRONOGRAMA</w:t>
      </w:r>
    </w:p>
    <w:p>
      <w:pPr>
        <w:pStyle w:val="Heading2"/>
      </w:pPr>
      <w:r>
        <w:t>Fase 1: Instalacion y puesta en marcha (Mes 1-2)</w:t>
      </w:r>
    </w:p>
    <w:p>
      <w:pPr/>
      <w:r>
        <w:rPr>
          <w:rFonts w:ascii="Courier New" w:hAnsi="Courier New"/>
          <w:sz w:val="18"/>
        </w:rPr>
        <w:t>| Semana | Actividad |</w:t>
      </w:r>
    </w:p>
    <w:p>
      <w:r>
        <w:t>|--------|-----------|</w:t>
      </w:r>
    </w:p>
    <w:p>
      <w:pPr/>
      <w:r>
        <w:rPr>
          <w:rFonts w:ascii="Courier New" w:hAnsi="Courier New"/>
          <w:sz w:val="18"/>
        </w:rPr>
        <w:t>| 1 | Reunion de instalacion de la Comision. Definir roles internos (presidente/a, secretario/a). |</w:t>
      </w:r>
    </w:p>
    <w:p>
      <w:pPr/>
      <w:r>
        <w:rPr>
          <w:rFonts w:ascii="Courier New" w:hAnsi="Courier New"/>
          <w:sz w:val="18"/>
        </w:rPr>
        <w:t>| 1 | Activacion y configuracion del correo comdisc.ajuci@gmail.com. |</w:t>
      </w:r>
    </w:p>
    <w:p>
      <w:pPr/>
      <w:r>
        <w:rPr>
          <w:rFonts w:ascii="Courier New" w:hAnsi="Courier New"/>
          <w:sz w:val="18"/>
        </w:rPr>
        <w:t>| 2 | Creacion del formulario de denuncia en Google Forms. |</w:t>
      </w:r>
    </w:p>
    <w:p>
      <w:pPr/>
      <w:r>
        <w:rPr>
          <w:rFonts w:ascii="Courier New" w:hAnsi="Courier New"/>
          <w:sz w:val="18"/>
        </w:rPr>
        <w:t>| 2 | Configuracion de Google Sheets y automatizacion (Apps Script). |</w:t>
      </w:r>
    </w:p>
    <w:p>
      <w:pPr/>
      <w:r>
        <w:rPr>
          <w:rFonts w:ascii="Courier New" w:hAnsi="Courier New"/>
          <w:sz w:val="18"/>
        </w:rPr>
        <w:t>| 3 | Pruebas internas del sistema (envio de denuncias de prueba). |</w:t>
      </w:r>
    </w:p>
    <w:p>
      <w:pPr/>
      <w:r>
        <w:rPr>
          <w:rFonts w:ascii="Courier New" w:hAnsi="Courier New"/>
          <w:sz w:val="18"/>
        </w:rPr>
        <w:t>| 3 | Creacion de los formularios de evaluacion (organizador, juzgamiento, comisario principal). |</w:t>
      </w:r>
    </w:p>
    <w:p>
      <w:pPr/>
      <w:r>
        <w:rPr>
          <w:rFonts w:ascii="Courier New" w:hAnsi="Courier New"/>
          <w:sz w:val="18"/>
        </w:rPr>
        <w:t>| 4 | Elaboracion y aprobacion del Protocolo de Atencion de Denuncias. |</w:t>
      </w:r>
    </w:p>
    <w:p>
      <w:pPr/>
      <w:r>
        <w:rPr>
          <w:rFonts w:ascii="Courier New" w:hAnsi="Courier New"/>
          <w:sz w:val="18"/>
        </w:rPr>
        <w:t>| 5 | Presentacion del plan de trabajo y protocolo a la Junta Directiva de AJUCI. |</w:t>
      </w:r>
    </w:p>
    <w:p>
      <w:pPr/>
      <w:r>
        <w:rPr>
          <w:rFonts w:ascii="Courier New" w:hAnsi="Courier New"/>
          <w:sz w:val="18"/>
        </w:rPr>
        <w:t>| 6 | Comunicacion oficial a la comunidad (miembros AJUCI, organizadores, clubes). |</w:t>
      </w:r>
    </w:p>
    <w:p>
      <w:pPr/>
      <w:r>
        <w:rPr>
          <w:rFonts w:ascii="Courier New" w:hAnsi="Courier New"/>
          <w:sz w:val="18"/>
        </w:rPr>
        <w:t>| 7-8 | Inicio de operaciones. Monitoreo del correo. Distribucion de formularios de evaluacion. |</w:t>
      </w:r>
    </w:p>
    <w:p>
      <w:pPr>
        <w:pStyle w:val="Heading2"/>
      </w:pPr>
      <w:r>
        <w:t>Fase 2: Operacion regular (Mes 3 en adelante)</w:t>
      </w:r>
    </w:p>
    <w:p>
      <w:pPr/>
      <w:r>
        <w:rPr>
          <w:rFonts w:ascii="Courier New" w:hAnsi="Courier New"/>
          <w:sz w:val="18"/>
        </w:rPr>
        <w:t>| Actividad | Frecuencia |</w:t>
      </w:r>
    </w:p>
    <w:p>
      <w:r>
        <w:t>|-----------|-----------|</w:t>
      </w:r>
    </w:p>
    <w:p>
      <w:pPr/>
      <w:r>
        <w:rPr>
          <w:rFonts w:ascii="Courier New" w:hAnsi="Courier New"/>
          <w:sz w:val="18"/>
        </w:rPr>
        <w:t>| Reunion de la Comision | Semanal |</w:t>
      </w:r>
    </w:p>
    <w:p>
      <w:pPr/>
      <w:r>
        <w:rPr>
          <w:rFonts w:ascii="Courier New" w:hAnsi="Courier New"/>
          <w:sz w:val="18"/>
        </w:rPr>
        <w:t>| Monitoreo del correo de denuncias | Diario |</w:t>
      </w:r>
    </w:p>
    <w:p>
      <w:pPr/>
      <w:r>
        <w:rPr>
          <w:rFonts w:ascii="Courier New" w:hAnsi="Courier New"/>
          <w:sz w:val="18"/>
        </w:rPr>
        <w:t>| Instruccion y resolucion de casos | Segun demanda (plazo 8 dias habiles) |</w:t>
      </w:r>
    </w:p>
    <w:p>
      <w:pPr/>
      <w:r>
        <w:rPr>
          <w:rFonts w:ascii="Courier New" w:hAnsi="Courier New"/>
          <w:sz w:val="18"/>
        </w:rPr>
        <w:t>| Revision de evaluaciones de eventos | Despues de cada evento |</w:t>
      </w:r>
    </w:p>
    <w:p>
      <w:pPr/>
      <w:r>
        <w:rPr>
          <w:rFonts w:ascii="Courier New" w:hAnsi="Courier New"/>
          <w:sz w:val="18"/>
        </w:rPr>
        <w:t>| Informe a Junta Directiva | Trimestral |</w:t>
      </w:r>
    </w:p>
    <w:p>
      <w:pPr/>
      <w:r>
        <w:rPr>
          <w:rFonts w:ascii="Courier New" w:hAnsi="Courier New"/>
          <w:sz w:val="18"/>
        </w:rPr>
        <w:t>| Propuestas normativas | Segun necesidad |</w:t>
      </w:r>
    </w:p>
    <w:p>
      <w:pPr/>
      <w:r>
        <w:rPr>
          <w:rFonts w:ascii="Courier New" w:hAnsi="Courier New"/>
          <w:sz w:val="18"/>
        </w:rPr>
        <w:t>| Propuestas de capacitacion | Semestral |</w:t>
      </w:r>
    </w:p>
    <w:p>
      <w:pPr>
        <w:pStyle w:val="Heading1"/>
      </w:pPr>
      <w:r>
        <w:t>5. REUNIONES</w:t>
      </w:r>
    </w:p>
    <w:p>
      <w:pPr/>
      <w:r>
        <w:rPr>
          <w:rFonts w:ascii="Courier New" w:hAnsi="Courier New"/>
          <w:sz w:val="18"/>
        </w:rPr>
        <w:t>| Tipo | Frecuencia | Participantes | Objetivo |</w:t>
      </w:r>
    </w:p>
    <w:p>
      <w:r>
        <w:t>|------|-----------|---------------|----------|</w:t>
      </w:r>
    </w:p>
    <w:p>
      <w:pPr/>
      <w:r>
        <w:rPr>
          <w:rFonts w:ascii="Courier New" w:hAnsi="Courier New"/>
          <w:sz w:val="18"/>
        </w:rPr>
        <w:t>| Ordinaria | Semanal | 3 miembros de la Comision | Revision de casos, evaluaciones, temas pendientes |</w:t>
      </w:r>
    </w:p>
    <w:p>
      <w:pPr/>
      <w:r>
        <w:rPr>
          <w:rFonts w:ascii="Courier New" w:hAnsi="Courier New"/>
          <w:sz w:val="18"/>
        </w:rPr>
        <w:t>| Extraordinaria | Segun necesidad | 3 miembros de la Comision | Casos urgentes o de extrema gravedad |</w:t>
      </w:r>
    </w:p>
    <w:p>
      <w:pPr/>
      <w:r>
        <w:rPr>
          <w:rFonts w:ascii="Courier New" w:hAnsi="Courier New"/>
          <w:sz w:val="18"/>
        </w:rPr>
        <w:t>| Con Junta Directiva | Trimestral | Comision + JD de AJUCI | Presentacion de informe, propuestas, resultados |</w:t>
      </w:r>
    </w:p>
    <w:p>
      <w:r>
        <w:rPr>
          <w:b/>
        </w:rPr>
        <w:t>Quorum:</w:t>
      </w:r>
      <w:r>
        <w:t xml:space="preserve"> 2 de 3 miembros para sesionar. Decisiones por mayoria.</w:t>
      </w:r>
    </w:p>
    <w:p>
      <w:pPr>
        <w:pStyle w:val="Heading1"/>
      </w:pPr>
      <w:r>
        <w:t>6. HERRAMIENTAS</w:t>
      </w:r>
    </w:p>
    <w:p>
      <w:pPr/>
      <w:r>
        <w:rPr>
          <w:rFonts w:ascii="Courier New" w:hAnsi="Courier New"/>
          <w:sz w:val="18"/>
        </w:rPr>
        <w:t>| Herramienta | Uso |</w:t>
      </w:r>
    </w:p>
    <w:p>
      <w:r>
        <w:t>|-------------|-----|</w:t>
      </w:r>
    </w:p>
    <w:p>
      <w:pPr/>
      <w:r>
        <w:rPr>
          <w:rFonts w:ascii="Courier New" w:hAnsi="Courier New"/>
          <w:sz w:val="18"/>
        </w:rPr>
        <w:t>| Gmail (comdisc.ajuci@gmail.com) | Canal oficial de comunicacion |</w:t>
      </w:r>
    </w:p>
    <w:p>
      <w:pPr/>
      <w:r>
        <w:rPr>
          <w:rFonts w:ascii="Courier New" w:hAnsi="Courier New"/>
          <w:sz w:val="18"/>
        </w:rPr>
        <w:t>| Sub-correo: comdisc.ajuci+denuncia@gmail.com | Recepcion de denuncias |</w:t>
      </w:r>
    </w:p>
    <w:p>
      <w:pPr/>
      <w:r>
        <w:rPr>
          <w:rFonts w:ascii="Courier New" w:hAnsi="Courier New"/>
          <w:sz w:val="18"/>
        </w:rPr>
        <w:t>| Sub-correo: comdisc.ajuci+juzgamiento@gmail.com | Evaluacion del juzgamiento (para organizadores) |</w:t>
      </w:r>
    </w:p>
    <w:p>
      <w:pPr/>
      <w:r>
        <w:rPr>
          <w:rFonts w:ascii="Courier New" w:hAnsi="Courier New"/>
          <w:sz w:val="18"/>
        </w:rPr>
        <w:t>| Sub-correo: comdisc.ajuci+organizador@gmail.com | Evaluacion del organizador (para personal de juzgamiento) |</w:t>
      </w:r>
    </w:p>
    <w:p>
      <w:pPr/>
      <w:r>
        <w:rPr>
          <w:rFonts w:ascii="Courier New" w:hAnsi="Courier New"/>
          <w:sz w:val="18"/>
        </w:rPr>
        <w:t>| Sub-correo: comdisc.ajuci+equipo@gmail.com | Evaluacion del equipo (para comisario principal) |</w:t>
      </w:r>
    </w:p>
    <w:p>
      <w:pPr/>
      <w:r>
        <w:rPr>
          <w:rFonts w:ascii="Courier New" w:hAnsi="Courier New"/>
          <w:sz w:val="18"/>
        </w:rPr>
        <w:t>| Google Forms | Formulario de denuncia + 3 formularios de evaluacion |</w:t>
      </w:r>
    </w:p>
    <w:p>
      <w:pPr/>
      <w:r>
        <w:rPr>
          <w:rFonts w:ascii="Courier New" w:hAnsi="Courier New"/>
          <w:sz w:val="18"/>
        </w:rPr>
        <w:t>| Google Sheets | Registro de casos + registro de evaluaciones |</w:t>
      </w:r>
    </w:p>
    <w:p>
      <w:pPr/>
      <w:r>
        <w:rPr>
          <w:rFonts w:ascii="Courier New" w:hAnsi="Courier New"/>
          <w:sz w:val="18"/>
        </w:rPr>
        <w:t>| Apps Script | Automatizacion de numero de caso y acuse de recibo |</w:t>
      </w:r>
    </w:p>
    <w:p>
      <w:pPr/>
      <w:r>
        <w:rPr>
          <w:rFonts w:ascii="Courier New" w:hAnsi="Courier New"/>
          <w:sz w:val="18"/>
        </w:rPr>
        <w:t>| Google Meet / WhatsApp | Reuniones semanales de la Comision |</w:t>
      </w:r>
    </w:p>
    <w:p>
      <w:pPr>
        <w:pStyle w:val="Heading1"/>
      </w:pPr>
      <w:r>
        <w:t>7. INDICADORES DE GESTION</w:t>
      </w:r>
    </w:p>
    <w:p>
      <w:pPr/>
      <w:r>
        <w:rPr>
          <w:rFonts w:ascii="Courier New" w:hAnsi="Courier New"/>
          <w:sz w:val="18"/>
        </w:rPr>
        <w:t>| Indicador | Meta | Frecuencia de medicion |</w:t>
      </w:r>
    </w:p>
    <w:p>
      <w:r>
        <w:t>|-----------|------|----------------------|</w:t>
      </w:r>
    </w:p>
    <w:p>
      <w:pPr/>
      <w:r>
        <w:rPr>
          <w:rFonts w:ascii="Courier New" w:hAnsi="Courier New"/>
          <w:sz w:val="18"/>
        </w:rPr>
        <w:t>| Tiempo promedio de resolucion de casos | Maximo 8 dias habiles | Trimestral |</w:t>
      </w:r>
    </w:p>
    <w:p>
      <w:pPr/>
      <w:r>
        <w:rPr>
          <w:rFonts w:ascii="Courier New" w:hAnsi="Courier New"/>
          <w:sz w:val="18"/>
        </w:rPr>
        <w:t>| Porcentaje de casos resueltos dentro del plazo | 90% o mas | Trimestral |</w:t>
      </w:r>
    </w:p>
    <w:p>
      <w:pPr/>
      <w:r>
        <w:rPr>
          <w:rFonts w:ascii="Courier New" w:hAnsi="Courier New"/>
          <w:sz w:val="18"/>
        </w:rPr>
        <w:t>| Numero de evaluaciones recibidas por evento | Al menos 1 por evento | Mensual |</w:t>
      </w:r>
    </w:p>
    <w:p>
      <w:pPr/>
      <w:r>
        <w:rPr>
          <w:rFonts w:ascii="Courier New" w:hAnsi="Courier New"/>
          <w:sz w:val="18"/>
        </w:rPr>
        <w:t>| Promedio de calificacion del cuerpo de juzgamiento | 3.5 o mas (escala 1-5) | Trimestral |</w:t>
      </w:r>
    </w:p>
    <w:p>
      <w:pPr/>
      <w:r>
        <w:rPr>
          <w:rFonts w:ascii="Courier New" w:hAnsi="Courier New"/>
          <w:sz w:val="18"/>
        </w:rPr>
        <w:t>| Promedio de calificacion de organizadores | 3.5 o mas (escala 1-5) | Trimestral |</w:t>
      </w:r>
    </w:p>
    <w:p>
      <w:pPr/>
      <w:r>
        <w:rPr>
          <w:rFonts w:ascii="Courier New" w:hAnsi="Courier New"/>
          <w:sz w:val="18"/>
        </w:rPr>
        <w:t>| Numero de propuestas normativas presentadas | Al menos 1 por semestre | Semestral |</w:t>
      </w:r>
    </w:p>
    <w:p>
      <w:pPr/>
      <w:r>
        <w:rPr>
          <w:rFonts w:ascii="Courier New" w:hAnsi="Courier New"/>
          <w:sz w:val="18"/>
        </w:rPr>
        <w:t>| Numero de capacitaciones propuestas | Al menos 1 por semestre | Semestral |</w:t>
      </w:r>
    </w:p>
    <w:p>
      <w:pPr/>
      <w:r>
        <w:rPr>
          <w:rFonts w:ascii="Courier New" w:hAnsi="Courier New"/>
          <w:sz w:val="18"/>
        </w:rPr>
        <w:t>| Miembros remitidos a Comision de Capacitacion | Segun necesidad | Trimestral |</w:t>
      </w:r>
    </w:p>
    <w:p>
      <w:pPr/>
      <w:r>
        <w:rPr>
          <w:rFonts w:ascii="Courier New" w:hAnsi="Courier New"/>
          <w:sz w:val="18"/>
        </w:rPr>
        <w:t>| Indice de concentracion de nombramientos | Que ningun miembro supere el 25% del total de nombramientos | Trimestral |</w:t>
      </w:r>
    </w:p>
    <w:p>
      <w:pPr/>
      <w:r>
        <w:rPr>
          <w:rFonts w:ascii="Courier New" w:hAnsi="Courier New"/>
          <w:sz w:val="18"/>
        </w:rPr>
        <w:t>| Registro de nombramientos completado | 100% de eventos registrados | Mensual |</w:t>
      </w:r>
    </w:p>
    <w:p>
      <w:pPr>
        <w:pStyle w:val="Heading1"/>
      </w:pPr>
      <w:r>
        <w:t>8. INFORMES A LA JUNTA DIRECTIVA</w:t>
      </w:r>
    </w:p>
    <w:p>
      <w:r>
        <w:t>La Comision Disciplinaria presentara a la Junta Directiva de AJUCI un informe trimestral que contendra:</w:t>
      </w:r>
    </w:p>
    <w:p>
      <w:r>
        <w:t>1. Numero de denuncias recibidas en el periodo.</w:t>
      </w:r>
    </w:p>
    <w:p>
      <w:r>
        <w:t>2. Numero de casos resueltos y su resultado (archivo / sancion).</w:t>
      </w:r>
    </w:p>
    <w:p>
      <w:r>
        <w:t>3. Tiempo promedio de resolucion.</w:t>
      </w:r>
    </w:p>
    <w:p>
      <w:r>
        <w:t>4. Resumen de evaluaciones del cuerpo de juzgamiento (promedios por aspecto evaluado).</w:t>
      </w:r>
    </w:p>
    <w:p>
      <w:r>
        <w:t>5. Resumen de evaluaciones de organizadores (promedios por aspecto evaluado).</w:t>
      </w:r>
    </w:p>
    <w:p>
      <w:r>
        <w:t>6. Resumen de evaluaciones del comisario principal sobre su equipo.</w:t>
      </w:r>
    </w:p>
    <w:p>
      <w:r>
        <w:t>7. Identificacion de patrones o problemas recurrentes.</w:t>
      </w:r>
    </w:p>
    <w:p>
      <w:r>
        <w:t>8. Propuestas de mejora o reforma normativa (si las hay).</w:t>
      </w:r>
    </w:p>
    <w:p>
      <w:r>
        <w:t>9. Propuestas de capacitacion (si las hay).</w:t>
      </w:r>
    </w:p>
    <w:p>
      <w:r>
        <w:t>10. Miembros remitidos a la Comision de Capacitacion y motivos.</w:t>
      </w:r>
    </w:p>
    <w:p>
      <w:pPr>
        <w:pStyle w:val="Heading1"/>
      </w:pPr>
      <w:r>
        <w:t>9. ENTREGABLES</w:t>
      </w:r>
    </w:p>
    <w:p>
      <w:pPr/>
      <w:r>
        <w:rPr>
          <w:rFonts w:ascii="Courier New" w:hAnsi="Courier New"/>
          <w:sz w:val="18"/>
        </w:rPr>
        <w:t>| Entregable | Fecha estimada |</w:t>
      </w:r>
    </w:p>
    <w:p>
      <w:r>
        <w:t>|-----------|---------------|</w:t>
      </w:r>
    </w:p>
    <w:p>
      <w:pPr/>
      <w:r>
        <w:rPr>
          <w:rFonts w:ascii="Courier New" w:hAnsi="Courier New"/>
          <w:sz w:val="18"/>
        </w:rPr>
        <w:t>| Correo oficial configurado y funcionando | Semana 1 |</w:t>
      </w:r>
    </w:p>
    <w:p>
      <w:pPr/>
      <w:r>
        <w:rPr>
          <w:rFonts w:ascii="Courier New" w:hAnsi="Courier New"/>
          <w:sz w:val="18"/>
        </w:rPr>
        <w:t>| Formulario de denuncia activo | Semana 2 |</w:t>
      </w:r>
    </w:p>
    <w:p>
      <w:pPr/>
      <w:r>
        <w:rPr>
          <w:rFonts w:ascii="Courier New" w:hAnsi="Courier New"/>
          <w:sz w:val="18"/>
        </w:rPr>
        <w:t>| Sistema automatizado de numero de caso | Semana 2 |</w:t>
      </w:r>
    </w:p>
    <w:p>
      <w:pPr/>
      <w:r>
        <w:rPr>
          <w:rFonts w:ascii="Courier New" w:hAnsi="Courier New"/>
          <w:sz w:val="18"/>
        </w:rPr>
        <w:t>| Formularios de evaluacion (3) activos | Semana 3 |</w:t>
      </w:r>
    </w:p>
    <w:p>
      <w:pPr/>
      <w:r>
        <w:rPr>
          <w:rFonts w:ascii="Courier New" w:hAnsi="Courier New"/>
          <w:sz w:val="18"/>
        </w:rPr>
        <w:t>| Protocolo de Atencion de Denuncias aprobado | Semana 4 |</w:t>
      </w:r>
    </w:p>
    <w:p>
      <w:pPr/>
      <w:r>
        <w:rPr>
          <w:rFonts w:ascii="Courier New" w:hAnsi="Courier New"/>
          <w:sz w:val="18"/>
        </w:rPr>
        <w:t>| Tabla de faltas y sanciones consolidada | Semana 4 |</w:t>
      </w:r>
    </w:p>
    <w:p>
      <w:pPr/>
      <w:r>
        <w:rPr>
          <w:rFonts w:ascii="Courier New" w:hAnsi="Courier New"/>
          <w:sz w:val="18"/>
        </w:rPr>
        <w:t>| Comunicacion oficial a la comunidad | Semana 6 |</w:t>
      </w:r>
    </w:p>
    <w:p>
      <w:pPr/>
      <w:r>
        <w:rPr>
          <w:rFonts w:ascii="Courier New" w:hAnsi="Courier New"/>
          <w:sz w:val="18"/>
        </w:rPr>
        <w:t>| Formulario de registro de nombramientos activo | Semana 3 |</w:t>
      </w:r>
    </w:p>
    <w:p>
      <w:pPr/>
      <w:r>
        <w:rPr>
          <w:rFonts w:ascii="Courier New" w:hAnsi="Courier New"/>
          <w:sz w:val="18"/>
        </w:rPr>
        <w:t>| Consolidacion de datos historicos (ultimo ano) | Semana 4-6 |</w:t>
      </w:r>
    </w:p>
    <w:p>
      <w:pPr>
        <w:pStyle w:val="Heading1"/>
      </w:pPr>
      <w:r>
        <w:t>10. RIESGOS Y MITIGACION</w:t>
      </w:r>
    </w:p>
    <w:p>
      <w:pPr/>
      <w:r>
        <w:rPr>
          <w:rFonts w:ascii="Courier New" w:hAnsi="Courier New"/>
          <w:sz w:val="18"/>
        </w:rPr>
        <w:t>| Riesgo | Impacto | Mitigacion |</w:t>
      </w:r>
    </w:p>
    <w:p>
      <w:r>
        <w:t>|--------|---------|-----------|</w:t>
      </w:r>
    </w:p>
    <w:p>
      <w:pPr/>
      <w:r>
        <w:rPr>
          <w:rFonts w:ascii="Courier New" w:hAnsi="Courier New"/>
          <w:sz w:val="18"/>
        </w:rPr>
        <w:t>| Bajo volumen de denuncias | Se desconoce la situacion real del cuerpo | Impulsar las evaluaciones como fuente de informacion proactiva |</w:t>
      </w:r>
    </w:p>
    <w:p>
      <w:pPr/>
      <w:r>
        <w:rPr>
          <w:rFonts w:ascii="Courier New" w:hAnsi="Courier New"/>
          <w:sz w:val="18"/>
        </w:rPr>
        <w:t>| No respuesta del denunciado | Puede afectar el debido proceso | Establecer plazos claros y proceder con la evidencia disponible |</w:t>
      </w:r>
    </w:p>
    <w:p>
      <w:pPr/>
      <w:r>
        <w:rPr>
          <w:rFonts w:ascii="Courier New" w:hAnsi="Courier New"/>
          <w:sz w:val="18"/>
        </w:rPr>
        <w:t>| Falta de colaboracion del Comite de Nombramientos | No se obtiene informacion para instruir casos | Establecer canal directo con el Comite desde el inicio |</w:t>
      </w:r>
    </w:p>
    <w:p>
      <w:pPr/>
      <w:r>
        <w:rPr>
          <w:rFonts w:ascii="Courier New" w:hAnsi="Courier New"/>
          <w:sz w:val="18"/>
        </w:rPr>
        <w:t>| Conflicto de interes de algun miembro de la Comision | Puede invalidar una resolucion | Protocolo de inhibicion obligatoria |</w:t>
      </w:r>
    </w:p>
    <w:p>
      <w:pPr/>
      <w:r>
        <w:rPr>
          <w:rFonts w:ascii="Courier New" w:hAnsi="Courier New"/>
          <w:sz w:val="18"/>
        </w:rPr>
        <w:t>| Saturacion de casos | No se cumplen plazos | Solicitar apoyo adicional a la JD si es necesario |</w:t>
      </w:r>
    </w:p>
    <w:p>
      <w:pPr>
        <w:pStyle w:val="Heading1"/>
      </w:pPr>
      <w:r>
        <w:t>11. MARCO NORMATIVO DE REFERENCIA</w:t>
      </w:r>
    </w:p>
    <w:p>
      <w:pPr>
        <w:pStyle w:val="ListBullet"/>
      </w:pPr>
      <w:r>
        <w:t>Reglamento del Regimen Disciplinario de la FECOCI (2014)</w:t>
      </w:r>
    </w:p>
    <w:p>
      <w:pPr>
        <w:pStyle w:val="ListBullet"/>
      </w:pPr>
      <w:r>
        <w:t>Protocolo de cronometristas, jueces y comisarios de ciclismo - FECOCI (2024)</w:t>
      </w:r>
    </w:p>
    <w:p>
      <w:pPr>
        <w:pStyle w:val="ListBullet"/>
      </w:pPr>
      <w:r>
        <w:t>UCI Reglamento Deportivo, Titulo XII: Disciplina y Procedimientos</w:t>
      </w:r>
    </w:p>
    <w:p>
      <w:pPr>
        <w:pStyle w:val="ListBullet"/>
      </w:pPr>
      <w:r>
        <w:t>UCI Codigo de Etica</w:t>
      </w:r>
    </w:p>
    <w:p>
      <w:pPr>
        <w:pStyle w:val="ListBullet"/>
      </w:pPr>
      <w:r>
        <w:t>Ley del Instituto del Deporte N 7800 de 30 de abril de 1998</w:t>
      </w:r>
    </w:p>
    <w:p>
      <w:pPr>
        <w:pStyle w:val="Heading1"/>
      </w:pPr>
      <w:r>
        <w:t>12. APROBACION</w:t>
      </w:r>
    </w:p>
    <w:p>
      <w:r>
        <w:t>El presente Plan de Trabajo fue elaborado por la Comision Disciplinaria de AJUCI y presentado a la Junta Directiva para su conocimiento y aprobacion.</w:t>
      </w:r>
    </w:p>
    <w:p>
      <w:r>
        <w:t>Fecha de presentacion: _______________</w:t>
      </w:r>
    </w:p>
    <w:p>
      <w:r>
        <w:t>Aprobado por Junta Directiva: Si ___ / No ___</w:t>
      </w:r>
    </w:p>
    <w:p>
      <w:r>
        <w:t>Fecha de aprobacion: _______________</w:t>
      </w:r>
    </w:p>
    <w:p>
      <w:r>
        <w:rPr>
          <w:b/>
        </w:rPr>
        <w:t>Firmas:</w:t>
      </w:r>
    </w:p>
    <w:p>
      <w:r>
        <w:t>________________________</w:t>
      </w:r>
    </w:p>
    <w:p>
      <w:r>
        <w:t>Miembro 1 - Comision Disciplinaria</w:t>
      </w:r>
    </w:p>
    <w:p>
      <w:r>
        <w:t>________________________</w:t>
      </w:r>
    </w:p>
    <w:p>
      <w:r>
        <w:t>Miembro 2 - Comision Disciplinaria</w:t>
      </w:r>
    </w:p>
    <w:p>
      <w:r>
        <w:t>________________________</w:t>
      </w:r>
    </w:p>
    <w:p>
      <w:r>
        <w:t>Miembro 3 - Comision Disciplinaria</w:t>
      </w:r>
    </w:p>
    <w:p>
      <w:pPr>
        <w:jc w:val="center"/>
      </w:pPr>
      <w:r>
        <w:rPr>
          <w:i/>
        </w:rPr>
        <w:t>Comision Disciplinaria</w:t>
      </w:r>
    </w:p>
    <w:p>
      <w:pPr>
        <w:jc w:val="center"/>
      </w:pPr>
      <w:r>
        <w:rPr>
          <w:i/>
        </w:rPr>
        <w:t>AJUCI</w:t>
      </w:r>
    </w:p>
    <w:p>
      <w:pPr>
        <w:jc w:val="center"/>
      </w:pPr>
      <w:r>
        <w:rPr>
          <w:i/>
        </w:rPr>
        <w:t>Federacion Costarricense de Ciclismo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