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08D9" w14:textId="77777777" w:rsidR="003321E1" w:rsidRDefault="003321E1">
      <w:pPr>
        <w:pStyle w:val="Heading1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Doctor Appointment Booking System</w:t>
      </w:r>
    </w:p>
    <w:p w14:paraId="63EF525C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Overall Project Detail Document</w:t>
      </w:r>
    </w:p>
    <w:p w14:paraId="6F37720E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Type:</w:t>
      </w:r>
      <w:r>
        <w:rPr>
          <w:rFonts w:ascii="Calibri" w:hAnsi="Calibri" w:cs="Calibri"/>
          <w:color w:val="1A1A1A"/>
          <w:sz w:val="22"/>
          <w:szCs w:val="22"/>
        </w:rPr>
        <w:t xml:space="preserve"> SEMP mini-project (full-stack web application)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Location: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Downloads/doctor-appointment-booking-system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Document generated:</w:t>
      </w:r>
      <w:r>
        <w:rPr>
          <w:rFonts w:ascii="Calibri" w:hAnsi="Calibri" w:cs="Calibri"/>
          <w:color w:val="1A1A1A"/>
          <w:sz w:val="22"/>
          <w:szCs w:val="22"/>
        </w:rPr>
        <w:t xml:space="preserve"> 19 October 2026</w:t>
      </w:r>
    </w:p>
    <w:p w14:paraId="3D1F6CBC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52A3C65">
          <v:rect id="_x0000_i1025" style="width:0;height:1.5pt" o:hralign="center" o:hrstd="t" o:hr="t" fillcolor="#a0a0a0" stroked="f"/>
        </w:pict>
      </w:r>
    </w:p>
    <w:p w14:paraId="799B46A1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Overview</w:t>
      </w:r>
    </w:p>
    <w:p w14:paraId="54F182A0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CareConnect is a full-stack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Doctor Appointment Booking System</w:t>
      </w:r>
      <w:r>
        <w:rPr>
          <w:rFonts w:ascii="Calibri" w:hAnsi="Calibri" w:cs="Calibri"/>
          <w:color w:val="1A1A1A"/>
          <w:sz w:val="22"/>
          <w:szCs w:val="22"/>
        </w:rPr>
        <w:t>. It lets patients find a doctor, view genuinely available time slots and book an appointment; lets doctors manage their schedule and approve or decline booking requests; and gives an administrator full control over doctors, users, specializations and every appointment in the clinic.</w:t>
      </w:r>
    </w:p>
    <w:p w14:paraId="502D22F1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system is built as three cooperating layers:</w:t>
      </w:r>
    </w:p>
    <w:p w14:paraId="6EA26A30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7D0B031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  Browser  —  React 18 + Vite + Tailwind CSS + React Router 6     │</w:t>
      </w:r>
    </w:p>
    <w:p w14:paraId="4C043246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└───────────────────────────┬──────────────────────────────────────┘</w:t>
      </w:r>
    </w:p>
    <w:p w14:paraId="5809858A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           │  HTTP  (JSON, httpOnly session cookie)</w:t>
      </w:r>
    </w:p>
    <w:p w14:paraId="0054DE5F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┌───────────────────────────▼──────────────────────────────────────┐</w:t>
      </w:r>
    </w:p>
    <w:p w14:paraId="52E390D1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  REST API —  Node 22 + Express 4                                │</w:t>
      </w:r>
    </w:p>
    <w:p w14:paraId="7F378581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  routes → validation → controllers → services → repositories     │</w:t>
      </w:r>
    </w:p>
    <w:p w14:paraId="10099D74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└───────────────────────────┬──────────────────────────────────────┘</w:t>
      </w:r>
    </w:p>
    <w:p w14:paraId="5BEA1AB8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           │  SQL (parameterised queries)</w:t>
      </w:r>
    </w:p>
    <w:p w14:paraId="3F0FEBCC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lastRenderedPageBreak/>
        <w:t>┌───────────────────────────▼──────────────────────────────────────┐</w:t>
      </w:r>
    </w:p>
    <w:p w14:paraId="60D5BA9D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  Database —  SQLite file (backend/data/appointments.db)          │</w:t>
      </w:r>
    </w:p>
    <w:p w14:paraId="0264FA25" w14:textId="77777777" w:rsidR="003321E1" w:rsidRDefault="003321E1">
      <w:pPr>
        <w:pStyle w:val="HTMLPreformatted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6DD2080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Fictional data only.</w:t>
      </w:r>
      <w:r>
        <w:rPr>
          <w:rFonts w:ascii="Calibri" w:hAnsi="Calibri" w:cs="Calibri"/>
          <w:color w:val="1A1A1A"/>
          <w:sz w:val="22"/>
          <w:szCs w:val="22"/>
        </w:rPr>
        <w:t xml:space="preserve"> Every doctor, patient, email address and appointment in the system is generated demonstration data.</w:t>
      </w:r>
    </w:p>
    <w:p w14:paraId="1C34BE26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05BCE61">
          <v:rect id="_x0000_i1026" style="width:0;height:1.5pt" o:hralign="center" o:hrstd="t" o:hr="t" fillcolor="#a0a0a0" stroked="f"/>
        </w:pict>
      </w:r>
    </w:p>
    <w:p w14:paraId="2E6F74B9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Objectives</w:t>
      </w:r>
    </w:p>
    <w:p w14:paraId="04DDAA89" w14:textId="77777777" w:rsidR="003321E1" w:rsidRDefault="003321E1">
      <w:pPr>
        <w:numPr>
          <w:ilvl w:val="0"/>
          <w:numId w:val="1"/>
        </w:numPr>
        <w:spacing w:before="60" w:after="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Give patients a self-service way to discover doctors and book real, conflict-free slots.</w:t>
      </w:r>
    </w:p>
    <w:p w14:paraId="46E40EA1" w14:textId="77777777" w:rsidR="003321E1" w:rsidRDefault="003321E1">
      <w:pPr>
        <w:numPr>
          <w:ilvl w:val="0"/>
          <w:numId w:val="1"/>
        </w:numPr>
        <w:spacing w:before="60" w:after="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Guarantee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double booking</w:t>
      </w:r>
      <w:r>
        <w:rPr>
          <w:rFonts w:ascii="Calibri" w:eastAsia="Times New Roman" w:hAnsi="Calibri" w:cs="Calibri"/>
          <w:color w:val="1A1A1A"/>
          <w:sz w:val="22"/>
          <w:szCs w:val="22"/>
        </w:rPr>
        <w:t>, even under simultaneous requests.</w:t>
      </w:r>
    </w:p>
    <w:p w14:paraId="36120D8E" w14:textId="77777777" w:rsidR="003321E1" w:rsidRDefault="003321E1">
      <w:pPr>
        <w:numPr>
          <w:ilvl w:val="0"/>
          <w:numId w:val="1"/>
        </w:numPr>
        <w:spacing w:before="60" w:after="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Keep each role strictly inside its own permissions, enforced server-side.</w:t>
      </w:r>
    </w:p>
    <w:p w14:paraId="6D9EDCF8" w14:textId="77777777" w:rsidR="003321E1" w:rsidRDefault="003321E1">
      <w:pPr>
        <w:numPr>
          <w:ilvl w:val="0"/>
          <w:numId w:val="1"/>
        </w:numPr>
        <w:spacing w:before="60" w:after="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Run on an ordinary machine with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database server to install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29014E0" w14:textId="77777777" w:rsidR="003321E1" w:rsidRDefault="003321E1">
      <w:pPr>
        <w:numPr>
          <w:ilvl w:val="0"/>
          <w:numId w:val="1"/>
        </w:numPr>
        <w:spacing w:before="60" w:after="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 deployable as a single process with minimal configuration.</w:t>
      </w:r>
    </w:p>
    <w:p w14:paraId="6C7D95BC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D0910FD">
          <v:rect id="_x0000_i1027" style="width:0;height:1.5pt" o:hralign="center" o:hrstd="t" o:hr="t" fillcolor="#a0a0a0" stroked="f"/>
        </w:pict>
      </w:r>
    </w:p>
    <w:p w14:paraId="28E64EA1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519"/>
        <w:gridCol w:w="4480"/>
      </w:tblGrid>
      <w:tr w:rsidR="00000000" w14:paraId="78C5312F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32E5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472E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8D87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Why it was chosen</w:t>
            </w:r>
          </w:p>
        </w:tc>
      </w:tr>
      <w:tr w:rsidR="00000000" w14:paraId="14596F1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CBDC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85B5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18 (function components + hooks)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43A3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Component model, fast iteration</w:t>
            </w:r>
          </w:p>
        </w:tc>
      </w:tr>
      <w:tr w:rsidR="00000000" w14:paraId="718D63C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7F13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tool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EB0B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Vite 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E9F9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Instant dev server, simple production build</w:t>
            </w:r>
          </w:p>
        </w:tc>
      </w:tr>
      <w:tr w:rsidR="00000000" w14:paraId="6B6E7E3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8E5A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E883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Tailwind CSS 3.4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D66D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Consistent design without a separate CSS codebase</w:t>
            </w:r>
          </w:p>
        </w:tc>
      </w:tr>
      <w:tr w:rsidR="00000000" w14:paraId="535042F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E2FA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7ABD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Router 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7D5C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Nested layouts and route guards</w:t>
            </w:r>
          </w:p>
        </w:tc>
      </w:tr>
      <w:tr w:rsidR="00000000" w14:paraId="4BEAEBE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63FF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FF98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Node.js 22, Express 4 (ESM)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5CA3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Minimal, well-understood REST framework</w:t>
            </w:r>
          </w:p>
        </w:tc>
      </w:tr>
      <w:tr w:rsidR="00000000" w14:paraId="26292C8C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8F3F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4AFB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B5B68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Salted, slow hashing</w:t>
            </w:r>
          </w:p>
        </w:tc>
      </w:tr>
      <w:tr w:rsidR="00000000" w14:paraId="3651F0B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EAAD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D960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JWT in an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httpOnly cookie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0ADA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Token unreadable by JS (XSS) + </w:t>
            </w:r>
            <w:r>
              <w:rPr>
                <w:rStyle w:val="HTMLCode"/>
                <w:color w:val="1A1A1A"/>
              </w:rPr>
              <w:t>SameSite=Lax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(CSRF)</w:t>
            </w:r>
          </w:p>
        </w:tc>
      </w:tr>
      <w:tr w:rsidR="00000000" w14:paraId="033EC6A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BDC9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Hardening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982D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helmet, CORS allow-list, express-rate-limit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D359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 security headers and throttling</w:t>
            </w:r>
          </w:p>
        </w:tc>
      </w:tr>
      <w:tr w:rsidR="00000000" w14:paraId="1DDCDD7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6D0A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F590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Hand-written per-payload validators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85C6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Precise </w:t>
            </w:r>
            <w:r>
              <w:rPr>
                <w:rStyle w:val="HTMLCode"/>
                <w:color w:val="1A1A1A"/>
              </w:rPr>
              <w:t>422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responses with field-level </w:t>
            </w:r>
            <w:r>
              <w:rPr>
                <w:rStyle w:val="HTMLCode"/>
                <w:color w:val="1A1A1A"/>
              </w:rPr>
              <w:t>details</w:t>
            </w:r>
          </w:p>
        </w:tc>
      </w:tr>
      <w:tr w:rsidR="00000000" w14:paraId="1E0BF0E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8EB1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D0529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SQLite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via built-in </w:t>
            </w:r>
            <w:r>
              <w:rPr>
                <w:rStyle w:val="HTMLCode"/>
                <w:color w:val="1A1A1A"/>
              </w:rPr>
              <w:t>node:sqlite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D0DE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Zero-install, single file, no admin rights needed</w:t>
            </w:r>
          </w:p>
        </w:tc>
      </w:tr>
      <w:tr w:rsidR="00000000" w14:paraId="3442393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4888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79ED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node:test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  <w:color w:val="1A1A1A"/>
              </w:rPr>
              <w:t>fetch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against a live server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6074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end-to-end coverage, no extra dependency</w:t>
            </w:r>
          </w:p>
        </w:tc>
      </w:tr>
    </w:tbl>
    <w:p w14:paraId="6B98ACCB" w14:textId="77777777" w:rsidR="003321E1" w:rsidRDefault="003321E1">
      <w:pPr>
        <w:pStyle w:val="Heading3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Important deviation: SQLite instead of MySQL</w:t>
      </w:r>
    </w:p>
    <w:p w14:paraId="5B29D717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reference architecture specifies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MySQL 8</w:t>
      </w:r>
      <w:r>
        <w:rPr>
          <w:rFonts w:ascii="Calibri" w:hAnsi="Calibri" w:cs="Calibri"/>
          <w:color w:val="1A1A1A"/>
          <w:sz w:val="22"/>
          <w:szCs w:val="22"/>
        </w:rPr>
        <w:t xml:space="preserve">. This machine has no administrator rights and no Docker, and installing a database server was explicitly out of scope. The solution keeps the architecture intact by shipping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schema in two dialects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580"/>
      </w:tblGrid>
      <w:tr w:rsidR="00000000" w14:paraId="62F7F1A7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D643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69C00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Purpose</w:t>
            </w:r>
          </w:p>
        </w:tc>
      </w:tr>
      <w:tr w:rsidR="00000000" w14:paraId="2EC7627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E873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database/schema.sqlite.sql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5D98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Executed at startup — this is what actually runs</w:t>
            </w:r>
          </w:p>
        </w:tc>
      </w:tr>
      <w:tr w:rsidR="00000000" w14:paraId="3EB27344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864B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database/schema.mysql.sql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B936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MySQL 8 reference DDL for a later server deployment</w:t>
            </w:r>
          </w:p>
        </w:tc>
      </w:tr>
    </w:tbl>
    <w:p w14:paraId="5EFCCEFE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Everything above the SQL — repositories, services, controllers, routes, the entire frontend —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identical for both</w:t>
      </w:r>
      <w:r>
        <w:rPr>
          <w:rFonts w:ascii="Calibri" w:hAnsi="Calibri" w:cs="Calibri"/>
          <w:color w:val="1A1A1A"/>
          <w:sz w:val="22"/>
          <w:szCs w:val="22"/>
        </w:rPr>
        <w:t xml:space="preserve">. Only the connection bootstrap differs. See </w:t>
      </w:r>
      <w:r>
        <w:rPr>
          <w:rStyle w:val="HTMLCode"/>
          <w:color w:val="1A1A1A"/>
        </w:rPr>
        <w:t>database/README.md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39DD791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FDDAB21">
          <v:rect id="_x0000_i1028" style="width:0;height:1.5pt" o:hralign="center" o:hrstd="t" o:hr="t" fillcolor="#a0a0a0" stroked="f"/>
        </w:pict>
      </w:r>
    </w:p>
    <w:p w14:paraId="7963A1BA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Database Design</w:t>
      </w:r>
    </w:p>
    <w:p w14:paraId="7E40446B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10 tables. Relationships are declared with foreign keys, and </w:t>
      </w:r>
      <w:r>
        <w:rPr>
          <w:rStyle w:val="HTMLCode"/>
          <w:color w:val="1A1A1A"/>
        </w:rPr>
        <w:t>PRAGMA foreign_keys = ON</w:t>
      </w:r>
      <w:r>
        <w:rPr>
          <w:rFonts w:ascii="Calibri" w:hAnsi="Calibri" w:cs="Calibri"/>
          <w:color w:val="1A1A1A"/>
          <w:sz w:val="22"/>
          <w:szCs w:val="22"/>
        </w:rPr>
        <w:t xml:space="preserve"> is set on every connection.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992"/>
        <w:gridCol w:w="5132"/>
      </w:tblGrid>
      <w:tr w:rsidR="00000000" w14:paraId="2EA16CB9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DB3C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6E3B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99D3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Key constraints</w:t>
            </w:r>
          </w:p>
        </w:tc>
      </w:tr>
      <w:tr w:rsidR="00000000" w14:paraId="3239E46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4C6F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1760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accounts (patient / doctor / admin)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8C56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email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UNIQUE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role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CHECK, </w:t>
            </w:r>
            <w:r>
              <w:rPr>
                <w:rStyle w:val="HTMLCode"/>
                <w:color w:val="1A1A1A"/>
              </w:rPr>
              <w:t>is_active</w:t>
            </w:r>
          </w:p>
        </w:tc>
      </w:tr>
      <w:tr w:rsidR="00000000" w14:paraId="00719F66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AF63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specializations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37BE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Medical specialties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65A4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UNIQUE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is_active</w:t>
            </w:r>
          </w:p>
        </w:tc>
      </w:tr>
      <w:tr w:rsidR="00000000" w14:paraId="0E3D22E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CC47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A4D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 profile joined to a 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DAEF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FK → </w:t>
            </w:r>
            <w:r>
              <w:rPr>
                <w:rStyle w:val="HTMLCode"/>
                <w:color w:val="1A1A1A"/>
              </w:rPr>
              <w:t>users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(1:1), FK → </w:t>
            </w:r>
            <w:r>
              <w:rPr>
                <w:rStyle w:val="HTMLCode"/>
                <w:color w:val="1A1A1A"/>
              </w:rPr>
              <w:t>specializations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user_id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UNIQUE</w:t>
            </w:r>
          </w:p>
        </w:tc>
      </w:tr>
      <w:tr w:rsidR="00000000" w14:paraId="7C13D1AD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0B91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A1BB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row = one discrete bookable slot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5622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UNIQUE(doctor_id, available_date, start_time)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nullable </w:t>
            </w:r>
            <w:r>
              <w:rPr>
                <w:rStyle w:val="HTMLCode"/>
                <w:b/>
                <w:bCs/>
                <w:color w:val="1A1A1A"/>
              </w:rPr>
              <w:t>booked_appointment_id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UNIQUE</w:t>
            </w:r>
          </w:p>
        </w:tc>
      </w:tr>
      <w:tr w:rsidR="00000000" w14:paraId="6E53D866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FD3A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appointments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8A1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booking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9F11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FK → patient, doctor, slot; </w:t>
            </w:r>
            <w:r>
              <w:rPr>
                <w:rStyle w:val="HTMLCode"/>
                <w:color w:val="1A1A1A"/>
              </w:rPr>
              <w:t>status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CHECK</w:t>
            </w:r>
          </w:p>
        </w:tc>
      </w:tr>
      <w:tr w:rsidR="00000000" w14:paraId="268C2952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1AC5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appointments_audit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DD6B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Status-change history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39C3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Append-only trail</w:t>
            </w:r>
          </w:p>
        </w:tc>
      </w:tr>
      <w:tr w:rsidR="00000000" w14:paraId="6F0F408D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9EBB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(+ lookup/supporting)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44C1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indexes and helpers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7867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Supporting indexes on hot filters</w:t>
            </w:r>
          </w:p>
        </w:tc>
      </w:tr>
    </w:tbl>
    <w:p w14:paraId="372C4494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The key idea — a nullable UNIQUE column as a claim.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availability.booked_appointment_id</w:t>
      </w:r>
      <w:r>
        <w:rPr>
          <w:rFonts w:ascii="Calibri" w:hAnsi="Calibri" w:cs="Calibri"/>
          <w:color w:val="1A1A1A"/>
          <w:sz w:val="22"/>
          <w:szCs w:val="22"/>
        </w:rPr>
        <w:t xml:space="preserve"> references </w:t>
      </w:r>
      <w:r>
        <w:rPr>
          <w:rStyle w:val="HTMLCode"/>
          <w:color w:val="1A1A1A"/>
        </w:rPr>
        <w:t>appointments</w:t>
      </w:r>
      <w:r>
        <w:rPr>
          <w:rFonts w:ascii="Calibri" w:hAnsi="Calibri" w:cs="Calibri"/>
          <w:color w:val="1A1A1A"/>
          <w:sz w:val="22"/>
          <w:szCs w:val="22"/>
        </w:rPr>
        <w:t xml:space="preserve"> and is </w:t>
      </w:r>
      <w:r>
        <w:rPr>
          <w:rStyle w:val="HTMLCode"/>
          <w:color w:val="1A1A1A"/>
        </w:rPr>
        <w:t>UNIQUE, NULL</w:t>
      </w:r>
      <w:r>
        <w:rPr>
          <w:rFonts w:ascii="Calibri" w:hAnsi="Calibri" w:cs="Calibri"/>
          <w:color w:val="1A1A1A"/>
          <w:sz w:val="22"/>
          <w:szCs w:val="22"/>
        </w:rPr>
        <w:t xml:space="preserve">. Because SQLite allows many </w:t>
      </w:r>
      <w:r>
        <w:rPr>
          <w:rStyle w:val="HTMLCode"/>
          <w:color w:val="1A1A1A"/>
        </w:rPr>
        <w:t>NULL</w:t>
      </w:r>
      <w:r>
        <w:rPr>
          <w:rFonts w:ascii="Calibri" w:hAnsi="Calibri" w:cs="Calibri"/>
          <w:color w:val="1A1A1A"/>
          <w:sz w:val="22"/>
          <w:szCs w:val="22"/>
        </w:rPr>
        <w:t xml:space="preserve">s but only one instance of a value, at most one appointment can ever claim a given slot. The circular reference (appointment → slot, slot → appointment) is resolved by claiming the slot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inside</w:t>
      </w:r>
      <w:r>
        <w:rPr>
          <w:rFonts w:ascii="Calibri" w:hAnsi="Calibri" w:cs="Calibri"/>
          <w:color w:val="1A1A1A"/>
          <w:sz w:val="22"/>
          <w:szCs w:val="22"/>
        </w:rPr>
        <w:t xml:space="preserve"> the same transaction that creates the appointment.</w:t>
      </w:r>
    </w:p>
    <w:p w14:paraId="384FB636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Status flow</w:t>
      </w:r>
    </w:p>
    <w:p w14:paraId="650E044A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PENDING ──accept──► CONFIRMED ──complete──► COMPLETED</w:t>
      </w:r>
    </w:p>
    <w:p w14:paraId="65C78071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│                    │</w:t>
      </w:r>
    </w:p>
    <w:p w14:paraId="31976F08" w14:textId="77777777" w:rsidR="003321E1" w:rsidRDefault="003321E1">
      <w:pPr>
        <w:pStyle w:val="HTMLPreformatted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├──reject──► REJECTED └──cancel──► CANCELLED</w:t>
      </w:r>
    </w:p>
    <w:p w14:paraId="198B42AD" w14:textId="77777777" w:rsidR="003321E1" w:rsidRDefault="003321E1">
      <w:pPr>
        <w:pStyle w:val="HTMLPreformatted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└──cancel──► CANCELLED</w:t>
      </w:r>
    </w:p>
    <w:p w14:paraId="0E89A63E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accept</w:t>
      </w:r>
      <w:r>
        <w:rPr>
          <w:rFonts w:ascii="Calibri" w:hAnsi="Calibri" w:cs="Calibri"/>
          <w:color w:val="1A1A1A"/>
          <w:sz w:val="22"/>
          <w:szCs w:val="22"/>
        </w:rPr>
        <w:t xml:space="preserve"> keeps the slot claimed; every other terminal transition releases it so the slot becomes bookable again.</w:t>
      </w:r>
    </w:p>
    <w:p w14:paraId="51BB3F43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FAE476">
          <v:rect id="_x0000_i1029" style="width:0;height:1.5pt" o:hralign="center" o:hrstd="t" o:hr="t" fillcolor="#a0a0a0" stroked="f"/>
        </w:pict>
      </w:r>
    </w:p>
    <w:p w14:paraId="1776C3A9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Roles and Permissions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1191"/>
        <w:gridCol w:w="1960"/>
        <w:gridCol w:w="1378"/>
      </w:tblGrid>
      <w:tr w:rsidR="00000000" w14:paraId="1515D9FE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CE77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8752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255F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8E2E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Admin</w:t>
            </w:r>
          </w:p>
        </w:tc>
      </w:tr>
      <w:tr w:rsidR="00000000" w14:paraId="31C0C7B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8947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Browse doctors, profile and availability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4F6C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CA7D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072C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6C44D2BE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A758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Self-register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B587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CBAD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7E6F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7848F58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5BFA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 an appointment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5600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1AC8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4BBE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6A59F72D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0959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View own appointments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6747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F4AE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 only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87C6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</w:t>
            </w:r>
          </w:p>
        </w:tc>
      </w:tr>
      <w:tr w:rsidR="00000000" w14:paraId="48C323ED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C5F2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Cancel own appointment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C156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E7C1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(assigned)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8A7BF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(any)</w:t>
            </w:r>
          </w:p>
        </w:tc>
      </w:tr>
      <w:tr w:rsidR="00000000" w14:paraId="7E91EB56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46097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Accept / reject / complete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640A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AE40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B40C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5899B3D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FE2D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own availability slots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5E52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57AE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82F4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65929DB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445A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profile &amp; change password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0BA4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37593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64C8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5C0C7D7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8C0F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/ edit / deactivate doctors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F442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775F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F6970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0BE7EB3E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7537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Activate / deactivate users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8FBE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3BAC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2698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572E04F4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852A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specializations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7F80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2B91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2DEE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508B779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0F7F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View system-wide dashboard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53A6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8DAD4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3D30F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11771D12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Enforced twice: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authorizeRole()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guards every route, and services independently verify ownership (a doctor can only act on appointments assigned to them). Hiding a button in the UI is never the security boundary.</w:t>
      </w:r>
    </w:p>
    <w:p w14:paraId="21A2E6C6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Account lifecycle:</w:t>
      </w:r>
      <w:r>
        <w:rPr>
          <w:rFonts w:ascii="Calibri" w:hAnsi="Calibri" w:cs="Calibri"/>
          <w:color w:val="1A1A1A"/>
          <w:sz w:val="22"/>
          <w:szCs w:val="22"/>
        </w:rPr>
        <w:t xml:space="preserve"> public registration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always</w:t>
      </w:r>
      <w:r>
        <w:rPr>
          <w:rFonts w:ascii="Calibri" w:hAnsi="Calibri" w:cs="Calibri"/>
          <w:color w:val="1A1A1A"/>
          <w:sz w:val="22"/>
          <w:szCs w:val="22"/>
        </w:rPr>
        <w:t xml:space="preserve"> creates a </w:t>
      </w:r>
      <w:r>
        <w:rPr>
          <w:rStyle w:val="HTMLCode"/>
          <w:color w:val="1A1A1A"/>
        </w:rPr>
        <w:t>PATIENT</w:t>
      </w:r>
      <w:r>
        <w:rPr>
          <w:rFonts w:ascii="Calibri" w:hAnsi="Calibri" w:cs="Calibri"/>
          <w:color w:val="1A1A1A"/>
          <w:sz w:val="22"/>
          <w:szCs w:val="22"/>
        </w:rPr>
        <w:t xml:space="preserve">, even if a </w:t>
      </w:r>
      <w:r>
        <w:rPr>
          <w:rStyle w:val="HTMLCode"/>
          <w:color w:val="1A1A1A"/>
        </w:rPr>
        <w:t>role</w:t>
      </w:r>
      <w:r>
        <w:rPr>
          <w:rFonts w:ascii="Calibri" w:hAnsi="Calibri" w:cs="Calibri"/>
          <w:color w:val="1A1A1A"/>
          <w:sz w:val="22"/>
          <w:szCs w:val="22"/>
        </w:rPr>
        <w:t xml:space="preserve"> field is sent in the body (verified by test 2). Doctor and admin accounts are created by the admin — </w:t>
      </w:r>
      <w:r>
        <w:rPr>
          <w:rStyle w:val="HTMLCode"/>
          <w:color w:val="1A1A1A"/>
        </w:rPr>
        <w:t>POST /api/v1/admin/doctors</w:t>
      </w:r>
      <w:r>
        <w:rPr>
          <w:rFonts w:ascii="Calibri" w:hAnsi="Calibri" w:cs="Calibri"/>
          <w:color w:val="1A1A1A"/>
          <w:sz w:val="22"/>
          <w:szCs w:val="22"/>
        </w:rPr>
        <w:t xml:space="preserve"> is the only path to a doctor account.</w:t>
      </w:r>
    </w:p>
    <w:p w14:paraId="017C0C5B" w14:textId="77777777" w:rsidR="003321E1" w:rsidRDefault="003321E1">
      <w:pPr>
        <w:spacing w:before="360" w:after="36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51B43AD">
          <v:rect id="_x0000_i1030" style="width:0;height:1.5pt" o:hralign="center" o:hrstd="t" o:hr="t" fillcolor="#a0a0a0" stroked="f"/>
        </w:pict>
      </w:r>
    </w:p>
    <w:p w14:paraId="0EF2AB0B" w14:textId="77777777" w:rsidR="003321E1" w:rsidRDefault="003321E1">
      <w:pPr>
        <w:pStyle w:val="Heading2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Pages and User Flows</w:t>
      </w:r>
    </w:p>
    <w:p w14:paraId="0E989061" w14:textId="77777777" w:rsidR="003321E1" w:rsidRDefault="003321E1">
      <w:pPr>
        <w:pStyle w:val="Heading3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Public (no login)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733"/>
      </w:tblGrid>
      <w:tr w:rsidR="00000000" w14:paraId="70518CDC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78DE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AA82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What it does</w:t>
            </w:r>
          </w:p>
        </w:tc>
      </w:tr>
      <w:tr w:rsidR="00000000" w14:paraId="45A41B6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5CE5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8DB5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Hero search + featured doctors</w:t>
            </w:r>
          </w:p>
        </w:tc>
      </w:tr>
      <w:tr w:rsidR="00000000" w14:paraId="1CF4011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C4D7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/doctors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451D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Directory with name / specialization / date filters</w:t>
            </w:r>
          </w:p>
        </w:tc>
      </w:tr>
      <w:tr w:rsidR="00000000" w14:paraId="3EC871AE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9B4D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/doctors/:id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BFA9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profile, fee, qualifications, live slot grid, booking CTA</w:t>
            </w:r>
          </w:p>
        </w:tc>
      </w:tr>
      <w:tr w:rsidR="00000000" w14:paraId="3A650A64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DF45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/about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/contact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4203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Static information</w:t>
            </w:r>
          </w:p>
        </w:tc>
      </w:tr>
      <w:tr w:rsidR="00000000" w14:paraId="3658222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C767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8BE4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Patient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self-signup</w:t>
            </w:r>
          </w:p>
        </w:tc>
      </w:tr>
    </w:tbl>
    <w:p w14:paraId="6E22F7EC" w14:textId="77777777" w:rsidR="003321E1" w:rsidRDefault="003321E1">
      <w:pPr>
        <w:pStyle w:val="Heading3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Three isolated login portals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742"/>
      </w:tblGrid>
      <w:tr w:rsidR="00000000" w14:paraId="6805D109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E1D0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D99E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Audience</w:t>
            </w:r>
          </w:p>
        </w:tc>
      </w:tr>
      <w:tr w:rsidR="00000000" w14:paraId="6F9359C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1473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/login/patient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6205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Patients (also offers signup)</w:t>
            </w:r>
          </w:p>
        </w:tc>
      </w:tr>
      <w:tr w:rsidR="00000000" w14:paraId="3640F5D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8461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/login/doctor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4D01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Doctors — "accounts are issued by the administrator"</w:t>
            </w:r>
          </w:p>
        </w:tc>
      </w:tr>
      <w:tr w:rsidR="00000000" w14:paraId="4AA83F49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48CB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/login/admin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6AD6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Administrators</w:t>
            </w:r>
          </w:p>
        </w:tc>
      </w:tr>
    </w:tbl>
    <w:p w14:paraId="3390A3B2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Reached from the navbar </w:t>
      </w:r>
      <w:r>
        <w:rPr>
          <w:rStyle w:val="HTMLCode"/>
          <w:b/>
          <w:bCs/>
          <w:color w:val="1A1A1A"/>
        </w:rPr>
        <w:t>Log in ▾</w:t>
      </w:r>
      <w:r>
        <w:rPr>
          <w:rFonts w:ascii="Calibri" w:hAnsi="Calibri" w:cs="Calibri"/>
          <w:color w:val="1A1A1A"/>
          <w:sz w:val="22"/>
          <w:szCs w:val="22"/>
        </w:rPr>
        <w:t xml:space="preserve"> dropdown and the footer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Portals</w:t>
      </w:r>
      <w:r>
        <w:rPr>
          <w:rFonts w:ascii="Calibri" w:hAnsi="Calibri" w:cs="Calibri"/>
          <w:color w:val="1A1A1A"/>
          <w:sz w:val="22"/>
          <w:szCs w:val="22"/>
        </w:rPr>
        <w:t xml:space="preserve"> links; </w:t>
      </w:r>
      <w:r>
        <w:rPr>
          <w:rStyle w:val="HTMLCode"/>
          <w:color w:val="1A1A1A"/>
        </w:rPr>
        <w:t>/login</w:t>
      </w:r>
      <w:r>
        <w:rPr>
          <w:rFonts w:ascii="Calibri" w:hAnsi="Calibri" w:cs="Calibri"/>
          <w:color w:val="1A1A1A"/>
          <w:sz w:val="22"/>
          <w:szCs w:val="22"/>
        </w:rPr>
        <w:t xml:space="preserve"> redirects to </w:t>
      </w:r>
      <w:r>
        <w:rPr>
          <w:rStyle w:val="HTMLCode"/>
          <w:color w:val="1A1A1A"/>
        </w:rPr>
        <w:t>/login/patient</w:t>
      </w:r>
      <w:r>
        <w:rPr>
          <w:rFonts w:ascii="Calibri" w:hAnsi="Calibri" w:cs="Calibri"/>
          <w:color w:val="1A1A1A"/>
          <w:sz w:val="22"/>
          <w:szCs w:val="22"/>
        </w:rPr>
        <w:t xml:space="preserve">. Each portal is visually dedicated to one role, but the portal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cosmetic only</w:t>
      </w:r>
      <w:r>
        <w:rPr>
          <w:rFonts w:ascii="Calibri" w:hAnsi="Calibri" w:cs="Calibri"/>
          <w:color w:val="1A1A1A"/>
          <w:sz w:val="22"/>
          <w:szCs w:val="22"/>
        </w:rPr>
        <w:t xml:space="preserve"> — the role always comes back from the database, so choosing the "Doctor" page cannot grant doctor access.</w:t>
      </w:r>
    </w:p>
    <w:p w14:paraId="4EE4A4C7" w14:textId="77777777" w:rsidR="003321E1" w:rsidRDefault="003321E1">
      <w:pPr>
        <w:pStyle w:val="Heading3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Patient</w:t>
      </w:r>
    </w:p>
    <w:p w14:paraId="34923A37" w14:textId="77777777" w:rsidR="003321E1" w:rsidRDefault="003321E1">
      <w:pPr>
        <w:pStyle w:val="NormalWeb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/patient/dashboard</w:t>
      </w:r>
      <w:r>
        <w:rPr>
          <w:rFonts w:ascii="Calibri" w:hAnsi="Calibri" w:cs="Calibri"/>
          <w:color w:val="1A1A1A"/>
          <w:sz w:val="22"/>
          <w:szCs w:val="22"/>
        </w:rPr>
        <w:t xml:space="preserve"> (counts + next appointments) · </w:t>
      </w:r>
      <w:r>
        <w:rPr>
          <w:rStyle w:val="HTMLCode"/>
          <w:color w:val="1A1A1A"/>
        </w:rPr>
        <w:t>/appointments/book</w:t>
      </w:r>
      <w:r>
        <w:rPr>
          <w:rFonts w:ascii="Calibri" w:hAnsi="Calibri" w:cs="Calibri"/>
          <w:color w:val="1A1A1A"/>
          <w:sz w:val="22"/>
          <w:szCs w:val="22"/>
        </w:rPr>
        <w:t xml:space="preserve"> (pick doctor → pick slot → reason) · </w:t>
      </w:r>
      <w:r>
        <w:rPr>
          <w:rStyle w:val="HTMLCode"/>
          <w:color w:val="1A1A1A"/>
        </w:rPr>
        <w:t>/patient/appointments</w:t>
      </w:r>
      <w:r>
        <w:rPr>
          <w:rFonts w:ascii="Calibri" w:hAnsi="Calibri" w:cs="Calibri"/>
          <w:color w:val="1A1A1A"/>
          <w:sz w:val="22"/>
          <w:szCs w:val="22"/>
        </w:rPr>
        <w:t xml:space="preserve"> (list + cancel with confirmation) · </w:t>
      </w:r>
      <w:r>
        <w:rPr>
          <w:rStyle w:val="HTMLCode"/>
          <w:color w:val="1A1A1A"/>
        </w:rPr>
        <w:t>/patient/profile</w:t>
      </w:r>
      <w:r>
        <w:rPr>
          <w:rFonts w:ascii="Calibri" w:hAnsi="Calibri" w:cs="Calibri"/>
          <w:color w:val="1A1A1A"/>
          <w:sz w:val="22"/>
          <w:szCs w:val="22"/>
        </w:rPr>
        <w:t xml:space="preserve"> (details + change password)</w:t>
      </w:r>
    </w:p>
    <w:p w14:paraId="68D0143D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Doctor</w:t>
      </w:r>
    </w:p>
    <w:p w14:paraId="11A55436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/doctor/dashboard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(pending requests + totals) · </w:t>
      </w:r>
      <w:r>
        <w:rPr>
          <w:rStyle w:val="HTMLCode"/>
          <w:color w:val="1A1A1A"/>
        </w:rPr>
        <w:t>/doctor/appointments</w:t>
      </w:r>
      <w:r>
        <w:rPr>
          <w:rFonts w:ascii="Calibri" w:hAnsi="Calibri" w:cs="Calibri"/>
          <w:color w:val="1A1A1A"/>
          <w:sz w:val="22"/>
          <w:szCs w:val="22"/>
        </w:rPr>
        <w:t xml:space="preserve"> (6 status filters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Accept / Reject / Complete / Cancel</w:t>
      </w:r>
      <w:r>
        <w:rPr>
          <w:rFonts w:ascii="Calibri" w:hAnsi="Calibri" w:cs="Calibri"/>
          <w:color w:val="1A1A1A"/>
          <w:sz w:val="22"/>
          <w:szCs w:val="22"/>
        </w:rPr>
        <w:t xml:space="preserve">) · </w:t>
      </w:r>
      <w:r>
        <w:rPr>
          <w:rStyle w:val="HTMLCode"/>
          <w:color w:val="1A1A1A"/>
        </w:rPr>
        <w:t>/doctor/availability</w:t>
      </w:r>
      <w:r>
        <w:rPr>
          <w:rFonts w:ascii="Calibri" w:hAnsi="Calibri" w:cs="Calibri"/>
          <w:color w:val="1A1A1A"/>
          <w:sz w:val="22"/>
          <w:szCs w:val="22"/>
        </w:rPr>
        <w:t xml:space="preserve"> (add and deactivate slots) · </w:t>
      </w:r>
      <w:r>
        <w:rPr>
          <w:rStyle w:val="HTMLCode"/>
          <w:color w:val="1A1A1A"/>
        </w:rPr>
        <w:t>/doctor/profile</w:t>
      </w:r>
      <w:r>
        <w:rPr>
          <w:rFonts w:ascii="Calibri" w:hAnsi="Calibri" w:cs="Calibri"/>
          <w:color w:val="1A1A1A"/>
          <w:sz w:val="22"/>
          <w:szCs w:val="22"/>
        </w:rPr>
        <w:t xml:space="preserve"> (specialization, qualification, experience, fee, description)</w:t>
      </w:r>
    </w:p>
    <w:p w14:paraId="0E9C4C40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Administrator</w:t>
      </w:r>
    </w:p>
    <w:p w14:paraId="1D25E24F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/admin/dashboard</w:t>
      </w:r>
      <w:r>
        <w:rPr>
          <w:rFonts w:ascii="Calibri" w:hAnsi="Calibri" w:cs="Calibri"/>
          <w:color w:val="1A1A1A"/>
          <w:sz w:val="22"/>
          <w:szCs w:val="22"/>
        </w:rPr>
        <w:t xml:space="preserve"> (users by role, doctors, appointment status breakdown, slot status) · </w:t>
      </w:r>
      <w:r>
        <w:rPr>
          <w:rStyle w:val="HTMLCode"/>
          <w:color w:val="1A1A1A"/>
        </w:rPr>
        <w:t>/admin/users</w:t>
      </w:r>
      <w:r>
        <w:rPr>
          <w:rFonts w:ascii="Calibri" w:hAnsi="Calibri" w:cs="Calibri"/>
          <w:color w:val="1A1A1A"/>
          <w:sz w:val="22"/>
          <w:szCs w:val="22"/>
        </w:rPr>
        <w:t xml:space="preserve"> (search, role filter, activate/deactivate) · </w:t>
      </w:r>
      <w:r>
        <w:rPr>
          <w:rStyle w:val="HTMLCode"/>
          <w:color w:val="1A1A1A"/>
        </w:rPr>
        <w:t>/admin/doctors</w:t>
      </w:r>
      <w:r>
        <w:rPr>
          <w:rFonts w:ascii="Calibri" w:hAnsi="Calibri" w:cs="Calibri"/>
          <w:color w:val="1A1A1A"/>
          <w:sz w:val="22"/>
          <w:szCs w:val="22"/>
        </w:rPr>
        <w:t xml:space="preserve"> (create, edit, deactivate) · </w:t>
      </w:r>
      <w:r>
        <w:rPr>
          <w:rStyle w:val="HTMLCode"/>
          <w:color w:val="1A1A1A"/>
        </w:rPr>
        <w:t>/admin/appointments</w:t>
      </w:r>
      <w:r>
        <w:rPr>
          <w:rFonts w:ascii="Calibri" w:hAnsi="Calibri" w:cs="Calibri"/>
          <w:color w:val="1A1A1A"/>
          <w:sz w:val="22"/>
          <w:szCs w:val="22"/>
        </w:rPr>
        <w:t xml:space="preserve"> (all appointments, filterable) · </w:t>
      </w:r>
      <w:r>
        <w:rPr>
          <w:rStyle w:val="HTMLCode"/>
          <w:color w:val="1A1A1A"/>
        </w:rPr>
        <w:t>/admin/specializations</w:t>
      </w:r>
      <w:r>
        <w:rPr>
          <w:rFonts w:ascii="Calibri" w:hAnsi="Calibri" w:cs="Calibri"/>
          <w:color w:val="1A1A1A"/>
          <w:sz w:val="22"/>
          <w:szCs w:val="22"/>
        </w:rPr>
        <w:t xml:space="preserve"> (create, edit, toggle)</w:t>
      </w:r>
    </w:p>
    <w:p w14:paraId="5167A6DF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200489F">
          <v:rect id="_x0000_i1031" style="width:0;height:1.5pt" o:hralign="center" o:hrstd="t" o:hr="t" fillcolor="#a0a0a0" stroked="f"/>
        </w:pict>
      </w:r>
    </w:p>
    <w:p w14:paraId="10799F5E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REST API</w:t>
      </w:r>
    </w:p>
    <w:p w14:paraId="24E39146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Base: </w:t>
      </w:r>
      <w:r>
        <w:rPr>
          <w:rStyle w:val="HTMLCode"/>
          <w:color w:val="1A1A1A"/>
        </w:rPr>
        <w:t>/api/v1</w:t>
      </w:r>
      <w:r>
        <w:rPr>
          <w:rFonts w:ascii="Calibri" w:hAnsi="Calibri" w:cs="Calibri"/>
          <w:color w:val="1A1A1A"/>
          <w:sz w:val="22"/>
          <w:szCs w:val="22"/>
        </w:rPr>
        <w:t xml:space="preserve"> — full reference in </w:t>
      </w:r>
      <w:r>
        <w:rPr>
          <w:rStyle w:val="HTMLCode"/>
          <w:b/>
          <w:bCs/>
          <w:color w:val="1A1A1A"/>
        </w:rPr>
        <w:t>docs/api.md</w:t>
      </w:r>
      <w:r>
        <w:rPr>
          <w:rFonts w:ascii="Calibri" w:hAnsi="Calibri" w:cs="Calibri"/>
          <w:color w:val="1A1A1A"/>
          <w:sz w:val="22"/>
          <w:szCs w:val="22"/>
        </w:rPr>
        <w:t xml:space="preserve"> (33 endpoints across 8 routers).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289"/>
      </w:tblGrid>
      <w:tr w:rsidR="00000000" w14:paraId="08D7674D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8DFC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DBBB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Endpoints</w:t>
            </w:r>
          </w:p>
        </w:tc>
      </w:tr>
      <w:tr w:rsidR="00000000" w14:paraId="06744D7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2A63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ED95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/health</w:t>
            </w:r>
          </w:p>
        </w:tc>
      </w:tr>
      <w:tr w:rsidR="00000000" w14:paraId="1ED4844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BF7C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CDC8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register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login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logout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me</w:t>
            </w:r>
          </w:p>
        </w:tc>
      </w:tr>
      <w:tr w:rsidR="00000000" w14:paraId="3E8FCED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366D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D382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GET/PATCH /users/me</w:t>
            </w:r>
          </w:p>
        </w:tc>
      </w:tr>
      <w:tr w:rsidR="00000000" w14:paraId="40F57D74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DE69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831CD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doctors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list/profile/availability, </w:t>
            </w:r>
            <w:r>
              <w:rPr>
                <w:rStyle w:val="HTMLCode"/>
                <w:color w:val="1A1A1A"/>
              </w:rPr>
              <w:t>specializations</w:t>
            </w:r>
          </w:p>
        </w:tc>
      </w:tr>
      <w:tr w:rsidR="00000000" w14:paraId="4ABE74A2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AAAD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8443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GET/PATCH /doctor/profile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4 availability endpoints</w:t>
            </w:r>
          </w:p>
        </w:tc>
      </w:tr>
      <w:tr w:rsidR="00000000" w14:paraId="6FD21F8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D459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Appointments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38A6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book, mine, cancel, 3 doctor endpoints</w:t>
            </w:r>
          </w:p>
        </w:tc>
      </w:tr>
      <w:tr w:rsidR="00000000" w14:paraId="1FAFABD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09D7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6B2A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dashboard, users, appointments, doctors, specializations</w:t>
            </w:r>
          </w:p>
        </w:tc>
      </w:tr>
    </w:tbl>
    <w:p w14:paraId="315F6F55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Uniform envelopes.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Success: </w:t>
      </w:r>
      <w:r>
        <w:rPr>
          <w:rStyle w:val="HTMLCode"/>
          <w:color w:val="1A1A1A"/>
        </w:rPr>
        <w:t>{ "data": … }</w:t>
      </w:r>
      <w:r>
        <w:rPr>
          <w:rFonts w:ascii="Calibri" w:hAnsi="Calibri" w:cs="Calibri"/>
          <w:color w:val="1A1A1A"/>
          <w:sz w:val="22"/>
          <w:szCs w:val="22"/>
        </w:rPr>
        <w:t xml:space="preserve">. Failure: </w:t>
      </w:r>
      <w:r>
        <w:rPr>
          <w:rStyle w:val="HTMLCode"/>
          <w:color w:val="1A1A1A"/>
        </w:rPr>
        <w:t>{ "error": { code, message, details? } }</w:t>
      </w:r>
      <w:r>
        <w:rPr>
          <w:rFonts w:ascii="Calibri" w:hAnsi="Calibri" w:cs="Calibri"/>
          <w:color w:val="1A1A1A"/>
          <w:sz w:val="22"/>
          <w:szCs w:val="22"/>
        </w:rPr>
        <w:t>. Status codes used: 200, 201, 400, 401, 403, 404, 409, 422, 429, 500.</w:t>
      </w:r>
    </w:p>
    <w:p w14:paraId="353ED3C4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FEED081">
          <v:rect id="_x0000_i1032" style="width:0;height:1.5pt" o:hralign="center" o:hrstd="t" o:hr="t" fillcolor="#a0a0a0" stroked="f"/>
        </w:pict>
      </w:r>
    </w:p>
    <w:p w14:paraId="464ECF68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Core Business Logic</w:t>
      </w:r>
    </w:p>
    <w:p w14:paraId="5877B461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Transaction-safe booking (the centrepiece)</w:t>
      </w:r>
    </w:p>
    <w:p w14:paraId="034FC0CA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Booking must never double-book a slot. The implementation:</w:t>
      </w:r>
    </w:p>
    <w:p w14:paraId="25A3A6CE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BEGIN IMMEDIATE transaction</w:t>
      </w:r>
    </w:p>
    <w:p w14:paraId="1242E0C4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1. UPDATE availability</w:t>
      </w:r>
    </w:p>
    <w:p w14:paraId="2AB584F7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SET booked_appointment_id = &lt;new id&gt;</w:t>
      </w:r>
    </w:p>
    <w:p w14:paraId="10BAAF55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WHERE id = ? AND booked_appointment_id IS NULL AND slot_status = 'AVAILABLE'</w:t>
      </w:r>
    </w:p>
    <w:p w14:paraId="64E4FAD0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2. If rows affected = 0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→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ROLLBACK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→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409 CONFLICT</w:t>
      </w:r>
    </w:p>
    <w:p w14:paraId="3F76DA79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3. INSERT the appointment referencing that slot</w:t>
      </w:r>
    </w:p>
    <w:p w14:paraId="4DA836C9" w14:textId="77777777" w:rsidR="003321E1" w:rsidRDefault="003321E1">
      <w:pPr>
        <w:pStyle w:val="HTMLPreformatted"/>
        <w:ind w:left="1440" w:right="1440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COMMIT</w:t>
      </w:r>
    </w:p>
    <w:p w14:paraId="494AAD43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BEGIN IMMEDIATE</w:t>
      </w:r>
      <w:r>
        <w:rPr>
          <w:rFonts w:ascii="Calibri" w:hAnsi="Calibri" w:cs="Calibri"/>
          <w:color w:val="1A1A1A"/>
          <w:sz w:val="22"/>
          <w:szCs w:val="22"/>
        </w:rPr>
        <w:t xml:space="preserve"> takes the write lock up front, so two concurrent requests for the same slot are serialised, and the </w:t>
      </w:r>
      <w:r>
        <w:rPr>
          <w:rStyle w:val="HTMLCode"/>
          <w:color w:val="1A1A1A"/>
        </w:rPr>
        <w:t>UNIQUE, NULL</w:t>
      </w:r>
      <w:r>
        <w:rPr>
          <w:rFonts w:ascii="Calibri" w:hAnsi="Calibri" w:cs="Calibri"/>
          <w:color w:val="1A1A1A"/>
          <w:sz w:val="22"/>
          <w:szCs w:val="22"/>
        </w:rPr>
        <w:t xml:space="preserve"> constraint on </w:t>
      </w:r>
      <w:r>
        <w:rPr>
          <w:rStyle w:val="HTMLCode"/>
          <w:color w:val="1A1A1A"/>
        </w:rPr>
        <w:t>booked_appointment_id</w:t>
      </w:r>
      <w:r>
        <w:rPr>
          <w:rFonts w:ascii="Calibri" w:hAnsi="Calibri" w:cs="Calibri"/>
          <w:color w:val="1A1A1A"/>
          <w:sz w:val="22"/>
          <w:szCs w:val="22"/>
        </w:rPr>
        <w:t xml:space="preserve"> is the final database-enforced guarantee.</w:t>
      </w:r>
    </w:p>
    <w:p w14:paraId="50E5C0ED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Verified:</w:t>
      </w:r>
      <w:r>
        <w:rPr>
          <w:rFonts w:ascii="Calibri" w:hAnsi="Calibri" w:cs="Calibri"/>
          <w:color w:val="1A1A1A"/>
          <w:sz w:val="22"/>
          <w:szCs w:val="22"/>
        </w:rPr>
        <w:t xml:space="preserve"> two simultaneous requests for one slot produce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exactly one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201</w:t>
      </w:r>
      <w:r>
        <w:rPr>
          <w:rFonts w:ascii="Calibri" w:hAnsi="Calibri" w:cs="Calibri"/>
          <w:color w:val="1A1A1A"/>
          <w:sz w:val="22"/>
          <w:szCs w:val="22"/>
        </w:rPr>
        <w:t xml:space="preserve"> and one </w:t>
      </w:r>
      <w:r>
        <w:rPr>
          <w:rStyle w:val="HTMLCode"/>
          <w:color w:val="1A1A1A"/>
        </w:rPr>
        <w:t>409</w:t>
      </w:r>
      <w:r>
        <w:rPr>
          <w:rFonts w:ascii="Calibri" w:hAnsi="Calibri" w:cs="Calibri"/>
          <w:color w:val="1A1A1A"/>
          <w:sz w:val="22"/>
          <w:szCs w:val="22"/>
        </w:rPr>
        <w:t xml:space="preserve"> (test 9), and a deliberate second attempt returns </w:t>
      </w:r>
      <w:r>
        <w:rPr>
          <w:rStyle w:val="HTMLCode"/>
          <w:color w:val="1A1A1A"/>
        </w:rPr>
        <w:t>409</w:t>
      </w:r>
      <w:r>
        <w:rPr>
          <w:rFonts w:ascii="Calibri" w:hAnsi="Calibri" w:cs="Calibri"/>
          <w:color w:val="1A1A1A"/>
          <w:sz w:val="22"/>
          <w:szCs w:val="22"/>
        </w:rPr>
        <w:t xml:space="preserve"> (test 8).</w:t>
      </w:r>
    </w:p>
    <w:p w14:paraId="192718EB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Availability rules</w:t>
      </w:r>
    </w:p>
    <w:p w14:paraId="0BF3BA87" w14:textId="77777777" w:rsidR="003321E1" w:rsidRDefault="003321E1">
      <w:pPr>
        <w:numPr>
          <w:ilvl w:val="0"/>
          <w:numId w:val="2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slot is bookable only if it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in the future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AVAILABLE</w:t>
      </w:r>
      <w:r>
        <w:rPr>
          <w:rFonts w:ascii="Calibri" w:eastAsia="Times New Roman" w:hAnsi="Calibri" w:cs="Calibri"/>
          <w:color w:val="1A1A1A"/>
          <w:sz w:val="22"/>
          <w:szCs w:val="22"/>
        </w:rPr>
        <w:t>, and unclaimed — filtered in</w:t>
      </w:r>
    </w:p>
    <w:p w14:paraId="204787A4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SQL, not in JavaScript.</w:t>
      </w:r>
    </w:p>
    <w:p w14:paraId="732B53B3" w14:textId="77777777" w:rsidR="003321E1" w:rsidRDefault="003321E1">
      <w:pPr>
        <w:numPr>
          <w:ilvl w:val="0"/>
          <w:numId w:val="3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Past slots disappear from the public directory automatically.</w:t>
      </w:r>
    </w:p>
    <w:p w14:paraId="6036F1E9" w14:textId="77777777" w:rsidR="003321E1" w:rsidRDefault="003321E1">
      <w:pPr>
        <w:numPr>
          <w:ilvl w:val="0"/>
          <w:numId w:val="3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Deactivating or editing a slot that has a live appointment is blocked.</w:t>
      </w:r>
    </w:p>
    <w:p w14:paraId="36EB6976" w14:textId="77777777" w:rsidR="003321E1" w:rsidRDefault="003321E1">
      <w:pPr>
        <w:numPr>
          <w:ilvl w:val="0"/>
          <w:numId w:val="3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Slot uniqueness per doctor: </w:t>
      </w:r>
      <w:r>
        <w:rPr>
          <w:rStyle w:val="HTMLCode"/>
          <w:color w:val="1A1A1A"/>
        </w:rPr>
        <w:t>UNIQUE(doctor_id, available_date, start_time)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prevents a</w:t>
      </w:r>
    </w:p>
    <w:p w14:paraId="0039AA57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doctor from overlapping their own slots.</w:t>
      </w:r>
    </w:p>
    <w:p w14:paraId="3F48703F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Status transitions</w:t>
      </w:r>
    </w:p>
    <w:p w14:paraId="5906F3E8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single rules table drives all doctor actions: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381"/>
        <w:gridCol w:w="2002"/>
        <w:gridCol w:w="2139"/>
      </w:tblGrid>
      <w:tr w:rsidR="00000000" w14:paraId="26333D7E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7FD6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0FE0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E59F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D2EA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Releases slot</w:t>
            </w:r>
          </w:p>
        </w:tc>
      </w:tr>
      <w:tr w:rsidR="00000000" w14:paraId="717351F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AE4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E4CD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68B4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90A7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  <w:tr w:rsidR="00000000" w14:paraId="1A8D67F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C6FA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reject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474D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33633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71887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  <w:tr w:rsidR="00000000" w14:paraId="3E91CBA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B53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0ADE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D19F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8F8E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  <w:tr w:rsidR="00000000" w14:paraId="1EB755DB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3D8FD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cancel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324D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PENDING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8EC6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1E9E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</w:t>
            </w:r>
          </w:p>
        </w:tc>
      </w:tr>
    </w:tbl>
    <w:p w14:paraId="7A656DAC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Invalid transitions and past appointments are rejected with </w:t>
      </w:r>
      <w:r>
        <w:rPr>
          <w:rStyle w:val="HTMLCode"/>
          <w:color w:val="1A1A1A"/>
        </w:rPr>
        <w:t>409</w:t>
      </w:r>
      <w:r>
        <w:rPr>
          <w:rFonts w:ascii="Calibri" w:hAnsi="Calibri" w:cs="Calibri"/>
          <w:color w:val="1A1A1A"/>
          <w:sz w:val="22"/>
          <w:szCs w:val="22"/>
        </w:rPr>
        <w:t xml:space="preserve">; status changes are written to </w:t>
      </w:r>
      <w:r>
        <w:rPr>
          <w:rStyle w:val="HTMLCode"/>
          <w:color w:val="1A1A1A"/>
        </w:rPr>
        <w:t>appointments_audit</w:t>
      </w:r>
      <w:r>
        <w:rPr>
          <w:rFonts w:ascii="Calibri" w:hAnsi="Calibri" w:cs="Calibri"/>
          <w:color w:val="1A1A1A"/>
          <w:sz w:val="22"/>
          <w:szCs w:val="22"/>
        </w:rPr>
        <w:t xml:space="preserve"> for an audit trail.</w:t>
      </w:r>
    </w:p>
    <w:p w14:paraId="202D6BC1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7C1CF6A">
          <v:rect id="_x0000_i1033" style="width:0;height:1.5pt" o:hralign="center" o:hrstd="t" o:hr="t" fillcolor="#a0a0a0" stroked="f"/>
        </w:pict>
      </w:r>
    </w:p>
    <w:p w14:paraId="098B7FCB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Security Measures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21"/>
      </w:tblGrid>
      <w:tr w:rsidR="00000000" w14:paraId="2006AFCC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2367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Threat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00AB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Countermeasure</w:t>
            </w:r>
          </w:p>
        </w:tc>
      </w:tr>
      <w:tr w:rsidR="00000000" w14:paraId="3B0C177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2DEE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XSS stealing a session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D394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JWT in an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httpOnly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cookie — </w:t>
            </w:r>
            <w:r>
              <w:rPr>
                <w:rStyle w:val="HTMLCode"/>
                <w:color w:val="1A1A1A"/>
              </w:rPr>
              <w:t>document.cookie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cannot read it</w:t>
            </w:r>
          </w:p>
        </w:tc>
      </w:tr>
      <w:tr w:rsidR="00000000" w14:paraId="68DE940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CF79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CSRF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2262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SameSite=Lax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cookie; all mutations are </w:t>
            </w:r>
            <w:r>
              <w:rPr>
                <w:rStyle w:val="HTMLCode"/>
                <w:color w:val="1A1A1A"/>
              </w:rPr>
              <w:t>POST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HTMLCode"/>
                <w:color w:val="1A1A1A"/>
              </w:rPr>
              <w:t>PATCH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never GET</w:t>
            </w:r>
          </w:p>
        </w:tc>
      </w:tr>
      <w:tr w:rsidR="00000000" w14:paraId="1D51C59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11C0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interception in prod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CB8F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Secure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flag auto-enabled by </w:t>
            </w:r>
            <w:r>
              <w:rPr>
                <w:rStyle w:val="HTMLCode"/>
                <w:color w:val="1A1A1A"/>
              </w:rPr>
              <w:t>NODE_ENV=production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(HTTPS required)</w:t>
            </w:r>
          </w:p>
        </w:tc>
      </w:tr>
      <w:tr w:rsidR="00000000" w14:paraId="2850816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4DE5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Password theft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2457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bcrypt with per-user salt; hashes never returned by any endpoint</w:t>
            </w:r>
          </w:p>
        </w:tc>
      </w:tr>
      <w:tr w:rsidR="00000000" w14:paraId="3FFEC0FB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076A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Privilege escalation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3B2C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Role checked by </w:t>
            </w:r>
            <w:r>
              <w:rPr>
                <w:rStyle w:val="HTMLCode"/>
                <w:color w:val="1A1A1A"/>
              </w:rPr>
              <w:t>authorizeRole()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and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re-checked in services</w:t>
            </w:r>
          </w:p>
        </w:tc>
      </w:tr>
      <w:tr w:rsidR="00000000" w14:paraId="3E8C3B69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E2F9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Horizontal escalation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51FA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Ownership checks — cancel/act only on your own records</w:t>
            </w:r>
          </w:p>
        </w:tc>
      </w:tr>
      <w:tr w:rsidR="00000000" w14:paraId="02E56DD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FFAA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 enumeration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F5B1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Identical error for unknown email and wrong password</w:t>
            </w:r>
          </w:p>
        </w:tc>
      </w:tr>
      <w:tr w:rsidR="00000000" w14:paraId="0DC1A83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2F88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Brute force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5AB8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 auth attempts / 15 min / IP</w:t>
            </w:r>
          </w:p>
        </w:tc>
      </w:tr>
      <w:tr w:rsidR="00000000" w14:paraId="2B1ED50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F27D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Oversized payloads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81F2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JSON body capped at 100 KB</w:t>
            </w:r>
          </w:p>
        </w:tc>
      </w:tr>
      <w:tr w:rsidR="00000000" w14:paraId="2B449969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E0706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Injection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4CBA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Parameterised SQL everywhere; no string concatenation of user input</w:t>
            </w:r>
          </w:p>
        </w:tc>
      </w:tr>
      <w:tr w:rsidR="00000000" w14:paraId="128D03DE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E144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Clickjacking / headers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CDE6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helmet defaults; CORS restricted to </w:t>
            </w:r>
            <w:r>
              <w:rPr>
                <w:rStyle w:val="HTMLCode"/>
                <w:color w:val="1A1A1A"/>
              </w:rPr>
              <w:t>CLIENT_ORIGIN</w:t>
            </w:r>
          </w:p>
        </w:tc>
      </w:tr>
      <w:tr w:rsidR="00000000" w14:paraId="50F105F9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A1C2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Weak secrets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739C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App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refuses to start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 production with the default JWT secret</w:t>
            </w:r>
          </w:p>
        </w:tc>
      </w:tr>
      <w:tr w:rsidR="00000000" w14:paraId="3598EF5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F0A8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Verbose errors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2EA0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 responses are generic; stack traces logged server-side only</w:t>
            </w:r>
          </w:p>
        </w:tc>
      </w:tr>
    </w:tbl>
    <w:p w14:paraId="47231D3F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Input validation runs before the controller and returns </w:t>
      </w:r>
      <w:r>
        <w:rPr>
          <w:rStyle w:val="HTMLCode"/>
          <w:color w:val="1A1A1A"/>
        </w:rPr>
        <w:t>422</w:t>
      </w:r>
      <w:r>
        <w:rPr>
          <w:rFonts w:ascii="Calibri" w:hAnsi="Calibri" w:cs="Calibri"/>
          <w:color w:val="1A1A1A"/>
          <w:sz w:val="22"/>
          <w:szCs w:val="22"/>
        </w:rPr>
        <w:t xml:space="preserve"> with per-field messages, so the UI can highlight exactly which field is wrong.</w:t>
      </w:r>
    </w:p>
    <w:p w14:paraId="2925D3A7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13ED43A">
          <v:rect id="_x0000_i1034" style="width:0;height:1.5pt" o:hralign="center" o:hrstd="t" o:hr="t" fillcolor="#a0a0a0" stroked="f"/>
        </w:pict>
      </w:r>
    </w:p>
    <w:p w14:paraId="2B357860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Testing</w:t>
      </w:r>
    </w:p>
    <w:p w14:paraId="3D57B206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16 integration tests</w:t>
      </w:r>
      <w:r>
        <w:rPr>
          <w:rFonts w:ascii="Calibri" w:hAnsi="Calibri" w:cs="Calibri"/>
          <w:color w:val="1A1A1A"/>
          <w:sz w:val="22"/>
          <w:szCs w:val="22"/>
        </w:rPr>
        <w:t>, all passing (</w:t>
      </w:r>
      <w:r>
        <w:rPr>
          <w:rStyle w:val="HTMLCode"/>
          <w:color w:val="1A1A1A"/>
        </w:rPr>
        <w:t>cd backend &amp;&amp; npm test</w:t>
      </w:r>
      <w:r>
        <w:rPr>
          <w:rFonts w:ascii="Calibri" w:hAnsi="Calibri" w:cs="Calibri"/>
          <w:color w:val="1A1A1A"/>
          <w:sz w:val="22"/>
          <w:szCs w:val="22"/>
        </w:rPr>
        <w:t>). They start the real server against a throwaway database and exercise it over HTTP: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5168"/>
        <w:gridCol w:w="3662"/>
      </w:tblGrid>
      <w:tr w:rsidR="00000000" w14:paraId="29191542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55E0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5282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34D4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Verifies</w:t>
            </w:r>
          </w:p>
        </w:tc>
      </w:tr>
      <w:tr w:rsidR="00000000" w14:paraId="2A5D571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144B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6F69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Health endpoint reports seeded counts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F5A0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Schema + seed integrity</w:t>
            </w:r>
          </w:p>
        </w:tc>
      </w:tr>
      <w:tr w:rsidR="00000000" w14:paraId="3F10625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409E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D450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Registration always creates a PATIENT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EE4E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role: "ADMIN"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 body is ignored</w:t>
            </w:r>
          </w:p>
        </w:tc>
      </w:tr>
      <w:tr w:rsidR="00000000" w14:paraId="7F802FE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85C3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6C34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password → generic failure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E939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user enumeration</w:t>
            </w:r>
          </w:p>
        </w:tc>
      </w:tr>
      <w:tr w:rsidR="00000000" w14:paraId="4FF81A27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A0E3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09D2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directory is searchable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A22D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Filtering works</w:t>
            </w:r>
          </w:p>
        </w:tc>
      </w:tr>
      <w:tr w:rsidR="00000000" w14:paraId="4FCB89EC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027E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7ABAD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Profile + availability readable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1CEE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read paths</w:t>
            </w:r>
          </w:p>
        </w:tc>
      </w:tr>
      <w:tr w:rsidR="00000000" w14:paraId="2BF405CB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7157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EBA23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Protected routes reject anonymous calls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7B6F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everywhere it matters</w:t>
            </w:r>
          </w:p>
        </w:tc>
      </w:tr>
      <w:tr w:rsidR="00000000" w14:paraId="2E7884F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EF63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8820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patient can book a slot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155E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Happy path</w:t>
            </w:r>
          </w:p>
        </w:tc>
      </w:tr>
      <w:tr w:rsidR="00000000" w14:paraId="5B3182EE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0A9C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D1E4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Same slot cannot be double-booked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0FDA2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409 CONFLICT</w:t>
            </w:r>
          </w:p>
        </w:tc>
      </w:tr>
      <w:tr w:rsidR="00000000" w14:paraId="5AD39FF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8C01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E5E8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Concurrent requests → exactly one booking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DBDB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 correctness</w:t>
            </w:r>
          </w:p>
        </w:tc>
      </w:tr>
      <w:tr w:rsidR="00000000" w14:paraId="6489C2E0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CD76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0F40C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Patient cannot cancel another patient's record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F317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403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ownership check</w:t>
            </w:r>
          </w:p>
        </w:tc>
      </w:tr>
      <w:tr w:rsidR="00000000" w14:paraId="3878DB18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5F60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B23A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 can accept a pending appointment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4C79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PENDING → CONFIRMED</w:t>
            </w:r>
          </w:p>
        </w:tc>
      </w:tr>
      <w:tr w:rsidR="00000000" w14:paraId="685F42B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A0442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217F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 cannot act on another doctor's appointment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E3D3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 + ownership scope</w:t>
            </w:r>
          </w:p>
        </w:tc>
      </w:tr>
      <w:tr w:rsidR="00000000" w14:paraId="0221C05F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E66BB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7D30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Invalid input → controlled </w:t>
            </w:r>
            <w:r>
              <w:rPr>
                <w:rStyle w:val="HTMLCode"/>
                <w:color w:val="1A1A1A"/>
              </w:rPr>
              <w:t>422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764C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layer</w:t>
            </w:r>
          </w:p>
        </w:tc>
      </w:tr>
      <w:tr w:rsidR="00000000" w14:paraId="4C2AA1BD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DB81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BC09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dashboard counts match the 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946B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Aggregation queries</w:t>
            </w:r>
          </w:p>
        </w:tc>
      </w:tr>
      <w:tr w:rsidR="00000000" w14:paraId="752DE021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8B9F8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4165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Non-admin cannot reach admin dashboard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B1EE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403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role guard</w:t>
            </w:r>
          </w:p>
        </w:tc>
      </w:tr>
      <w:tr w:rsidR="00000000" w14:paraId="53245819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C4C3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3FDE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Patient cancel releases the slot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00B0A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Slot reappears as bookable</w:t>
            </w:r>
          </w:p>
        </w:tc>
      </w:tr>
    </w:tbl>
    <w:p w14:paraId="34548C47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Manual/browser verification performed:</w:t>
      </w:r>
      <w:r>
        <w:rPr>
          <w:rFonts w:ascii="Calibri" w:hAnsi="Calibri" w:cs="Calibri"/>
          <w:color w:val="1A1A1A"/>
          <w:sz w:val="22"/>
          <w:szCs w:val="22"/>
        </w:rPr>
        <w:t xml:space="preserve"> role isolation (a doctor hitting </w:t>
      </w:r>
      <w:r>
        <w:rPr>
          <w:rStyle w:val="HTMLCode"/>
          <w:color w:val="1A1A1A"/>
        </w:rPr>
        <w:t>/admin/dashboard</w:t>
      </w:r>
      <w:r>
        <w:rPr>
          <w:rFonts w:ascii="Calibri" w:hAnsi="Calibri" w:cs="Calibri"/>
          <w:color w:val="1A1A1A"/>
          <w:sz w:val="22"/>
          <w:szCs w:val="22"/>
        </w:rPr>
        <w:t xml:space="preserve"> is redirected and every admin API call returns </w:t>
      </w:r>
      <w:r>
        <w:rPr>
          <w:rStyle w:val="HTMLCode"/>
          <w:color w:val="1A1A1A"/>
        </w:rPr>
        <w:t>403</w:t>
      </w:r>
      <w:r>
        <w:rPr>
          <w:rFonts w:ascii="Calibri" w:hAnsi="Calibri" w:cs="Calibri"/>
          <w:color w:val="1A1A1A"/>
          <w:sz w:val="22"/>
          <w:szCs w:val="22"/>
        </w:rPr>
        <w:t>), deep-link reloads, cross-portal login (patient credentials on the doctor page still land on the patient dashboard), and the production static-serving path.</w:t>
      </w:r>
    </w:p>
    <w:p w14:paraId="2A96476D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26069D1">
          <v:rect id="_x0000_i1035" style="width:0;height:1.5pt" o:hralign="center" o:hrstd="t" o:hr="t" fillcolor="#a0a0a0" stroked="f"/>
        </w:pict>
      </w:r>
    </w:p>
    <w:p w14:paraId="623EECF3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Project Structure</w:t>
      </w:r>
    </w:p>
    <w:p w14:paraId="231503A4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doctor-appointment-booking-system/</w:t>
      </w:r>
    </w:p>
    <w:p w14:paraId="78396A7D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backend/</w:t>
      </w:r>
    </w:p>
    <w:p w14:paraId="4DB73B4A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data/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   SQLite file (generated, git-ignored)</w:t>
      </w:r>
    </w:p>
    <w:p w14:paraId="096A65B8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src/</w:t>
      </w:r>
    </w:p>
    <w:p w14:paraId="51CD0388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config/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env · database · seed</w:t>
      </w:r>
    </w:p>
    <w:p w14:paraId="410D6162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middleware/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authenticate · authorizeRole · validateRequest · errorHandler</w:t>
      </w:r>
    </w:p>
    <w:p w14:paraId="395DB26F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repositories/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all SQL lives here</w:t>
      </w:r>
    </w:p>
    <w:p w14:paraId="5A933140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services/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business rules + transactions</w:t>
      </w:r>
    </w:p>
    <w:p w14:paraId="5BD557CA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controllers/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request/response shaping</w:t>
      </w:r>
    </w:p>
    <w:p w14:paraId="2295BDAC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routes/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URL wiring + validation hooks</w:t>
      </w:r>
    </w:p>
    <w:p w14:paraId="659A286E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validators/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per-payload validation</w:t>
      </w:r>
    </w:p>
    <w:p w14:paraId="660DDF99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utils/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errors · jwt · password · http · dateTime</w:t>
      </w:r>
    </w:p>
    <w:p w14:paraId="3D47D00B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tests/api.test.js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16 integration tests</w:t>
      </w:r>
    </w:p>
    <w:p w14:paraId="0704F936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.env.example / .env.production.example</w:t>
      </w:r>
    </w:p>
    <w:p w14:paraId="64D93D78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package.json</w:t>
      </w:r>
    </w:p>
    <w:p w14:paraId="7D180EEA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frontend/</w:t>
      </w:r>
    </w:p>
    <w:p w14:paraId="1F011D8C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src/</w:t>
      </w:r>
    </w:p>
    <w:p w14:paraId="08D74520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app/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App · routes · routeGuards</w:t>
      </w:r>
    </w:p>
    <w:p w14:paraId="4583981E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layouts/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Public · Patient · Doctor · Admin</w:t>
      </w:r>
    </w:p>
    <w:p w14:paraId="646F9947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pages/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public · auth · patient · doctor · admin</w:t>
      </w:r>
    </w:p>
    <w:p w14:paraId="28582597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components/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common · doctors · appointments</w:t>
      </w:r>
    </w:p>
    <w:p w14:paraId="58A6E1CE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services/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fetch-based API client (one per domain)</w:t>
      </w:r>
    </w:p>
    <w:p w14:paraId="15316E69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context/AuthContext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session state</w:t>
      </w:r>
    </w:p>
    <w:p w14:paraId="24656C11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utils/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dateTime · validators · constants</w:t>
      </w:r>
    </w:p>
    <w:p w14:paraId="61EF8B4F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database/</w:t>
      </w:r>
    </w:p>
    <w:p w14:paraId="3DC04C50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schema.sqlite.sql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executed at startup</w:t>
      </w:r>
    </w:p>
    <w:p w14:paraId="153C6125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schema.mysql.sql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MySQL 8 reference</w:t>
      </w:r>
    </w:p>
    <w:p w14:paraId="4867983D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│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README.md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dialect notes + portability explanation</w:t>
      </w:r>
    </w:p>
    <w:p w14:paraId="49484728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deploy/nginx.conf.example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optional reverse proxy</w:t>
      </w:r>
    </w:p>
    <w:p w14:paraId="74DEB20E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docs/api.md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 full API reference</w:t>
      </w:r>
    </w:p>
    <w:p w14:paraId="1E61ABD7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├── README.md</w:t>
      </w: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 xml:space="preserve">                    quick start, deploy, credentials</w:t>
      </w:r>
    </w:p>
    <w:p w14:paraId="240A082F" w14:textId="77777777" w:rsidR="003321E1" w:rsidRDefault="003321E1">
      <w:pPr>
        <w:pStyle w:val="HTMLPreformatted"/>
        <w:ind w:left="1440" w:right="1440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└── .gitignore</w:t>
      </w:r>
    </w:p>
    <w:p w14:paraId="2FE8CBF1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Layering rule: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a request travels </w:t>
      </w:r>
      <w:r>
        <w:rPr>
          <w:rStyle w:val="HTMLCode"/>
          <w:color w:val="1A1A1A"/>
        </w:rPr>
        <w:t>route → validate → controller → service → repository</w:t>
      </w:r>
      <w:r>
        <w:rPr>
          <w:rFonts w:ascii="Calibri" w:hAnsi="Calibri" w:cs="Calibri"/>
          <w:color w:val="1A1A1A"/>
          <w:sz w:val="22"/>
          <w:szCs w:val="22"/>
        </w:rPr>
        <w:t>. Controllers never touch SQL, repositories never make business decisions, and services never build HTTP responses. This is what keeps the SQL dialect swappable.</w:t>
      </w:r>
    </w:p>
    <w:p w14:paraId="10E4A05D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7C87256">
          <v:rect id="_x0000_i1036" style="width:0;height:1.5pt" o:hralign="center" o:hrstd="t" o:hr="t" fillcolor="#a0a0a0" stroked="f"/>
        </w:pict>
      </w:r>
    </w:p>
    <w:p w14:paraId="2DE8D206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Running the Project</w:t>
      </w:r>
    </w:p>
    <w:p w14:paraId="57CDF989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Development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(two terminals, Node ≥ 22.5):</w:t>
      </w:r>
    </w:p>
    <w:p w14:paraId="13EACFF1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cd backend  &amp;&amp; npm install &amp;&amp; npm run dev      # API on :5000, auto-seeds</w:t>
      </w:r>
    </w:p>
    <w:p w14:paraId="32381BDB" w14:textId="77777777" w:rsidR="003321E1" w:rsidRDefault="003321E1">
      <w:pPr>
        <w:pStyle w:val="HTMLPreformatted"/>
        <w:ind w:left="1440" w:right="1440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cd frontend &amp;&amp; npm install &amp;&amp; npm run dev      # UI on :5173, proxies /api</w:t>
      </w:r>
    </w:p>
    <w:p w14:paraId="2D916917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Open http://localhost:5173</w:t>
      </w:r>
    </w:p>
    <w:p w14:paraId="3E796A9A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Tests: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cd backend &amp;&amp; npm test</w:t>
      </w:r>
    </w:p>
    <w:p w14:paraId="52FB6837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Production</w:t>
      </w:r>
      <w:r>
        <w:rPr>
          <w:rFonts w:ascii="Calibri" w:hAnsi="Calibri" w:cs="Calibri"/>
          <w:color w:val="1A1A1A"/>
          <w:sz w:val="22"/>
          <w:szCs w:val="22"/>
        </w:rPr>
        <w:t xml:space="preserve"> (single process — the backend also serves the built UI):</w:t>
      </w:r>
    </w:p>
    <w:p w14:paraId="11D9F0C2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cd frontend &amp;&amp; npm ci &amp;&amp; npm run build</w:t>
      </w:r>
    </w:p>
    <w:p w14:paraId="70F5EFBB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cd ../backend &amp;&amp; npm ci</w:t>
      </w:r>
    </w:p>
    <w:p w14:paraId="25FACE0C" w14:textId="77777777" w:rsidR="003321E1" w:rsidRDefault="003321E1">
      <w:pPr>
        <w:pStyle w:val="HTMLPreformatted"/>
        <w:ind w:left="1440" w:right="1440"/>
        <w:divId w:val="1956859743"/>
        <w:rPr>
          <w:rFonts w:ascii="Consolas" w:hAnsi="Consolas"/>
          <w:color w:val="1A1A1A"/>
          <w:sz w:val="19"/>
          <w:szCs w:val="19"/>
          <w:shd w:val="clear" w:color="auto" w:fill="F1F5F9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cp .env.production.example .env    # set JWT_SECRET, HOST=0.0.0.0, DB_PATH</w:t>
      </w:r>
    </w:p>
    <w:p w14:paraId="21BF789B" w14:textId="77777777" w:rsidR="003321E1" w:rsidRDefault="003321E1">
      <w:pPr>
        <w:pStyle w:val="HTMLPreformatted"/>
        <w:ind w:left="1440" w:right="1440"/>
        <w:divId w:val="1956859743"/>
        <w:rPr>
          <w:color w:val="1A1A1A"/>
        </w:rPr>
      </w:pPr>
      <w:r>
        <w:rPr>
          <w:rFonts w:ascii="Consolas" w:hAnsi="Consolas"/>
          <w:color w:val="1A1A1A"/>
          <w:sz w:val="19"/>
          <w:szCs w:val="19"/>
          <w:shd w:val="clear" w:color="auto" w:fill="F1F5F9"/>
        </w:rPr>
        <w:t>npm start                          # serves API + UI on :5000</w:t>
      </w:r>
    </w:p>
    <w:p w14:paraId="49828868" w14:textId="77777777" w:rsidR="003321E1" w:rsidRDefault="003321E1">
      <w:pPr>
        <w:pStyle w:val="Heading3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Deployment notes</w:t>
      </w:r>
    </w:p>
    <w:p w14:paraId="2FB7DD2B" w14:textId="77777777" w:rsidR="003321E1" w:rsidRDefault="003321E1">
      <w:pPr>
        <w:numPr>
          <w:ilvl w:val="0"/>
          <w:numId w:val="4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backend automatically serves </w:t>
      </w:r>
      <w:r>
        <w:rPr>
          <w:rStyle w:val="HTMLCode"/>
          <w:color w:val="1A1A1A"/>
        </w:rPr>
        <w:t>frontend/dist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when it exists, including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SPA fallback</w:t>
      </w:r>
    </w:p>
    <w:p w14:paraId="3BAC76DD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so deep links like </w:t>
      </w:r>
      <w:r>
        <w:rPr>
          <w:rStyle w:val="HTMLCode"/>
          <w:color w:val="1A1A1A"/>
        </w:rPr>
        <w:t>/login/doctor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/admin/users</w:t>
      </w:r>
      <w:r>
        <w:rPr>
          <w:rFonts w:ascii="Calibri" w:hAnsi="Calibri" w:cs="Calibri"/>
          <w:color w:val="1A1A1A"/>
          <w:sz w:val="22"/>
          <w:szCs w:val="22"/>
        </w:rPr>
        <w:t xml:space="preserve"> reload correctly. Verified: </w:t>
      </w:r>
      <w:r>
        <w:rPr>
          <w:rStyle w:val="HTMLCode"/>
          <w:color w:val="1A1A1A"/>
        </w:rPr>
        <w:t>/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/login/doctor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/admin/users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→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200</w:t>
      </w:r>
      <w:r>
        <w:rPr>
          <w:rFonts w:ascii="Calibri" w:hAnsi="Calibri" w:cs="Calibri"/>
          <w:color w:val="1A1A1A"/>
          <w:sz w:val="22"/>
          <w:szCs w:val="22"/>
        </w:rPr>
        <w:t xml:space="preserve"> HTML; </w:t>
      </w:r>
      <w:r>
        <w:rPr>
          <w:rStyle w:val="HTMLCode"/>
          <w:color w:val="1A1A1A"/>
        </w:rPr>
        <w:t>/api/v1/health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→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200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JSON; unknown API routes →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404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JSON; hashed assets →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Cache-Control: immutable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258D79F" w14:textId="77777777" w:rsidR="003321E1" w:rsidRDefault="003321E1">
      <w:pPr>
        <w:numPr>
          <w:ilvl w:val="0"/>
          <w:numId w:val="5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NODE_ENV=production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turns on </w:t>
      </w:r>
      <w:r>
        <w:rPr>
          <w:rStyle w:val="HTMLCode"/>
          <w:color w:val="1A1A1A"/>
        </w:rPr>
        <w:t>Secure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cookies, so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HTTPS is required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554D8B7" w14:textId="77777777" w:rsidR="003321E1" w:rsidRDefault="003321E1">
      <w:pPr>
        <w:numPr>
          <w:ilvl w:val="0"/>
          <w:numId w:val="5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HOST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must be </w:t>
      </w:r>
      <w:r>
        <w:rPr>
          <w:rStyle w:val="HTMLCode"/>
          <w:color w:val="1A1A1A"/>
        </w:rPr>
        <w:t>0.0.0.0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 server; </w:t>
      </w:r>
      <w:r>
        <w:rPr>
          <w:rStyle w:val="HTMLCode"/>
          <w:color w:val="1A1A1A"/>
        </w:rPr>
        <w:t>127.0.0.1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only reachable locally.</w:t>
      </w:r>
    </w:p>
    <w:p w14:paraId="230A91D0" w14:textId="77777777" w:rsidR="003321E1" w:rsidRDefault="003321E1">
      <w:pPr>
        <w:numPr>
          <w:ilvl w:val="0"/>
          <w:numId w:val="5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DB_PATH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should point at a persistent disk so appointments survive redeploys.</w:t>
      </w:r>
    </w:p>
    <w:p w14:paraId="6788AE47" w14:textId="77777777" w:rsidR="003321E1" w:rsidRDefault="003321E1">
      <w:pPr>
        <w:numPr>
          <w:ilvl w:val="0"/>
          <w:numId w:val="5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Frontend and API must be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same-site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the cookie is </w:t>
      </w:r>
      <w:r>
        <w:rPr>
          <w:rStyle w:val="HTMLCode"/>
          <w:color w:val="1A1A1A"/>
        </w:rPr>
        <w:t>SameSite=Lax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192D235" w14:textId="77777777" w:rsidR="003321E1" w:rsidRDefault="003321E1">
      <w:pPr>
        <w:numPr>
          <w:ilvl w:val="0"/>
          <w:numId w:val="5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Optional nginx config: </w:t>
      </w:r>
      <w:r>
        <w:rPr>
          <w:rStyle w:val="HTMLCode"/>
          <w:color w:val="1A1A1A"/>
        </w:rPr>
        <w:t>deploy/nginx.conf.example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896EAC1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FD71266">
          <v:rect id="_x0000_i1037" style="width:0;height:1.5pt" o:hralign="center" o:hrstd="t" o:hr="t" fillcolor="#a0a0a0" stroked="f"/>
        </w:pict>
      </w:r>
    </w:p>
    <w:p w14:paraId="50B8F476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Demo Data</w:t>
      </w:r>
    </w:p>
    <w:p w14:paraId="62872C1B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Seeded automatically on first run (</w:t>
      </w:r>
      <w:r>
        <w:rPr>
          <w:rStyle w:val="HTMLCode"/>
          <w:color w:val="1A1A1A"/>
        </w:rPr>
        <w:t>npm run seed</w:t>
      </w:r>
      <w:r>
        <w:rPr>
          <w:rFonts w:ascii="Calibri" w:hAnsi="Calibri" w:cs="Calibri"/>
          <w:color w:val="1A1A1A"/>
          <w:sz w:val="22"/>
          <w:szCs w:val="22"/>
        </w:rPr>
        <w:t xml:space="preserve">, or </w:t>
      </w:r>
      <w:r>
        <w:rPr>
          <w:rStyle w:val="HTMLCode"/>
          <w:color w:val="1A1A1A"/>
        </w:rPr>
        <w:t>npm run seed:reset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to reload):</w:t>
      </w:r>
    </w:p>
    <w:p w14:paraId="76B3EE75" w14:textId="77777777" w:rsidR="003321E1" w:rsidRDefault="003321E1">
      <w:pPr>
        <w:numPr>
          <w:ilvl w:val="0"/>
          <w:numId w:val="6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7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specializations</w:t>
      </w:r>
    </w:p>
    <w:p w14:paraId="6FCFF8DC" w14:textId="77777777" w:rsidR="003321E1" w:rsidRDefault="003321E1">
      <w:pPr>
        <w:numPr>
          <w:ilvl w:val="0"/>
          <w:numId w:val="6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doctors (Pediatrics, General Medicine, Orthopedics, Dermatology, Cardiology)</w:t>
      </w:r>
    </w:p>
    <w:p w14:paraId="188B0197" w14:textId="77777777" w:rsidR="003321E1" w:rsidRDefault="003321E1">
      <w:pPr>
        <w:numPr>
          <w:ilvl w:val="0"/>
          <w:numId w:val="6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10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patients,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administrator</w:t>
      </w:r>
    </w:p>
    <w:p w14:paraId="27C8C676" w14:textId="77777777" w:rsidR="003321E1" w:rsidRDefault="003321E1">
      <w:pPr>
        <w:numPr>
          <w:ilvl w:val="0"/>
          <w:numId w:val="6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330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availability slots</w:t>
      </w:r>
    </w:p>
    <w:p w14:paraId="5C727714" w14:textId="77777777" w:rsidR="003321E1" w:rsidRDefault="003321E1">
      <w:pPr>
        <w:numPr>
          <w:ilvl w:val="0"/>
          <w:numId w:val="6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10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appointments spread across </w:t>
      </w:r>
      <w:r>
        <w:rPr>
          <w:rStyle w:val="HTMLCode"/>
          <w:color w:val="1A1A1A"/>
        </w:rPr>
        <w:t>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CONFIRMED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COMPLETED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CANCELLED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REJECTED</w:t>
      </w:r>
    </w:p>
    <w:p w14:paraId="2E4F2EC8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Credentials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038"/>
        <w:gridCol w:w="2746"/>
      </w:tblGrid>
      <w:tr w:rsidR="00000000" w14:paraId="1086151B" w14:textId="77777777">
        <w:trPr>
          <w:divId w:val="1956859743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27371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38625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E404F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Password</w:t>
            </w:r>
          </w:p>
        </w:tc>
      </w:tr>
      <w:tr w:rsidR="00000000" w14:paraId="6D9C28A3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470C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705B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patient01@example.test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40B24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Patient@123</w:t>
            </w:r>
          </w:p>
        </w:tc>
      </w:tr>
      <w:tr w:rsidR="00000000" w14:paraId="36CA4F8A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FD6C6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F3097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asha.rao@clinic.test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7CF58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Doctor@123</w:t>
            </w:r>
          </w:p>
        </w:tc>
      </w:tr>
      <w:tr w:rsidR="00000000" w14:paraId="1FA5DF26" w14:textId="77777777">
        <w:trPr>
          <w:divId w:val="195685974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A429E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A66F0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admin@clinic.test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0BE039" w14:textId="77777777" w:rsidR="003321E1" w:rsidRDefault="003321E1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Admin@123</w:t>
            </w:r>
          </w:p>
        </w:tc>
      </w:tr>
    </w:tbl>
    <w:p w14:paraId="396E729F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Slots are generated relative to the current date and filtered to the future, so the demo never shows already-past appointments.</w:t>
      </w:r>
    </w:p>
    <w:p w14:paraId="5D3011FB" w14:textId="77777777" w:rsidR="003321E1" w:rsidRDefault="003321E1">
      <w:pPr>
        <w:spacing w:before="360" w:after="360"/>
        <w:ind w:left="144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8E9C600">
          <v:rect id="_x0000_i1038" style="width:0;height:1.5pt" o:hralign="center" o:hrstd="t" o:hr="t" fillcolor="#a0a0a0" stroked="f"/>
        </w:pict>
      </w:r>
    </w:p>
    <w:p w14:paraId="182EAA52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Known Limitations</w:t>
      </w:r>
    </w:p>
    <w:p w14:paraId="5148C0FD" w14:textId="77777777" w:rsidR="003321E1" w:rsidRDefault="003321E1">
      <w:pPr>
        <w:numPr>
          <w:ilvl w:val="0"/>
          <w:numId w:val="7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Single SQLite file — fine for a demo, not for concurrent multi-server deployment.</w:t>
      </w:r>
    </w:p>
    <w:p w14:paraId="6F208266" w14:textId="77777777" w:rsidR="003321E1" w:rsidRDefault="003321E1">
      <w:pPr>
        <w:numPr>
          <w:ilvl w:val="0"/>
          <w:numId w:val="7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email/SMS reminders or password reset flow.</w:t>
      </w:r>
    </w:p>
    <w:p w14:paraId="4D3770C0" w14:textId="77777777" w:rsidR="003321E1" w:rsidRDefault="003321E1">
      <w:pPr>
        <w:numPr>
          <w:ilvl w:val="0"/>
          <w:numId w:val="7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pagination on list endpoints (datasets are small by design).</w:t>
      </w:r>
    </w:p>
    <w:p w14:paraId="62ED4C97" w14:textId="77777777" w:rsidR="003321E1" w:rsidRDefault="003321E1">
      <w:pPr>
        <w:numPr>
          <w:ilvl w:val="0"/>
          <w:numId w:val="7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Time slots are fixed 30-minute blocks created one at a time (no bulk/recurring generator).</w:t>
      </w:r>
    </w:p>
    <w:p w14:paraId="44A02AB3" w14:textId="77777777" w:rsidR="003321E1" w:rsidRDefault="003321E1">
      <w:pPr>
        <w:numPr>
          <w:ilvl w:val="0"/>
          <w:numId w:val="7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appointment rescheduling — cancel and rebook instead.</w:t>
      </w:r>
    </w:p>
    <w:p w14:paraId="4F92F9CE" w14:textId="77777777" w:rsidR="003321E1" w:rsidRDefault="003321E1">
      <w:pPr>
        <w:pStyle w:val="Heading2"/>
        <w:ind w:left="1440" w:right="1440"/>
        <w:divId w:val="1956859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Possible Future Work</w:t>
      </w:r>
    </w:p>
    <w:p w14:paraId="54863970" w14:textId="77777777" w:rsidR="003321E1" w:rsidRDefault="003321E1">
      <w:pPr>
        <w:numPr>
          <w:ilvl w:val="0"/>
          <w:numId w:val="8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Password reset by email, and account e-mail verification.</w:t>
      </w:r>
    </w:p>
    <w:p w14:paraId="3C566337" w14:textId="77777777" w:rsidR="003321E1" w:rsidRDefault="003321E1">
      <w:pPr>
        <w:numPr>
          <w:ilvl w:val="0"/>
          <w:numId w:val="8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Recurring availability rules ("every Monday 09:00–13:00").</w:t>
      </w:r>
    </w:p>
    <w:p w14:paraId="5929138A" w14:textId="77777777" w:rsidR="003321E1" w:rsidRDefault="003321E1">
      <w:pPr>
        <w:numPr>
          <w:ilvl w:val="0"/>
          <w:numId w:val="8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Calendar view for doctors, with drag-and-drop slot creation.</w:t>
      </w:r>
    </w:p>
    <w:p w14:paraId="17DF77D1" w14:textId="77777777" w:rsidR="003321E1" w:rsidRDefault="003321E1">
      <w:pPr>
        <w:numPr>
          <w:ilvl w:val="0"/>
          <w:numId w:val="8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Reminders via email/SMS, and an </w:t>
      </w:r>
      <w:r>
        <w:rPr>
          <w:rStyle w:val="HTMLCode"/>
          <w:color w:val="1A1A1A"/>
        </w:rPr>
        <w:t>.ics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calendar file per appointment.</w:t>
      </w:r>
    </w:p>
    <w:p w14:paraId="730448DE" w14:textId="77777777" w:rsidR="003321E1" w:rsidRDefault="003321E1">
      <w:pPr>
        <w:numPr>
          <w:ilvl w:val="0"/>
          <w:numId w:val="8"/>
        </w:numPr>
        <w:spacing w:before="60" w:after="6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Swap SQLite for MySQL/Postgres by changing only the connection bootstrap — the schema and</w:t>
      </w:r>
    </w:p>
    <w:p w14:paraId="066C527B" w14:textId="77777777" w:rsidR="003321E1" w:rsidRDefault="003321E1">
      <w:pPr>
        <w:pStyle w:val="NormalWeb"/>
        <w:ind w:left="1440" w:right="1440"/>
        <w:divId w:val="1956859743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repositories are already written to make that a small change.</w:t>
      </w:r>
    </w:p>
    <w:p w14:paraId="04A4E678" w14:textId="77777777" w:rsidR="003321E1" w:rsidRDefault="003321E1">
      <w:pPr>
        <w:numPr>
          <w:ilvl w:val="0"/>
          <w:numId w:val="9"/>
        </w:numPr>
        <w:spacing w:before="60" w:after="1440"/>
        <w:ind w:left="2160" w:right="1440"/>
        <w:divId w:val="19568597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Rating/review system for doctors, and waiting-list auto-fill when a slot is released.</w:t>
      </w:r>
    </w:p>
    <w:sectPr w:rsidR="0033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068"/>
    <w:multiLevelType w:val="multilevel"/>
    <w:tmpl w:val="7C3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3201B"/>
    <w:multiLevelType w:val="multilevel"/>
    <w:tmpl w:val="A85E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A7AA3"/>
    <w:multiLevelType w:val="multilevel"/>
    <w:tmpl w:val="431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90A88"/>
    <w:multiLevelType w:val="multilevel"/>
    <w:tmpl w:val="683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623BF"/>
    <w:multiLevelType w:val="multilevel"/>
    <w:tmpl w:val="08E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E51B5"/>
    <w:multiLevelType w:val="multilevel"/>
    <w:tmpl w:val="A26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4EF3"/>
    <w:multiLevelType w:val="multilevel"/>
    <w:tmpl w:val="1CA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950AD"/>
    <w:multiLevelType w:val="multilevel"/>
    <w:tmpl w:val="5A0C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664FC"/>
    <w:multiLevelType w:val="multilevel"/>
    <w:tmpl w:val="BE66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90161">
    <w:abstractNumId w:val="7"/>
  </w:num>
  <w:num w:numId="2" w16cid:durableId="725104698">
    <w:abstractNumId w:val="8"/>
  </w:num>
  <w:num w:numId="3" w16cid:durableId="1799032272">
    <w:abstractNumId w:val="4"/>
  </w:num>
  <w:num w:numId="4" w16cid:durableId="644890704">
    <w:abstractNumId w:val="3"/>
  </w:num>
  <w:num w:numId="5" w16cid:durableId="1592154249">
    <w:abstractNumId w:val="0"/>
  </w:num>
  <w:num w:numId="6" w16cid:durableId="1681007667">
    <w:abstractNumId w:val="5"/>
  </w:num>
  <w:num w:numId="7" w16cid:durableId="927232699">
    <w:abstractNumId w:val="1"/>
  </w:num>
  <w:num w:numId="8" w16cid:durableId="1712219621">
    <w:abstractNumId w:val="2"/>
  </w:num>
  <w:num w:numId="9" w16cid:durableId="1450204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E9"/>
    <w:rsid w:val="002D4F32"/>
    <w:rsid w:val="00306CE9"/>
    <w:rsid w:val="0033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F6E5A"/>
  <w15:chartTrackingRefBased/>
  <w15:docId w15:val="{4D1333B5-2AB8-47A1-8CCD-9C9D4590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D4ED8"/>
      </w:pBdr>
      <w:spacing w:before="100" w:beforeAutospacing="1" w:after="100" w:afterAutospacing="1"/>
      <w:outlineLvl w:val="0"/>
    </w:pPr>
    <w:rPr>
      <w:b/>
      <w:bCs/>
      <w:color w:val="1D4ED8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40" w:after="100" w:afterAutospacing="1"/>
      <w:outlineLvl w:val="1"/>
    </w:pPr>
    <w:rPr>
      <w:b/>
      <w:bCs/>
      <w:color w:val="1E40A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E3A8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859743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2502</Words>
  <Characters>14262</Characters>
  <Application>Microsoft Office Word</Application>
  <DocSecurity>4</DocSecurity>
  <Lines>118</Lines>
  <Paragraphs>33</Paragraphs>
  <ScaleCrop>false</ScaleCrop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Appointment Booking System</dc:title>
  <dc:subject/>
  <dc:creator>nanda vardhan</dc:creator>
  <cp:keywords/>
  <dc:description/>
  <cp:lastModifiedBy>nanda vardhan</cp:lastModifiedBy>
  <cp:revision>2</cp:revision>
  <dcterms:created xsi:type="dcterms:W3CDTF">2026-10-19T17:16:00Z</dcterms:created>
  <dcterms:modified xsi:type="dcterms:W3CDTF">2026-10-19T17:16:00Z</dcterms:modified>
</cp:coreProperties>
</file>