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355EB" w14:textId="77777777" w:rsidR="00E626E3" w:rsidRDefault="00000000">
      <w:pPr>
        <w:spacing w:after="20"/>
        <w:rPr>
          <w:b/>
          <w:bCs/>
          <w:color w:val="1F4E79"/>
          <w:sz w:val="40"/>
          <w:szCs w:val="40"/>
        </w:rPr>
      </w:pPr>
      <w:r>
        <w:rPr>
          <w:b/>
          <w:bCs/>
          <w:color w:val="1F4E79"/>
          <w:sz w:val="40"/>
          <w:szCs w:val="40"/>
        </w:rPr>
        <w:t>EVA Analysis Application</w:t>
      </w:r>
    </w:p>
    <w:p w14:paraId="1997C22C" w14:textId="1A49F995" w:rsidR="00CB073D" w:rsidRDefault="00CB073D" w:rsidP="00CB073D">
      <w:pPr>
        <w:pStyle w:val="Subtitle"/>
      </w:pPr>
      <w:r>
        <w:t>By: Nandakishore Vinayakrishnan, SID 23070854</w:t>
      </w:r>
    </w:p>
    <w:p w14:paraId="42ABB899" w14:textId="77777777" w:rsidR="00E626E3" w:rsidRDefault="00000000">
      <w:pPr>
        <w:pStyle w:val="Heading1"/>
        <w:keepNext/>
        <w:pBdr>
          <w:bottom w:val="single" w:sz="6" w:space="2" w:color="B7C4D6"/>
        </w:pBdr>
      </w:pPr>
      <w:r>
        <w:t>1. Summary</w:t>
      </w:r>
    </w:p>
    <w:p w14:paraId="50D58B44" w14:textId="77777777" w:rsidR="00E626E3" w:rsidRDefault="00000000">
      <w:pPr>
        <w:spacing w:after="80" w:line="252" w:lineRule="auto"/>
      </w:pPr>
      <w:r>
        <w:t xml:space="preserve">I inherited a single 122-line Python script that plots cumulative EVA (spacewalk) time and counts EVAs by duration. I worked on that code rather than replacing it. I assessed it, split it by responsibility into a small </w:t>
      </w:r>
      <w:proofErr w:type="spellStart"/>
      <w:r>
        <w:rPr>
          <w:rFonts w:ascii="Consolas" w:eastAsia="Consolas" w:hAnsi="Consolas" w:cs="Consolas"/>
          <w:sz w:val="18"/>
          <w:szCs w:val="18"/>
        </w:rPr>
        <w:t>eva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r>
        <w:t xml:space="preserve"> package, added a country comparison (</w:t>
      </w:r>
      <w:r>
        <w:rPr>
          <w:rFonts w:ascii="Consolas" w:eastAsia="Consolas" w:hAnsi="Consolas" w:cs="Consolas"/>
          <w:sz w:val="18"/>
          <w:szCs w:val="18"/>
        </w:rPr>
        <w:t>--compare</w:t>
      </w:r>
      <w:r>
        <w:t>), and covered it with 55 automated tests. Two architectural decision records (ADRs) explain the main choices.</w:t>
      </w:r>
    </w:p>
    <w:p w14:paraId="2B4C86B2" w14:textId="77777777" w:rsidR="00E626E3" w:rsidRDefault="00000000">
      <w:pPr>
        <w:pStyle w:val="Heading1"/>
        <w:keepNext/>
        <w:pBdr>
          <w:bottom w:val="single" w:sz="6" w:space="2" w:color="B7C4D6"/>
        </w:pBdr>
      </w:pPr>
      <w:r>
        <w:t>2. Activity 1: Assessment of the inherited code</w:t>
      </w:r>
    </w:p>
    <w:p w14:paraId="31D83015" w14:textId="28D1CFED" w:rsidR="00E626E3" w:rsidRDefault="00000000">
      <w:pPr>
        <w:spacing w:after="80" w:line="252" w:lineRule="auto"/>
      </w:pPr>
      <w:r>
        <w:rPr>
          <w:rFonts w:ascii="Consolas" w:eastAsia="Consolas" w:hAnsi="Consolas" w:cs="Consolas"/>
          <w:sz w:val="18"/>
          <w:szCs w:val="18"/>
        </w:rPr>
        <w:t>evacodev2.py</w:t>
      </w:r>
      <w:r>
        <w:t xml:space="preserve"> reads </w:t>
      </w:r>
      <w:proofErr w:type="spellStart"/>
      <w:r>
        <w:rPr>
          <w:rFonts w:ascii="Consolas" w:eastAsia="Consolas" w:hAnsi="Consolas" w:cs="Consolas"/>
          <w:sz w:val="18"/>
          <w:szCs w:val="18"/>
        </w:rPr>
        <w:t>eva-</w:t>
      </w:r>
      <w:proofErr w:type="gramStart"/>
      <w:r>
        <w:rPr>
          <w:rFonts w:ascii="Consolas" w:eastAsia="Consolas" w:hAnsi="Consolas" w:cs="Consolas"/>
          <w:sz w:val="18"/>
          <w:szCs w:val="18"/>
        </w:rPr>
        <w:t>data.json</w:t>
      </w:r>
      <w:proofErr w:type="spellEnd"/>
      <w:proofErr w:type="gramEnd"/>
      <w:r>
        <w:t xml:space="preserve"> (375 EVAs, 330 usable once entries without a date, duration or country are dropped). It asks for a country and a year range, filters, builds a running total of hours, counts EVAs as short (under 4 h), standard (4 to under 7 h) or long (7 h+), saves and shows a plot, and prints the counts and percentages. The git history shows five rounds of </w:t>
      </w:r>
      <w:r w:rsidR="00E7109C">
        <w:t>work;</w:t>
      </w:r>
      <w:r>
        <w:t xml:space="preserve"> each added to the same file.</w:t>
      </w:r>
    </w:p>
    <w:tbl>
      <w:tblPr>
        <w:tblW w:w="9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0"/>
        <w:gridCol w:w="6364"/>
      </w:tblGrid>
      <w:tr w:rsidR="00E626E3" w14:paraId="48278E28" w14:textId="77777777">
        <w:trPr>
          <w:cantSplit/>
          <w:tblHeader/>
        </w:trPr>
        <w:tc>
          <w:tcPr>
            <w:tcW w:w="3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3EA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B9722A" w14:textId="77777777" w:rsidR="00E626E3" w:rsidRDefault="00000000">
            <w:r>
              <w:rPr>
                <w:b/>
                <w:bCs/>
                <w:sz w:val="18"/>
                <w:szCs w:val="18"/>
              </w:rPr>
              <w:t>Input</w:t>
            </w:r>
          </w:p>
        </w:tc>
        <w:tc>
          <w:tcPr>
            <w:tcW w:w="636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3EA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E5D9B9C" w14:textId="77777777" w:rsidR="00E626E3" w:rsidRDefault="00000000">
            <w:r>
              <w:rPr>
                <w:b/>
                <w:bCs/>
                <w:sz w:val="18"/>
                <w:szCs w:val="18"/>
              </w:rPr>
              <w:t>Observed result</w:t>
            </w:r>
          </w:p>
        </w:tc>
      </w:tr>
      <w:tr w:rsidR="00E626E3" w14:paraId="69D5AFBA" w14:textId="77777777">
        <w:trPr>
          <w:cantSplit/>
        </w:trPr>
        <w:tc>
          <w:tcPr>
            <w:tcW w:w="3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85703F" w14:textId="77777777" w:rsidR="00E626E3" w:rsidRDefault="00000000">
            <w:r>
              <w:rPr>
                <w:sz w:val="18"/>
                <w:szCs w:val="18"/>
              </w:rPr>
              <w:t>USA, 1965 to 1975</w:t>
            </w:r>
          </w:p>
        </w:tc>
        <w:tc>
          <w:tcPr>
            <w:tcW w:w="636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2FE0F4" w14:textId="06B6D231" w:rsidR="00E626E3" w:rsidRDefault="00000000">
            <w:r>
              <w:rPr>
                <w:sz w:val="18"/>
                <w:szCs w:val="18"/>
              </w:rPr>
              <w:t xml:space="preserve">Works: 29 short, 9 </w:t>
            </w:r>
            <w:r w:rsidR="00E7109C">
              <w:rPr>
                <w:sz w:val="18"/>
                <w:szCs w:val="18"/>
              </w:rPr>
              <w:t>standards</w:t>
            </w:r>
            <w:r>
              <w:rPr>
                <w:sz w:val="18"/>
                <w:szCs w:val="18"/>
              </w:rPr>
              <w:t>, 7 long</w:t>
            </w:r>
          </w:p>
        </w:tc>
      </w:tr>
      <w:tr w:rsidR="00E626E3" w14:paraId="7B7F6F9D" w14:textId="77777777">
        <w:trPr>
          <w:cantSplit/>
        </w:trPr>
        <w:tc>
          <w:tcPr>
            <w:tcW w:w="3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C37086" w14:textId="77777777" w:rsidR="00E626E3" w:rsidRDefault="00000000">
            <w:r>
              <w:rPr>
                <w:sz w:val="18"/>
                <w:szCs w:val="18"/>
              </w:rPr>
              <w:t>No filters (all data)</w:t>
            </w:r>
          </w:p>
        </w:tc>
        <w:tc>
          <w:tcPr>
            <w:tcW w:w="636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C0AB7A" w14:textId="60F318D6" w:rsidR="00E626E3" w:rsidRDefault="00000000">
            <w:r>
              <w:rPr>
                <w:sz w:val="18"/>
                <w:szCs w:val="18"/>
              </w:rPr>
              <w:t xml:space="preserve">Works: 71 short, 187 </w:t>
            </w:r>
            <w:r w:rsidR="00E7109C">
              <w:rPr>
                <w:sz w:val="18"/>
                <w:szCs w:val="18"/>
              </w:rPr>
              <w:t>standards</w:t>
            </w:r>
            <w:r>
              <w:rPr>
                <w:sz w:val="18"/>
                <w:szCs w:val="18"/>
              </w:rPr>
              <w:t>, 72 long</w:t>
            </w:r>
          </w:p>
        </w:tc>
      </w:tr>
      <w:tr w:rsidR="00E626E3" w14:paraId="367810E1" w14:textId="77777777">
        <w:trPr>
          <w:cantSplit/>
        </w:trPr>
        <w:tc>
          <w:tcPr>
            <w:tcW w:w="3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E9C375" w14:textId="484C72F3" w:rsidR="00E626E3" w:rsidRDefault="00000000">
            <w:r>
              <w:rPr>
                <w:sz w:val="18"/>
                <w:szCs w:val="18"/>
              </w:rPr>
              <w:t>Unknown country (</w:t>
            </w:r>
            <w:r w:rsidR="00E7109C">
              <w:rPr>
                <w:sz w:val="18"/>
                <w:szCs w:val="18"/>
              </w:rPr>
              <w:t>“</w:t>
            </w:r>
            <w:r>
              <w:rPr>
                <w:sz w:val="18"/>
                <w:szCs w:val="18"/>
              </w:rPr>
              <w:t>Narnia</w:t>
            </w:r>
            <w:r w:rsidR="00E7109C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36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FC4F39" w14:textId="77777777" w:rsidR="00E626E3" w:rsidRDefault="00000000">
            <w:r>
              <w:rPr>
                <w:sz w:val="18"/>
                <w:szCs w:val="18"/>
              </w:rPr>
              <w:t>Quietly treated as all countries</w:t>
            </w:r>
          </w:p>
        </w:tc>
      </w:tr>
      <w:tr w:rsidR="00E626E3" w14:paraId="0BC72F4B" w14:textId="77777777">
        <w:trPr>
          <w:cantSplit/>
        </w:trPr>
        <w:tc>
          <w:tcPr>
            <w:tcW w:w="35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2C530B" w14:textId="77777777" w:rsidR="00E626E3" w:rsidRDefault="00000000">
            <w:r>
              <w:rPr>
                <w:sz w:val="18"/>
                <w:szCs w:val="18"/>
              </w:rPr>
              <w:t>No matches, reversed years, non-numeric year</w:t>
            </w:r>
          </w:p>
        </w:tc>
        <w:tc>
          <w:tcPr>
            <w:tcW w:w="636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7A9587" w14:textId="77777777" w:rsidR="00E626E3" w:rsidRDefault="00000000">
            <w:r>
              <w:rPr>
                <w:sz w:val="18"/>
                <w:szCs w:val="18"/>
              </w:rPr>
              <w:t>Crashes 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ZeroDivisionError</w:t>
            </w:r>
            <w:proofErr w:type="spellEnd"/>
            <w:r>
              <w:rPr>
                <w:sz w:val="18"/>
                <w:szCs w:val="18"/>
              </w:rPr>
              <w:t xml:space="preserve"> or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ValueError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736DFC27" w14:textId="77777777" w:rsidR="00E626E3" w:rsidRDefault="00E626E3">
      <w:pPr>
        <w:spacing w:after="60"/>
      </w:pPr>
    </w:p>
    <w:tbl>
      <w:tblPr>
        <w:tblW w:w="9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864"/>
      </w:tblGrid>
      <w:tr w:rsidR="00E626E3" w14:paraId="7A9E119A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3EA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6F4EF0" w14:textId="77777777" w:rsidR="00E626E3" w:rsidRDefault="00000000">
            <w:r>
              <w:rPr>
                <w:b/>
                <w:bCs/>
                <w:sz w:val="18"/>
                <w:szCs w:val="18"/>
              </w:rPr>
              <w:t>Responsibility</w:t>
            </w:r>
          </w:p>
        </w:tc>
        <w:tc>
          <w:tcPr>
            <w:tcW w:w="686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3EA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344740" w14:textId="4C3CCD4D" w:rsidR="00E626E3" w:rsidRDefault="00E7109C">
            <w:r>
              <w:rPr>
                <w:b/>
                <w:bCs/>
                <w:sz w:val="18"/>
                <w:szCs w:val="18"/>
              </w:rPr>
              <w:t>Location</w:t>
            </w:r>
          </w:p>
        </w:tc>
      </w:tr>
      <w:tr w:rsidR="00E626E3" w14:paraId="27289CF4" w14:textId="77777777">
        <w:trPr>
          <w:cantSplit/>
        </w:trPr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16395C" w14:textId="77777777" w:rsidR="00E626E3" w:rsidRDefault="00000000">
            <w:r>
              <w:rPr>
                <w:sz w:val="18"/>
                <w:szCs w:val="18"/>
              </w:rPr>
              <w:t>Reading data</w:t>
            </w:r>
          </w:p>
        </w:tc>
        <w:tc>
          <w:tcPr>
            <w:tcW w:w="686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A32E00" w14:textId="77777777" w:rsidR="00E626E3" w:rsidRDefault="00000000">
            <w:r>
              <w:rPr>
                <w:sz w:val="18"/>
                <w:szCs w:val="18"/>
              </w:rPr>
              <w:t>Module level, lines 5 to 6</w:t>
            </w:r>
          </w:p>
        </w:tc>
      </w:tr>
      <w:tr w:rsidR="00E626E3" w14:paraId="0A44AA12" w14:textId="77777777">
        <w:trPr>
          <w:cantSplit/>
        </w:trPr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1A064B" w14:textId="77777777" w:rsidR="00E626E3" w:rsidRDefault="00000000">
            <w:r>
              <w:rPr>
                <w:sz w:val="18"/>
                <w:szCs w:val="18"/>
              </w:rPr>
              <w:t>Validating and preparing</w:t>
            </w:r>
          </w:p>
        </w:tc>
        <w:tc>
          <w:tcPr>
            <w:tcW w:w="686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705A4A" w14:textId="77777777" w:rsidR="00E626E3" w:rsidRDefault="00000000">
            <w:r>
              <w:rPr>
                <w:sz w:val="18"/>
                <w:szCs w:val="18"/>
              </w:rPr>
              <w:t>Module level, lines 8 to 27</w:t>
            </w:r>
          </w:p>
        </w:tc>
      </w:tr>
      <w:tr w:rsidR="00E626E3" w14:paraId="249D0EFA" w14:textId="77777777">
        <w:trPr>
          <w:cantSplit/>
        </w:trPr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3D1849" w14:textId="77777777" w:rsidR="00E626E3" w:rsidRDefault="00000000">
            <w:r>
              <w:rPr>
                <w:sz w:val="18"/>
                <w:szCs w:val="18"/>
              </w:rPr>
              <w:t>Calculating</w:t>
            </w:r>
          </w:p>
        </w:tc>
        <w:tc>
          <w:tcPr>
            <w:tcW w:w="686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D94E48" w14:textId="77777777" w:rsidR="00E626E3" w:rsidRDefault="00000000"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aggregate_data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evaluate_duration_occurances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calculate_occurance_percentages</w:t>
            </w:r>
            <w:proofErr w:type="spellEnd"/>
          </w:p>
        </w:tc>
      </w:tr>
      <w:tr w:rsidR="00E626E3" w14:paraId="4D320E5B" w14:textId="77777777">
        <w:trPr>
          <w:cantSplit/>
        </w:trPr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545919" w14:textId="77777777" w:rsidR="00E626E3" w:rsidRDefault="00000000">
            <w:r>
              <w:rPr>
                <w:sz w:val="18"/>
                <w:szCs w:val="18"/>
              </w:rPr>
              <w:t>Presenting</w:t>
            </w:r>
          </w:p>
        </w:tc>
        <w:tc>
          <w:tcPr>
            <w:tcW w:w="686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EAEA7A" w14:textId="77777777" w:rsidR="00E626E3" w:rsidRDefault="00000000"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plot_graph</w:t>
            </w:r>
            <w:proofErr w:type="spellEnd"/>
            <w:r>
              <w:rPr>
                <w:sz w:val="18"/>
                <w:szCs w:val="18"/>
              </w:rPr>
              <w:t xml:space="preserve"> and the final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print</w:t>
            </w:r>
            <w:r>
              <w:rPr>
                <w:sz w:val="18"/>
                <w:szCs w:val="18"/>
              </w:rPr>
              <w:t xml:space="preserve"> calls</w:t>
            </w:r>
          </w:p>
        </w:tc>
      </w:tr>
      <w:tr w:rsidR="00E626E3" w14:paraId="7E73CD64" w14:textId="77777777">
        <w:trPr>
          <w:cantSplit/>
        </w:trPr>
        <w:tc>
          <w:tcPr>
            <w:tcW w:w="30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5D9034" w14:textId="77777777" w:rsidR="00E626E3" w:rsidRDefault="00000000">
            <w:r>
              <w:rPr>
                <w:sz w:val="18"/>
                <w:szCs w:val="18"/>
              </w:rPr>
              <w:t>Coordinating and input</w:t>
            </w:r>
          </w:p>
        </w:tc>
        <w:tc>
          <w:tcPr>
            <w:tcW w:w="686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71D7E1" w14:textId="77777777" w:rsidR="00E626E3" w:rsidRDefault="00000000"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get_clean_inputs</w:t>
            </w:r>
            <w:proofErr w:type="spellEnd"/>
            <w:r>
              <w:rPr>
                <w:sz w:val="18"/>
                <w:szCs w:val="18"/>
              </w:rPr>
              <w:t xml:space="preserve"> and module-level lines 118 to 122</w:t>
            </w:r>
          </w:p>
        </w:tc>
      </w:tr>
    </w:tbl>
    <w:p w14:paraId="3B9B82CB" w14:textId="77777777" w:rsidR="00E626E3" w:rsidRDefault="00E626E3">
      <w:pPr>
        <w:spacing w:after="60"/>
      </w:pPr>
    </w:p>
    <w:p w14:paraId="57F57D30" w14:textId="333B04A6" w:rsidR="00E626E3" w:rsidRDefault="00000000">
      <w:pPr>
        <w:pStyle w:val="ListParagraph"/>
        <w:numPr>
          <w:ilvl w:val="0"/>
          <w:numId w:val="2"/>
        </w:numPr>
        <w:spacing w:after="50" w:line="252" w:lineRule="auto"/>
      </w:pPr>
      <w:r>
        <w:t xml:space="preserve">Everything runs at import time and there is no </w:t>
      </w:r>
      <w:proofErr w:type="gramStart"/>
      <w:r>
        <w:rPr>
          <w:rFonts w:ascii="Consolas" w:eastAsia="Consolas" w:hAnsi="Consolas" w:cs="Consolas"/>
          <w:sz w:val="18"/>
          <w:szCs w:val="18"/>
        </w:rPr>
        <w:t>main(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  <w:r>
        <w:t xml:space="preserve">. </w:t>
      </w:r>
      <w:proofErr w:type="spellStart"/>
      <w:r>
        <w:rPr>
          <w:rFonts w:ascii="Consolas" w:eastAsia="Consolas" w:hAnsi="Consolas" w:cs="Consolas"/>
          <w:sz w:val="18"/>
          <w:szCs w:val="18"/>
        </w:rPr>
        <w:t>aggregate_data</w:t>
      </w:r>
      <w:proofErr w:type="spellEnd"/>
      <w:r>
        <w:t xml:space="preserve"> converts typed text, filters, totals and counts in one function.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get_clean_inputs</w:t>
      </w:r>
      <w:proofErr w:type="spellEnd"/>
      <w:r>
        <w:t xml:space="preserve"> silently turns an unknown country into "all countries". </w:t>
      </w:r>
      <w:proofErr w:type="spellStart"/>
      <w:r>
        <w:rPr>
          <w:rFonts w:ascii="Consolas" w:eastAsia="Consolas" w:hAnsi="Consolas" w:cs="Consolas"/>
          <w:sz w:val="18"/>
          <w:szCs w:val="18"/>
        </w:rPr>
        <w:t>calculate_occurance_percentages</w:t>
      </w:r>
      <w:proofErr w:type="spellEnd"/>
      <w:r>
        <w:t xml:space="preserve"> returns formatted strings,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plot_graph</w:t>
      </w:r>
      <w:proofErr w:type="spellEnd"/>
      <w:r>
        <w:t xml:space="preserve"> draws, saves and blocks.</w:t>
      </w:r>
    </w:p>
    <w:p w14:paraId="7FD0734D" w14:textId="2E28734A" w:rsidR="00E626E3" w:rsidRDefault="00000000">
      <w:pPr>
        <w:pStyle w:val="ListParagraph"/>
        <w:numPr>
          <w:ilvl w:val="0"/>
          <w:numId w:val="2"/>
        </w:numPr>
        <w:spacing w:after="50" w:line="252" w:lineRule="auto"/>
      </w:pPr>
      <w:r>
        <w:t xml:space="preserve">Functions read the shared </w:t>
      </w:r>
      <w:proofErr w:type="spellStart"/>
      <w:r>
        <w:t>globals</w:t>
      </w:r>
      <w:proofErr w:type="spellEnd"/>
      <w:r w:rsidR="00E7109C">
        <w:t>, the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records</w:t>
      </w:r>
      <w:r>
        <w:t xml:space="preserve"> and</w:t>
      </w:r>
      <w:r w:rsidR="00E7109C">
        <w:t xml:space="preserve"> the</w:t>
      </w:r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countries</w:t>
      </w:r>
      <w:r>
        <w:t xml:space="preserve">. </w:t>
      </w:r>
      <w:proofErr w:type="spellStart"/>
      <w:r>
        <w:rPr>
          <w:rFonts w:ascii="Consolas" w:eastAsia="Consolas" w:hAnsi="Consolas" w:cs="Consolas"/>
          <w:sz w:val="18"/>
          <w:szCs w:val="18"/>
        </w:rPr>
        <w:t>aggregate_data</w:t>
      </w:r>
      <w:proofErr w:type="spellEnd"/>
      <w:r>
        <w:t xml:space="preserve"> assumes </w:t>
      </w:r>
      <w:r>
        <w:rPr>
          <w:rFonts w:ascii="Consolas" w:eastAsia="Consolas" w:hAnsi="Consolas" w:cs="Consolas"/>
          <w:sz w:val="18"/>
          <w:szCs w:val="18"/>
        </w:rPr>
        <w:t>records</w:t>
      </w:r>
      <w:r>
        <w:t xml:space="preserve"> are </w:t>
      </w:r>
      <w:r>
        <w:rPr>
          <w:rFonts w:ascii="Consolas" w:eastAsia="Consolas" w:hAnsi="Consolas" w:cs="Consolas"/>
          <w:sz w:val="18"/>
          <w:szCs w:val="18"/>
        </w:rPr>
        <w:t>(date, hours, country)</w:t>
      </w:r>
      <w:r>
        <w:t xml:space="preserve"> tuples built elsewhere, indexes them by position and expects years as strings, so the analysis depends on both the loader and the prompt. The file name, the </w:t>
      </w:r>
      <w:r>
        <w:rPr>
          <w:rFonts w:ascii="Consolas" w:eastAsia="Consolas" w:hAnsi="Consolas" w:cs="Consolas"/>
          <w:sz w:val="18"/>
          <w:szCs w:val="18"/>
        </w:rPr>
        <w:t>"all countries"</w:t>
      </w:r>
      <w:r>
        <w:t xml:space="preserve"> string and the 4 h / 7 h thresholds are hard-coded.</w:t>
      </w:r>
    </w:p>
    <w:p w14:paraId="7AE43B25" w14:textId="28971F4E" w:rsidR="00E626E3" w:rsidRDefault="00E7109C">
      <w:pPr>
        <w:pStyle w:val="ListParagraph"/>
        <w:numPr>
          <w:ilvl w:val="0"/>
          <w:numId w:val="2"/>
        </w:numPr>
        <w:spacing w:after="50" w:line="252" w:lineRule="auto"/>
      </w:pPr>
      <w:r>
        <w:t xml:space="preserve">Importing </w:t>
      </w:r>
      <w:r w:rsidR="00000000">
        <w:t xml:space="preserve">the file reads data, prompts and plots. </w:t>
      </w:r>
      <w:proofErr w:type="spellStart"/>
      <w:r w:rsidR="00000000">
        <w:rPr>
          <w:rFonts w:ascii="Consolas" w:eastAsia="Consolas" w:hAnsi="Consolas" w:cs="Consolas"/>
          <w:sz w:val="18"/>
          <w:szCs w:val="18"/>
        </w:rPr>
        <w:t>aggregate_data</w:t>
      </w:r>
      <w:proofErr w:type="spellEnd"/>
      <w:r w:rsidR="00000000">
        <w:t xml:space="preserve">, </w:t>
      </w:r>
      <w:proofErr w:type="spellStart"/>
      <w:r w:rsidR="00000000">
        <w:rPr>
          <w:rFonts w:ascii="Consolas" w:eastAsia="Consolas" w:hAnsi="Consolas" w:cs="Consolas"/>
          <w:sz w:val="18"/>
          <w:szCs w:val="18"/>
        </w:rPr>
        <w:t>get_clean_inputs</w:t>
      </w:r>
      <w:proofErr w:type="spellEnd"/>
      <w:r w:rsidR="00000000">
        <w:t xml:space="preserve"> and </w:t>
      </w:r>
      <w:proofErr w:type="spellStart"/>
      <w:r w:rsidR="00000000">
        <w:rPr>
          <w:rFonts w:ascii="Consolas" w:eastAsia="Consolas" w:hAnsi="Consolas" w:cs="Consolas"/>
          <w:sz w:val="18"/>
          <w:szCs w:val="18"/>
        </w:rPr>
        <w:t>plot_graph</w:t>
      </w:r>
      <w:proofErr w:type="spellEnd"/>
      <w:r w:rsidR="00000000">
        <w:t xml:space="preserve"> depend on </w:t>
      </w:r>
      <w:proofErr w:type="spellStart"/>
      <w:r w:rsidR="00000000">
        <w:t>globals</w:t>
      </w:r>
      <w:proofErr w:type="spellEnd"/>
      <w:r w:rsidR="00000000">
        <w:t xml:space="preserve">, </w:t>
      </w:r>
      <w:r w:rsidR="00000000">
        <w:rPr>
          <w:rFonts w:ascii="Consolas" w:eastAsia="Consolas" w:hAnsi="Consolas" w:cs="Consolas"/>
          <w:sz w:val="18"/>
          <w:szCs w:val="18"/>
        </w:rPr>
        <w:t>input()</w:t>
      </w:r>
      <w:r w:rsidR="00000000">
        <w:t xml:space="preserve"> or the display. Only </w:t>
      </w:r>
      <w:proofErr w:type="spellStart"/>
      <w:r w:rsidR="00000000">
        <w:rPr>
          <w:rFonts w:ascii="Consolas" w:eastAsia="Consolas" w:hAnsi="Consolas" w:cs="Consolas"/>
          <w:sz w:val="18"/>
          <w:szCs w:val="18"/>
        </w:rPr>
        <w:t>evaluate_duration_occurances</w:t>
      </w:r>
      <w:proofErr w:type="spellEnd"/>
      <w:r w:rsidR="00000000">
        <w:t xml:space="preserve"> is a pure function.</w:t>
      </w:r>
    </w:p>
    <w:p w14:paraId="20BDE31E" w14:textId="77777777" w:rsidR="00E626E3" w:rsidRDefault="00000000">
      <w:pPr>
        <w:pStyle w:val="Heading1"/>
        <w:keepNext/>
        <w:pBdr>
          <w:bottom w:val="single" w:sz="6" w:space="2" w:color="B7C4D6"/>
        </w:pBdr>
      </w:pPr>
      <w:r>
        <w:t>3. Activity 2: Proposed architecture</w:t>
      </w:r>
    </w:p>
    <w:p w14:paraId="2FBEC64C" w14:textId="77777777" w:rsidR="00E626E3" w:rsidRDefault="00000000">
      <w:pPr>
        <w:spacing w:after="80" w:line="252" w:lineRule="auto"/>
      </w:pPr>
      <w:r>
        <w:t xml:space="preserve">The script becomes the </w:t>
      </w:r>
      <w:proofErr w:type="spellStart"/>
      <w:r>
        <w:rPr>
          <w:rFonts w:ascii="Consolas" w:eastAsia="Consolas" w:hAnsi="Consolas" w:cs="Consolas"/>
          <w:sz w:val="18"/>
          <w:szCs w:val="18"/>
        </w:rPr>
        <w:t>eva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r>
        <w:t xml:space="preserve"> package, one module per responsibility. </w:t>
      </w:r>
      <w:r>
        <w:rPr>
          <w:rFonts w:ascii="Consolas" w:eastAsia="Consolas" w:hAnsi="Consolas" w:cs="Consolas"/>
          <w:sz w:val="18"/>
          <w:szCs w:val="18"/>
        </w:rPr>
        <w:t>evacodev2.py</w:t>
      </w:r>
      <w:r>
        <w:t xml:space="preserve"> stays as a thin entry point, so </w:t>
      </w:r>
      <w:r>
        <w:rPr>
          <w:rFonts w:ascii="Consolas" w:eastAsia="Consolas" w:hAnsi="Consolas" w:cs="Consolas"/>
          <w:sz w:val="18"/>
          <w:szCs w:val="18"/>
        </w:rPr>
        <w:t>python evacodev2.py</w:t>
      </w:r>
      <w:r>
        <w:t xml:space="preserve"> works as before.</w:t>
      </w:r>
    </w:p>
    <w:tbl>
      <w:tblPr>
        <w:tblW w:w="9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0"/>
        <w:gridCol w:w="7764"/>
      </w:tblGrid>
      <w:tr w:rsidR="00E626E3" w14:paraId="4C6A78BE" w14:textId="77777777">
        <w:trPr>
          <w:cantSplit/>
          <w:tblHeader/>
        </w:trPr>
        <w:tc>
          <w:tcPr>
            <w:tcW w:w="2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3EA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CA27A1" w14:textId="77777777" w:rsidR="00E626E3" w:rsidRDefault="00000000">
            <w:r>
              <w:rPr>
                <w:b/>
                <w:bCs/>
                <w:sz w:val="18"/>
                <w:szCs w:val="18"/>
              </w:rPr>
              <w:t>Module</w:t>
            </w:r>
          </w:p>
        </w:tc>
        <w:tc>
          <w:tcPr>
            <w:tcW w:w="776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3EA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5F130C" w14:textId="77777777" w:rsidR="00E626E3" w:rsidRDefault="00000000">
            <w:r>
              <w:rPr>
                <w:b/>
                <w:bCs/>
                <w:sz w:val="18"/>
                <w:szCs w:val="18"/>
              </w:rPr>
              <w:t>Responsibility</w:t>
            </w:r>
          </w:p>
        </w:tc>
      </w:tr>
      <w:tr w:rsidR="00E626E3" w14:paraId="53394E3D" w14:textId="77777777">
        <w:trPr>
          <w:cantSplit/>
        </w:trPr>
        <w:tc>
          <w:tcPr>
            <w:tcW w:w="2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A6F282" w14:textId="77777777" w:rsidR="00E626E3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app.py</w:t>
            </w:r>
          </w:p>
        </w:tc>
        <w:tc>
          <w:tcPr>
            <w:tcW w:w="776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B224C4" w14:textId="77777777" w:rsidR="00E626E3" w:rsidRDefault="00000000">
            <w:r>
              <w:rPr>
                <w:sz w:val="18"/>
                <w:szCs w:val="18"/>
              </w:rPr>
              <w:t>Coordinates a run: loads data, picks the mode, calls the others in order. No logic of its own</w:t>
            </w:r>
          </w:p>
        </w:tc>
      </w:tr>
      <w:tr w:rsidR="00E626E3" w14:paraId="7352580E" w14:textId="77777777">
        <w:trPr>
          <w:cantSplit/>
        </w:trPr>
        <w:tc>
          <w:tcPr>
            <w:tcW w:w="2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7B6E99" w14:textId="77777777" w:rsidR="00E626E3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data_source.py</w:t>
            </w:r>
          </w:p>
        </w:tc>
        <w:tc>
          <w:tcPr>
            <w:tcW w:w="776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4EC7C4" w14:textId="77777777" w:rsidR="00E626E3" w:rsidRDefault="00000000">
            <w:r>
              <w:rPr>
                <w:sz w:val="18"/>
                <w:szCs w:val="18"/>
              </w:rPr>
              <w:t>Reads the JSON file; knows the format and nothing else</w:t>
            </w:r>
          </w:p>
        </w:tc>
      </w:tr>
      <w:tr w:rsidR="00E626E3" w14:paraId="570A60A9" w14:textId="77777777">
        <w:trPr>
          <w:cantSplit/>
        </w:trPr>
        <w:tc>
          <w:tcPr>
            <w:tcW w:w="2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091795" w14:textId="77777777" w:rsidR="00E626E3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preparation.py</w:t>
            </w:r>
          </w:p>
        </w:tc>
        <w:tc>
          <w:tcPr>
            <w:tcW w:w="776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DA8AC5" w14:textId="77777777" w:rsidR="00E626E3" w:rsidRDefault="00000000">
            <w:r>
              <w:rPr>
                <w:sz w:val="18"/>
                <w:szCs w:val="18"/>
              </w:rPr>
              <w:t>Drops incomplete entries, converts dates and durations, sorts</w:t>
            </w:r>
          </w:p>
        </w:tc>
      </w:tr>
      <w:tr w:rsidR="00E626E3" w14:paraId="25EE1A06" w14:textId="77777777">
        <w:trPr>
          <w:cantSplit/>
        </w:trPr>
        <w:tc>
          <w:tcPr>
            <w:tcW w:w="2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2B1CF8" w14:textId="77777777" w:rsidR="00E626E3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models.py</w:t>
            </w:r>
          </w:p>
        </w:tc>
        <w:tc>
          <w:tcPr>
            <w:tcW w:w="776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032D4F" w14:textId="77777777" w:rsidR="00E626E3" w:rsidRDefault="00000000"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EvaRecord</w:t>
            </w:r>
            <w:proofErr w:type="spellEnd"/>
            <w:r>
              <w:rPr>
                <w:sz w:val="18"/>
                <w:szCs w:val="18"/>
              </w:rPr>
              <w:t xml:space="preserve"> (date, duration in hours, country), shared by preparation and analysis</w:t>
            </w:r>
          </w:p>
        </w:tc>
      </w:tr>
      <w:tr w:rsidR="00E626E3" w14:paraId="359A27E8" w14:textId="77777777">
        <w:trPr>
          <w:cantSplit/>
        </w:trPr>
        <w:tc>
          <w:tcPr>
            <w:tcW w:w="2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69285B" w14:textId="77777777" w:rsidR="00E626E3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analysis.py</w:t>
            </w:r>
          </w:p>
        </w:tc>
        <w:tc>
          <w:tcPr>
            <w:tcW w:w="776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3DEC2B" w14:textId="77777777" w:rsidR="00E626E3" w:rsidRDefault="00000000">
            <w:r>
              <w:rPr>
                <w:sz w:val="18"/>
                <w:szCs w:val="18"/>
              </w:rPr>
              <w:t>Pure calculations and rules: filtering, running totals, duration categories, percentages, country selection, year-range check</w:t>
            </w:r>
          </w:p>
        </w:tc>
      </w:tr>
      <w:tr w:rsidR="00E626E3" w14:paraId="7A5938D9" w14:textId="77777777">
        <w:trPr>
          <w:cantSplit/>
        </w:trPr>
        <w:tc>
          <w:tcPr>
            <w:tcW w:w="2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F9B38A" w14:textId="77777777" w:rsidR="00E626E3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comparison.py</w:t>
            </w:r>
          </w:p>
        </w:tc>
        <w:tc>
          <w:tcPr>
            <w:tcW w:w="776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69A12F" w14:textId="77777777" w:rsidR="00E626E3" w:rsidRDefault="00000000">
            <w:r>
              <w:rPr>
                <w:sz w:val="18"/>
                <w:szCs w:val="18"/>
              </w:rPr>
              <w:t xml:space="preserve">Compares two countries, built on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analysis</w:t>
            </w:r>
          </w:p>
        </w:tc>
      </w:tr>
      <w:tr w:rsidR="00E626E3" w14:paraId="2AF305CC" w14:textId="77777777">
        <w:trPr>
          <w:cantSplit/>
        </w:trPr>
        <w:tc>
          <w:tcPr>
            <w:tcW w:w="2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E6E68D" w14:textId="77777777" w:rsidR="00E626E3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presentation.py</w:t>
            </w:r>
          </w:p>
        </w:tc>
        <w:tc>
          <w:tcPr>
            <w:tcW w:w="776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2783AA" w14:textId="77777777" w:rsidR="00E626E3" w:rsidRDefault="00000000">
            <w:r>
              <w:rPr>
                <w:sz w:val="18"/>
                <w:szCs w:val="18"/>
              </w:rPr>
              <w:t>The plot and all text output</w:t>
            </w:r>
          </w:p>
        </w:tc>
      </w:tr>
      <w:tr w:rsidR="00E626E3" w14:paraId="0610E5FA" w14:textId="77777777">
        <w:trPr>
          <w:cantSplit/>
        </w:trPr>
        <w:tc>
          <w:tcPr>
            <w:tcW w:w="2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323275" w14:textId="77777777" w:rsidR="00E626E3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user_input.py</w:t>
            </w:r>
          </w:p>
        </w:tc>
        <w:tc>
          <w:tcPr>
            <w:tcW w:w="776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C69A0E" w14:textId="77777777" w:rsidR="00E626E3" w:rsidRDefault="00000000">
            <w:r>
              <w:rPr>
                <w:sz w:val="18"/>
                <w:szCs w:val="18"/>
              </w:rPr>
              <w:t xml:space="preserve">Prompts, the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--compare</w:t>
            </w:r>
            <w:r>
              <w:rPr>
                <w:sz w:val="18"/>
                <w:szCs w:val="18"/>
              </w:rPr>
              <w:t xml:space="preserve"> flag, parsing typed text</w:t>
            </w:r>
          </w:p>
        </w:tc>
      </w:tr>
      <w:tr w:rsidR="00E626E3" w14:paraId="20DE3F12" w14:textId="77777777">
        <w:trPr>
          <w:cantSplit/>
        </w:trPr>
        <w:tc>
          <w:tcPr>
            <w:tcW w:w="21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5367F5" w14:textId="77777777" w:rsidR="00E626E3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errors.py</w:t>
            </w:r>
          </w:p>
        </w:tc>
        <w:tc>
          <w:tcPr>
            <w:tcW w:w="776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C80E6E" w14:textId="77777777" w:rsidR="00E626E3" w:rsidRDefault="00000000"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InvalidQueryError</w:t>
            </w:r>
            <w:proofErr w:type="spellEnd"/>
            <w:r>
              <w:rPr>
                <w:sz w:val="18"/>
                <w:szCs w:val="18"/>
              </w:rPr>
              <w:t xml:space="preserve"> for requests that cannot be answered</w:t>
            </w:r>
          </w:p>
        </w:tc>
      </w:tr>
    </w:tbl>
    <w:p w14:paraId="0926565B" w14:textId="77777777" w:rsidR="00E626E3" w:rsidRDefault="00E626E3">
      <w:pPr>
        <w:spacing w:after="60"/>
      </w:pPr>
    </w:p>
    <w:p w14:paraId="1ECB991B" w14:textId="77777777" w:rsidR="00E626E3" w:rsidRDefault="00000000">
      <w:pPr>
        <w:keepNext/>
        <w:spacing w:before="40" w:after="40"/>
        <w:jc w:val="center"/>
      </w:pPr>
      <w:r>
        <w:rPr>
          <w:noProof/>
        </w:rPr>
        <w:drawing>
          <wp:inline distT="0" distB="0" distL="0" distR="0" wp14:anchorId="556CEE8A" wp14:editId="4F081413">
            <wp:extent cx="5334000" cy="2181225"/>
            <wp:effectExtent l="0" t="0" r="0" b="0"/>
            <wp:docPr id="1" name="architecture" descr="app.py depends on the six working modules; comparison depends on analysis; errors and models are shared." title="Module dependenc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758E" w14:textId="77777777" w:rsidR="00E626E3" w:rsidRDefault="00000000">
      <w:pPr>
        <w:spacing w:after="100"/>
        <w:jc w:val="center"/>
      </w:pPr>
      <w:r>
        <w:rPr>
          <w:i/>
          <w:iCs/>
          <w:color w:val="4A5565"/>
          <w:sz w:val="17"/>
          <w:szCs w:val="17"/>
        </w:rPr>
        <w:t>Figure 1. Module dependencies (an arrow means "imports"). app.py also imports errors.py to catch it.</w:t>
      </w:r>
    </w:p>
    <w:p w14:paraId="16538CC6" w14:textId="393C972E" w:rsidR="00E626E3" w:rsidRDefault="00000000">
      <w:pPr>
        <w:spacing w:after="80" w:line="252" w:lineRule="auto"/>
      </w:pPr>
      <w:r>
        <w:t xml:space="preserve">Modules communicate through plain functions and one small </w:t>
      </w:r>
      <w:r w:rsidR="00E7109C">
        <w:t>data class</w:t>
      </w:r>
      <w:r>
        <w:t xml:space="preserve">. The main interfaces are </w:t>
      </w:r>
      <w:proofErr w:type="spellStart"/>
      <w:r>
        <w:rPr>
          <w:rFonts w:ascii="Consolas" w:eastAsia="Consolas" w:hAnsi="Consolas" w:cs="Consolas"/>
          <w:sz w:val="18"/>
          <w:szCs w:val="18"/>
        </w:rPr>
        <w:t>load_raw_records</w:t>
      </w:r>
      <w:proofErr w:type="spellEnd"/>
      <w:r>
        <w:rPr>
          <w:rFonts w:ascii="Consolas" w:eastAsia="Consolas" w:hAnsi="Consolas" w:cs="Consolas"/>
          <w:sz w:val="18"/>
          <w:szCs w:val="18"/>
        </w:rPr>
        <w:t>(path)</w:t>
      </w:r>
      <w: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prepare_records</w:t>
      </w:r>
      <w:proofErr w:type="spellEnd"/>
      <w:r>
        <w:rPr>
          <w:rFonts w:ascii="Consolas" w:eastAsia="Consolas" w:hAnsi="Consolas" w:cs="Consolas"/>
          <w:sz w:val="18"/>
          <w:szCs w:val="18"/>
        </w:rPr>
        <w:t>(raw)</w:t>
      </w:r>
      <w: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filter_</w:t>
      </w:r>
      <w:proofErr w:type="gramStart"/>
      <w:r>
        <w:rPr>
          <w:rFonts w:ascii="Consolas" w:eastAsia="Consolas" w:hAnsi="Consolas" w:cs="Consolas"/>
          <w:sz w:val="18"/>
          <w:szCs w:val="18"/>
        </w:rPr>
        <w:t>records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records, country,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start_year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end_year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cumulative_duration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(records)</w:t>
      </w:r>
      <w: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count_duration_categories</w:t>
      </w:r>
      <w:proofErr w:type="spellEnd"/>
      <w:r>
        <w:rPr>
          <w:rFonts w:ascii="Consolas" w:eastAsia="Consolas" w:hAnsi="Consolas" w:cs="Consolas"/>
          <w:sz w:val="18"/>
          <w:szCs w:val="18"/>
        </w:rPr>
        <w:t>(records)</w:t>
      </w:r>
      <w: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compare_</w:t>
      </w:r>
      <w:proofErr w:type="gramStart"/>
      <w:r>
        <w:rPr>
          <w:rFonts w:ascii="Consolas" w:eastAsia="Consolas" w:hAnsi="Consolas" w:cs="Consolas"/>
          <w:sz w:val="18"/>
          <w:szCs w:val="18"/>
        </w:rPr>
        <w:t>countries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records, a, b, start, end)</w:t>
      </w:r>
      <w: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plot_cumulative_duration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(...)</w:t>
      </w:r>
      <w:r>
        <w:t xml:space="preserve">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format_comparison</w:t>
      </w:r>
      <w:proofErr w:type="spellEnd"/>
      <w:r>
        <w:rPr>
          <w:rFonts w:ascii="Consolas" w:eastAsia="Consolas" w:hAnsi="Consolas" w:cs="Consolas"/>
          <w:sz w:val="18"/>
          <w:szCs w:val="18"/>
        </w:rPr>
        <w:t>(result)</w:t>
      </w:r>
      <w:r>
        <w:t xml:space="preserve">. "All countries" is </w:t>
      </w:r>
      <w:r>
        <w:rPr>
          <w:rFonts w:ascii="Consolas" w:eastAsia="Consolas" w:hAnsi="Consolas" w:cs="Consolas"/>
          <w:sz w:val="18"/>
          <w:szCs w:val="18"/>
        </w:rPr>
        <w:t>None</w:t>
      </w:r>
      <w:r>
        <w:t xml:space="preserve"> rather than a magic string, and percentages stay numbers until </w:t>
      </w:r>
      <w:r>
        <w:rPr>
          <w:rFonts w:ascii="Consolas" w:eastAsia="Consolas" w:hAnsi="Consolas" w:cs="Consolas"/>
          <w:sz w:val="18"/>
          <w:szCs w:val="18"/>
        </w:rPr>
        <w:t>presentation</w:t>
      </w:r>
      <w:r>
        <w:t xml:space="preserve"> formats them.</w:t>
      </w:r>
    </w:p>
    <w:p w14:paraId="1E4C46A6" w14:textId="56927B1F" w:rsidR="00E626E3" w:rsidRDefault="00E7109C">
      <w:pPr>
        <w:pStyle w:val="ListParagraph"/>
        <w:numPr>
          <w:ilvl w:val="0"/>
          <w:numId w:val="2"/>
        </w:numPr>
        <w:spacing w:after="50" w:line="252" w:lineRule="auto"/>
      </w:pPr>
      <w:r>
        <w:t xml:space="preserve">These boundaries </w:t>
      </w:r>
      <w:r w:rsidR="00000000">
        <w:t>follow what can change independently</w:t>
      </w:r>
      <w:r>
        <w:t>, since</w:t>
      </w:r>
      <w:r w:rsidR="00000000">
        <w:t xml:space="preserve"> a new file format touches only </w:t>
      </w:r>
      <w:proofErr w:type="spellStart"/>
      <w:r w:rsidR="00000000">
        <w:rPr>
          <w:rFonts w:ascii="Consolas" w:eastAsia="Consolas" w:hAnsi="Consolas" w:cs="Consolas"/>
          <w:sz w:val="18"/>
          <w:szCs w:val="18"/>
        </w:rPr>
        <w:t>data_source</w:t>
      </w:r>
      <w:proofErr w:type="spellEnd"/>
      <w:r w:rsidR="00000000">
        <w:t xml:space="preserve">, a new cleaning rule only </w:t>
      </w:r>
      <w:r w:rsidR="00000000">
        <w:rPr>
          <w:rFonts w:ascii="Consolas" w:eastAsia="Consolas" w:hAnsi="Consolas" w:cs="Consolas"/>
          <w:sz w:val="18"/>
          <w:szCs w:val="18"/>
        </w:rPr>
        <w:t>preparation</w:t>
      </w:r>
      <w:r w:rsidR="00000000">
        <w:t xml:space="preserve">, a new statistic only </w:t>
      </w:r>
      <w:r w:rsidR="00000000">
        <w:rPr>
          <w:rFonts w:ascii="Consolas" w:eastAsia="Consolas" w:hAnsi="Consolas" w:cs="Consolas"/>
          <w:sz w:val="18"/>
          <w:szCs w:val="18"/>
        </w:rPr>
        <w:t>analysis</w:t>
      </w:r>
      <w:r w:rsidR="00000000">
        <w:t xml:space="preserve">, a new output only </w:t>
      </w:r>
      <w:r w:rsidR="00000000">
        <w:rPr>
          <w:rFonts w:ascii="Consolas" w:eastAsia="Consolas" w:hAnsi="Consolas" w:cs="Consolas"/>
          <w:sz w:val="18"/>
          <w:szCs w:val="18"/>
        </w:rPr>
        <w:t>presentation</w:t>
      </w:r>
      <w:r w:rsidR="00000000">
        <w:t>,</w:t>
      </w:r>
      <w:r>
        <w:t xml:space="preserve"> etc</w:t>
      </w:r>
      <w:r w:rsidR="00000000">
        <w:t>.</w:t>
      </w:r>
    </w:p>
    <w:p w14:paraId="6F3F030D" w14:textId="4C8A4900" w:rsidR="00E626E3" w:rsidRDefault="00000000">
      <w:pPr>
        <w:pStyle w:val="ListParagraph"/>
        <w:numPr>
          <w:ilvl w:val="0"/>
          <w:numId w:val="2"/>
        </w:numPr>
        <w:spacing w:after="50" w:line="252" w:lineRule="auto"/>
      </w:pPr>
      <w:r>
        <w:t xml:space="preserve">Every function in a module serves </w:t>
      </w:r>
      <w:r w:rsidR="00E7109C">
        <w:t>it’s</w:t>
      </w:r>
      <w:r>
        <w:t xml:space="preserve"> one job: </w:t>
      </w:r>
      <w:r>
        <w:rPr>
          <w:rFonts w:ascii="Consolas" w:eastAsia="Consolas" w:hAnsi="Consolas" w:cs="Consolas"/>
          <w:sz w:val="18"/>
          <w:szCs w:val="18"/>
        </w:rPr>
        <w:t>preparation</w:t>
      </w:r>
      <w:r>
        <w:t xml:space="preserve"> answers "is this entry usable, and what is its typed form?", </w:t>
      </w:r>
      <w:r>
        <w:rPr>
          <w:rFonts w:ascii="Consolas" w:eastAsia="Consolas" w:hAnsi="Consolas" w:cs="Consolas"/>
          <w:sz w:val="18"/>
          <w:szCs w:val="18"/>
        </w:rPr>
        <w:t>analysis</w:t>
      </w:r>
      <w:r>
        <w:t xml:space="preserve"> turns records into numbers, </w:t>
      </w:r>
      <w:r>
        <w:rPr>
          <w:rFonts w:ascii="Consolas" w:eastAsia="Consolas" w:hAnsi="Consolas" w:cs="Consolas"/>
          <w:sz w:val="18"/>
          <w:szCs w:val="18"/>
        </w:rPr>
        <w:t>presentation</w:t>
      </w:r>
      <w:r>
        <w:t xml:space="preserve"> turns results into something a person sees. </w:t>
      </w:r>
      <w:proofErr w:type="spellStart"/>
      <w:r>
        <w:rPr>
          <w:rFonts w:ascii="Consolas" w:eastAsia="Consolas" w:hAnsi="Consolas" w:cs="Consolas"/>
          <w:sz w:val="18"/>
          <w:szCs w:val="18"/>
        </w:rPr>
        <w:t>EvaRecord</w:t>
      </w:r>
      <w:proofErr w:type="spellEnd"/>
      <w:r>
        <w:t xml:space="preserve"> has its own </w:t>
      </w:r>
      <w:r w:rsidR="00E7109C">
        <w:t>module,</w:t>
      </w:r>
      <w:r>
        <w:t xml:space="preserve"> so </w:t>
      </w:r>
      <w:r>
        <w:rPr>
          <w:rFonts w:ascii="Consolas" w:eastAsia="Consolas" w:hAnsi="Consolas" w:cs="Consolas"/>
          <w:sz w:val="18"/>
          <w:szCs w:val="18"/>
        </w:rPr>
        <w:t>preparation</w:t>
      </w:r>
      <w:r>
        <w:t xml:space="preserve"> and </w:t>
      </w:r>
      <w:r>
        <w:rPr>
          <w:rFonts w:ascii="Consolas" w:eastAsia="Consolas" w:hAnsi="Consolas" w:cs="Consolas"/>
          <w:sz w:val="18"/>
          <w:szCs w:val="18"/>
        </w:rPr>
        <w:t>analysis</w:t>
      </w:r>
      <w:r>
        <w:t xml:space="preserve"> do not depend on each other.</w:t>
      </w:r>
    </w:p>
    <w:p w14:paraId="5F650521" w14:textId="7E807008" w:rsidR="00E626E3" w:rsidRDefault="00000000">
      <w:pPr>
        <w:pStyle w:val="ListParagraph"/>
        <w:numPr>
          <w:ilvl w:val="0"/>
          <w:numId w:val="2"/>
        </w:numPr>
        <w:spacing w:after="50" w:line="252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aggregate_data</w:t>
      </w:r>
      <w:proofErr w:type="spellEnd"/>
      <w:r>
        <w:t xml:space="preserve"> read</w:t>
      </w:r>
      <w:r w:rsidR="00E7109C">
        <w:t>s</w:t>
      </w:r>
      <w:r>
        <w:t xml:space="preserve"> a global list, indexed it by position and expected year strings from </w:t>
      </w:r>
      <w:proofErr w:type="gramStart"/>
      <w:r>
        <w:rPr>
          <w:rFonts w:ascii="Consolas" w:eastAsia="Consolas" w:hAnsi="Consolas" w:cs="Consolas"/>
          <w:sz w:val="18"/>
          <w:szCs w:val="18"/>
        </w:rPr>
        <w:t>input(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  <w:r>
        <w:t xml:space="preserve">. Now </w:t>
      </w:r>
      <w:proofErr w:type="spellStart"/>
      <w:r>
        <w:rPr>
          <w:rFonts w:ascii="Consolas" w:eastAsia="Consolas" w:hAnsi="Consolas" w:cs="Consolas"/>
          <w:sz w:val="18"/>
          <w:szCs w:val="18"/>
        </w:rPr>
        <w:t>filter_records</w:t>
      </w:r>
      <w:proofErr w:type="spellEnd"/>
      <w:r>
        <w:t xml:space="preserve"> takes a list of </w:t>
      </w:r>
      <w:proofErr w:type="spellStart"/>
      <w:r>
        <w:rPr>
          <w:rFonts w:ascii="Consolas" w:eastAsia="Consolas" w:hAnsi="Consolas" w:cs="Consolas"/>
          <w:sz w:val="18"/>
          <w:szCs w:val="18"/>
        </w:rPr>
        <w:t>EvaRecord</w:t>
      </w:r>
      <w:proofErr w:type="spellEnd"/>
      <w:r>
        <w:t xml:space="preserve"> and integer years, so the loader, prompt and analysis can each change alone, and tests can call it with handwritten records.</w:t>
      </w:r>
    </w:p>
    <w:p w14:paraId="4182A31F" w14:textId="77777777" w:rsidR="00E626E3" w:rsidRDefault="00000000">
      <w:pPr>
        <w:pStyle w:val="Heading2"/>
        <w:keepNext/>
      </w:pPr>
      <w:r>
        <w:t>ADR-001: Split the single script into modules by responsibility</w:t>
      </w:r>
    </w:p>
    <w:p w14:paraId="4BB8B7D3" w14:textId="6CD8C547" w:rsidR="00E626E3" w:rsidRDefault="00000000">
      <w:pPr>
        <w:spacing w:after="80" w:line="252" w:lineRule="auto"/>
      </w:pPr>
      <w:r>
        <w:t xml:space="preserve">The app </w:t>
      </w:r>
      <w:r w:rsidR="00E7109C">
        <w:t>used to be</w:t>
      </w:r>
      <w:r>
        <w:t xml:space="preserve"> one script where reading, cleaning, analysis, output and control flow were tangled. Importing it ran the whole program, the main functions read </w:t>
      </w:r>
      <w:r w:rsidR="00E7109C">
        <w:t>global variables,</w:t>
      </w:r>
      <w:r>
        <w:t xml:space="preserve"> so they could not be run on test data, and one function took raw typed text and did the filtering, totalling and counting. A single file is not allowed, and the new feature needed to reuse the existing calculations.</w:t>
      </w:r>
    </w:p>
    <w:p w14:paraId="0870F225" w14:textId="4E738B7D" w:rsidR="00E626E3" w:rsidRDefault="00E7109C">
      <w:pPr>
        <w:keepNext/>
        <w:spacing w:after="30"/>
      </w:pPr>
      <w:r>
        <w:rPr>
          <w:b/>
          <w:bCs/>
        </w:rPr>
        <w:t>Possible Alternatives</w:t>
      </w:r>
      <w:r w:rsidR="00000000">
        <w:rPr>
          <w:b/>
          <w:bCs/>
        </w:rPr>
        <w:t>.</w:t>
      </w:r>
    </w:p>
    <w:p w14:paraId="70063CC5" w14:textId="3920F0F8" w:rsidR="00E626E3" w:rsidRDefault="00000000">
      <w:pPr>
        <w:pStyle w:val="ListParagraph"/>
        <w:numPr>
          <w:ilvl w:val="0"/>
          <w:numId w:val="3"/>
        </w:numPr>
        <w:spacing w:after="50" w:line="252" w:lineRule="auto"/>
      </w:pPr>
      <w:r>
        <w:t xml:space="preserve">Keep one file and tidy it (add </w:t>
      </w:r>
      <w:r>
        <w:rPr>
          <w:rFonts w:ascii="Consolas" w:eastAsia="Consolas" w:hAnsi="Consolas" w:cs="Consolas"/>
          <w:sz w:val="18"/>
          <w:szCs w:val="18"/>
        </w:rPr>
        <w:t>main()</w:t>
      </w:r>
      <w:r>
        <w:t xml:space="preserve">, remove </w:t>
      </w:r>
      <w:proofErr w:type="spellStart"/>
      <w:r>
        <w:t>globals</w:t>
      </w:r>
      <w:proofErr w:type="spellEnd"/>
      <w:r>
        <w:t xml:space="preserve">). </w:t>
      </w:r>
      <w:r w:rsidR="00E7109C">
        <w:t>Cheap, but this doesn’t meet the spec</w:t>
      </w:r>
      <w:r>
        <w:t>.</w:t>
      </w:r>
    </w:p>
    <w:p w14:paraId="3A564EC6" w14:textId="5BD72FD5" w:rsidR="00E626E3" w:rsidRDefault="00000000">
      <w:pPr>
        <w:pStyle w:val="ListParagraph"/>
        <w:numPr>
          <w:ilvl w:val="0"/>
          <w:numId w:val="3"/>
        </w:numPr>
        <w:spacing w:after="50" w:line="252" w:lineRule="auto"/>
      </w:pPr>
      <w:r>
        <w:t>Split by the existing function list (</w:t>
      </w:r>
      <w:r>
        <w:rPr>
          <w:rFonts w:ascii="Consolas" w:eastAsia="Consolas" w:hAnsi="Consolas" w:cs="Consolas"/>
          <w:sz w:val="18"/>
          <w:szCs w:val="18"/>
        </w:rPr>
        <w:t>functions.py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helpers.py</w:t>
      </w:r>
      <w:r>
        <w:t xml:space="preserve">). Several </w:t>
      </w:r>
      <w:r w:rsidR="00E7109C">
        <w:t>files and arbitrarily assigned boundaries.</w:t>
      </w:r>
    </w:p>
    <w:p w14:paraId="1C18C97D" w14:textId="77777777" w:rsidR="00E626E3" w:rsidRDefault="00000000">
      <w:pPr>
        <w:pStyle w:val="ListParagraph"/>
        <w:numPr>
          <w:ilvl w:val="0"/>
          <w:numId w:val="3"/>
        </w:numPr>
        <w:spacing w:after="50" w:line="252" w:lineRule="auto"/>
      </w:pPr>
      <w:r>
        <w:t xml:space="preserve">Split by responsibility into one flat package. </w:t>
      </w:r>
      <w:r>
        <w:rPr>
          <w:b/>
          <w:bCs/>
        </w:rPr>
        <w:t>Chosen.</w:t>
      </w:r>
    </w:p>
    <w:p w14:paraId="7DF685CA" w14:textId="4A23A706" w:rsidR="00E626E3" w:rsidRDefault="00000000">
      <w:pPr>
        <w:pStyle w:val="ListParagraph"/>
        <w:numPr>
          <w:ilvl w:val="0"/>
          <w:numId w:val="3"/>
        </w:numPr>
        <w:spacing w:after="50" w:line="252" w:lineRule="auto"/>
      </w:pPr>
      <w:r>
        <w:t xml:space="preserve">Classes, interfaces and dependency injection. Decouples </w:t>
      </w:r>
      <w:r w:rsidR="00E7109C">
        <w:t>well but</w:t>
      </w:r>
      <w:r>
        <w:t xml:space="preserve"> adds machinery a program this size </w:t>
      </w:r>
      <w:r w:rsidR="00E7109C">
        <w:t>would</w:t>
      </w:r>
      <w:r>
        <w:t xml:space="preserve"> not </w:t>
      </w:r>
      <w:r w:rsidR="00E7109C">
        <w:t>be justifiable</w:t>
      </w:r>
      <w:r>
        <w:t>.</w:t>
      </w:r>
    </w:p>
    <w:p w14:paraId="75779E3A" w14:textId="00A43F84" w:rsidR="00E626E3" w:rsidRDefault="00E7109C">
      <w:pPr>
        <w:spacing w:after="80" w:line="252" w:lineRule="auto"/>
      </w:pPr>
      <w:r>
        <w:t>Hence, we c</w:t>
      </w:r>
      <w:r w:rsidR="00000000">
        <w:t xml:space="preserve">reate the </w:t>
      </w:r>
      <w:proofErr w:type="spellStart"/>
      <w:r w:rsidR="00000000">
        <w:rPr>
          <w:rFonts w:ascii="Consolas" w:eastAsia="Consolas" w:hAnsi="Consolas" w:cs="Consolas"/>
          <w:sz w:val="18"/>
          <w:szCs w:val="18"/>
        </w:rPr>
        <w:t>eva</w:t>
      </w:r>
      <w:proofErr w:type="spellEnd"/>
      <w:r w:rsidR="00000000">
        <w:rPr>
          <w:rFonts w:ascii="Consolas" w:eastAsia="Consolas" w:hAnsi="Consolas" w:cs="Consolas"/>
          <w:sz w:val="18"/>
          <w:szCs w:val="18"/>
        </w:rPr>
        <w:t>/</w:t>
      </w:r>
      <w:r w:rsidR="00000000">
        <w:t xml:space="preserve"> package with a module per responsibility, keep </w:t>
      </w:r>
      <w:r w:rsidR="00000000">
        <w:rPr>
          <w:rFonts w:ascii="Consolas" w:eastAsia="Consolas" w:hAnsi="Consolas" w:cs="Consolas"/>
          <w:sz w:val="18"/>
          <w:szCs w:val="18"/>
        </w:rPr>
        <w:t>evacodev2.py</w:t>
      </w:r>
      <w:r w:rsidR="00000000">
        <w:t xml:space="preserve"> as the entry point, use plain functions and one </w:t>
      </w:r>
      <w:proofErr w:type="spellStart"/>
      <w:r w:rsidR="00000000">
        <w:t>dataclass</w:t>
      </w:r>
      <w:proofErr w:type="spellEnd"/>
      <w:r w:rsidR="00000000">
        <w:t xml:space="preserve">, no module-level state, and let only </w:t>
      </w:r>
      <w:r w:rsidR="00000000">
        <w:rPr>
          <w:rFonts w:ascii="Consolas" w:eastAsia="Consolas" w:hAnsi="Consolas" w:cs="Consolas"/>
          <w:sz w:val="18"/>
          <w:szCs w:val="18"/>
        </w:rPr>
        <w:t>app</w:t>
      </w:r>
      <w:r w:rsidR="00000000">
        <w:t xml:space="preserve"> depend on everything else.</w:t>
      </w:r>
    </w:p>
    <w:p w14:paraId="12E19772" w14:textId="65F44A75" w:rsidR="00E626E3" w:rsidRDefault="00000000">
      <w:pPr>
        <w:spacing w:after="80" w:line="252" w:lineRule="auto"/>
      </w:pPr>
      <w:r>
        <w:t xml:space="preserve">Each module changes for one reason. Passing data as arguments removes the global-state coupling. Pure functions can be tested with a few handwritten records. Functions and one </w:t>
      </w:r>
      <w:proofErr w:type="spellStart"/>
      <w:r>
        <w:t>dataclass</w:t>
      </w:r>
      <w:proofErr w:type="spellEnd"/>
      <w:r>
        <w:t xml:space="preserve"> are the smallest thing that works. The comparison can sit on top of </w:t>
      </w:r>
      <w:r>
        <w:rPr>
          <w:rFonts w:ascii="Consolas" w:eastAsia="Consolas" w:hAnsi="Consolas" w:cs="Consolas"/>
          <w:sz w:val="18"/>
          <w:szCs w:val="18"/>
        </w:rPr>
        <w:t>analysis</w:t>
      </w:r>
      <w:r>
        <w:t xml:space="preserve"> without touching loading or preparation.</w:t>
      </w:r>
      <w:r w:rsidR="00CB073D">
        <w:t xml:space="preserve"> </w:t>
      </w:r>
      <w:r>
        <w:t xml:space="preserve">Changes to the format, cleaning rules, statistics, output or prompts each stay in one module, and calculations can be unit tested. The costs are more files to follow, a shared dependency on the shape of </w:t>
      </w:r>
      <w:proofErr w:type="spellStart"/>
      <w:r>
        <w:rPr>
          <w:rFonts w:ascii="Consolas" w:eastAsia="Consolas" w:hAnsi="Consolas" w:cs="Consolas"/>
          <w:sz w:val="18"/>
          <w:szCs w:val="18"/>
        </w:rPr>
        <w:t>EvaRecord</w:t>
      </w:r>
      <w:proofErr w:type="spellEnd"/>
      <w:r>
        <w:t xml:space="preserve">, an </w:t>
      </w:r>
      <w:r>
        <w:rPr>
          <w:rFonts w:ascii="Consolas" w:eastAsia="Consolas" w:hAnsi="Consolas" w:cs="Consolas"/>
          <w:sz w:val="18"/>
          <w:szCs w:val="18"/>
        </w:rPr>
        <w:t>app.py</w:t>
      </w:r>
      <w:r>
        <w:t xml:space="preserve"> that must stay free of logic, and no tests at the start, so "behaviour unchanged" had to be shown by comparing outputs.</w:t>
      </w:r>
    </w:p>
    <w:p w14:paraId="737B9AF8" w14:textId="77777777" w:rsidR="00E626E3" w:rsidRDefault="00000000">
      <w:pPr>
        <w:pStyle w:val="Heading1"/>
        <w:keepNext/>
        <w:pBdr>
          <w:bottom w:val="single" w:sz="6" w:space="2" w:color="B7C4D6"/>
        </w:pBdr>
      </w:pPr>
      <w:r>
        <w:lastRenderedPageBreak/>
        <w:t>4. Activities 3 and 4: Restructuring and the new feature</w:t>
      </w:r>
    </w:p>
    <w:p w14:paraId="67F522E3" w14:textId="74DC8CBD" w:rsidR="00E626E3" w:rsidRDefault="00E7109C">
      <w:pPr>
        <w:spacing w:after="80" w:line="252" w:lineRule="auto"/>
      </w:pPr>
      <w:r>
        <w:t>T</w:t>
      </w:r>
      <w:r w:rsidR="00000000">
        <w:t xml:space="preserve">he logic was moved, </w:t>
      </w:r>
      <w:r>
        <w:t>instead of being rewritten as per the project spec</w:t>
      </w:r>
      <w:r w:rsidR="00000000">
        <w:t xml:space="preserve">. For </w:t>
      </w:r>
      <w:r>
        <w:t>example,</w:t>
      </w:r>
      <w:r w:rsidR="00000000">
        <w:t xml:space="preserve"> </w:t>
      </w:r>
      <w:proofErr w:type="spellStart"/>
      <w:r w:rsidR="00000000">
        <w:rPr>
          <w:rFonts w:ascii="Consolas" w:eastAsia="Consolas" w:hAnsi="Consolas" w:cs="Consolas"/>
          <w:sz w:val="18"/>
          <w:szCs w:val="18"/>
        </w:rPr>
        <w:t>aggregate_data</w:t>
      </w:r>
      <w:proofErr w:type="spellEnd"/>
      <w:r w:rsidR="00000000">
        <w:t xml:space="preserve"> became </w:t>
      </w:r>
      <w:proofErr w:type="spellStart"/>
      <w:r w:rsidR="00000000">
        <w:rPr>
          <w:rFonts w:ascii="Consolas" w:eastAsia="Consolas" w:hAnsi="Consolas" w:cs="Consolas"/>
          <w:sz w:val="18"/>
          <w:szCs w:val="18"/>
        </w:rPr>
        <w:t>filter_records</w:t>
      </w:r>
      <w:proofErr w:type="spellEnd"/>
      <w:r w:rsidR="00000000">
        <w:t xml:space="preserve">, </w:t>
      </w:r>
      <w:proofErr w:type="spellStart"/>
      <w:r w:rsidR="00000000">
        <w:rPr>
          <w:rFonts w:ascii="Consolas" w:eastAsia="Consolas" w:hAnsi="Consolas" w:cs="Consolas"/>
          <w:sz w:val="18"/>
          <w:szCs w:val="18"/>
        </w:rPr>
        <w:t>cumulative_duration</w:t>
      </w:r>
      <w:proofErr w:type="spellEnd"/>
      <w:r w:rsidR="00000000">
        <w:t xml:space="preserve"> and </w:t>
      </w:r>
      <w:proofErr w:type="spellStart"/>
      <w:r w:rsidR="00000000">
        <w:rPr>
          <w:rFonts w:ascii="Consolas" w:eastAsia="Consolas" w:hAnsi="Consolas" w:cs="Consolas"/>
          <w:sz w:val="18"/>
          <w:szCs w:val="18"/>
        </w:rPr>
        <w:t>count_duration_categories</w:t>
      </w:r>
      <w:proofErr w:type="spellEnd"/>
      <w:r w:rsidR="00000000">
        <w:t xml:space="preserve">, and </w:t>
      </w:r>
      <w:proofErr w:type="spellStart"/>
      <w:r w:rsidR="00000000">
        <w:rPr>
          <w:rFonts w:ascii="Consolas" w:eastAsia="Consolas" w:hAnsi="Consolas" w:cs="Consolas"/>
          <w:sz w:val="18"/>
          <w:szCs w:val="18"/>
        </w:rPr>
        <w:t>plot_graph</w:t>
      </w:r>
      <w:proofErr w:type="spellEnd"/>
      <w:r w:rsidR="00000000">
        <w:t xml:space="preserve"> became </w:t>
      </w:r>
      <w:proofErr w:type="spellStart"/>
      <w:r w:rsidR="00000000">
        <w:rPr>
          <w:rFonts w:ascii="Consolas" w:eastAsia="Consolas" w:hAnsi="Consolas" w:cs="Consolas"/>
          <w:sz w:val="18"/>
          <w:szCs w:val="18"/>
        </w:rPr>
        <w:t>plot_cumulative_duration</w:t>
      </w:r>
      <w:proofErr w:type="spellEnd"/>
      <w:r w:rsidR="00000000">
        <w:t xml:space="preserve">. Before changing </w:t>
      </w:r>
      <w:r>
        <w:t>anything,</w:t>
      </w:r>
      <w:r w:rsidR="00000000">
        <w:t xml:space="preserve"> I recorded the original's output on 12 inputs (output, exit status and a hash of the saved plot) to compare afterwards.</w:t>
      </w:r>
    </w:p>
    <w:p w14:paraId="424855FA" w14:textId="7D99ACA3" w:rsidR="00E626E3" w:rsidRDefault="00E7109C">
      <w:pPr>
        <w:keepNext/>
        <w:spacing w:after="80" w:line="252" w:lineRule="auto"/>
      </w:pPr>
      <w:r>
        <w:rPr>
          <w:rFonts w:ascii="Consolas" w:eastAsia="Consolas" w:hAnsi="Consolas" w:cs="Consolas"/>
          <w:sz w:val="18"/>
          <w:szCs w:val="18"/>
        </w:rPr>
        <w:t xml:space="preserve">I also added a new feature, </w:t>
      </w:r>
      <w:r w:rsidR="00000000">
        <w:rPr>
          <w:rFonts w:ascii="Consolas" w:eastAsia="Consolas" w:hAnsi="Consolas" w:cs="Consolas"/>
          <w:sz w:val="18"/>
          <w:szCs w:val="18"/>
        </w:rPr>
        <w:t xml:space="preserve">python evacodev2.py </w:t>
      </w:r>
      <w:r>
        <w:rPr>
          <w:rFonts w:ascii="Consolas" w:eastAsia="Consolas" w:hAnsi="Consolas" w:cs="Consolas"/>
          <w:sz w:val="18"/>
          <w:szCs w:val="18"/>
        </w:rPr>
        <w:t>–</w:t>
      </w:r>
      <w:r w:rsidR="00000000">
        <w:rPr>
          <w:rFonts w:ascii="Consolas" w:eastAsia="Consolas" w:hAnsi="Consolas" w:cs="Consolas"/>
          <w:sz w:val="18"/>
          <w:szCs w:val="18"/>
        </w:rPr>
        <w:t>compare</w:t>
      </w:r>
      <w:r>
        <w:rPr>
          <w:rFonts w:ascii="Consolas" w:eastAsia="Consolas" w:hAnsi="Consolas" w:cs="Consolas"/>
          <w:sz w:val="18"/>
          <w:szCs w:val="18"/>
        </w:rPr>
        <w:t>, which</w:t>
      </w:r>
      <w:r w:rsidR="00000000">
        <w:t xml:space="preserve"> asks for Country A, Country B, a start year and an end year (both </w:t>
      </w:r>
      <w:r>
        <w:t>inclusive</w:t>
      </w:r>
      <w:r w:rsidR="00000000">
        <w:t>) and reports, for each country, the total EVAs, total hours and average hours, then which country has more total time or a tie:</w:t>
      </w:r>
    </w:p>
    <w:p w14:paraId="6C1726CB" w14:textId="77777777" w:rsidR="00E626E3" w:rsidRDefault="00000000">
      <w:pPr>
        <w:keepNext/>
        <w:keepLines/>
        <w:shd w:val="clear" w:color="auto" w:fill="F1F3F6"/>
        <w:ind w:left="120" w:right="120"/>
      </w:pPr>
      <w:r>
        <w:rPr>
          <w:rFonts w:ascii="Consolas" w:eastAsia="Consolas" w:hAnsi="Consolas" w:cs="Consolas"/>
          <w:sz w:val="17"/>
          <w:szCs w:val="17"/>
        </w:rPr>
        <w:t>EVA comparison, 1990 to 2000 (inclusive)</w:t>
      </w:r>
    </w:p>
    <w:p w14:paraId="4F3824D1" w14:textId="77777777" w:rsidR="00E626E3" w:rsidRDefault="00000000">
      <w:pPr>
        <w:keepNext/>
        <w:keepLines/>
        <w:shd w:val="clear" w:color="auto" w:fill="F1F3F6"/>
        <w:ind w:left="120" w:right="120"/>
      </w:pPr>
      <w:r>
        <w:rPr>
          <w:rFonts w:ascii="Consolas" w:eastAsia="Consolas" w:hAnsi="Consolas" w:cs="Consolas"/>
          <w:sz w:val="17"/>
          <w:szCs w:val="17"/>
        </w:rPr>
        <w:t>USA:</w:t>
      </w:r>
    </w:p>
    <w:p w14:paraId="37E9557F" w14:textId="77777777" w:rsidR="00E626E3" w:rsidRDefault="00000000">
      <w:pPr>
        <w:keepNext/>
        <w:keepLines/>
        <w:shd w:val="clear" w:color="auto" w:fill="F1F3F6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Total EVAs: 36</w:t>
      </w:r>
    </w:p>
    <w:p w14:paraId="0D81AE60" w14:textId="77777777" w:rsidR="00E626E3" w:rsidRDefault="00000000">
      <w:pPr>
        <w:keepNext/>
        <w:keepLines/>
        <w:shd w:val="clear" w:color="auto" w:fill="F1F3F6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Total duration (hours): 233.13</w:t>
      </w:r>
    </w:p>
    <w:p w14:paraId="430B460F" w14:textId="77777777" w:rsidR="00E626E3" w:rsidRDefault="00000000">
      <w:pPr>
        <w:keepNext/>
        <w:keepLines/>
        <w:shd w:val="clear" w:color="auto" w:fill="F1F3F6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Average duration (hours): 6.48</w:t>
      </w:r>
    </w:p>
    <w:p w14:paraId="228B753C" w14:textId="77777777" w:rsidR="00E626E3" w:rsidRDefault="00000000">
      <w:pPr>
        <w:keepNext/>
        <w:keepLines/>
        <w:shd w:val="clear" w:color="auto" w:fill="F1F3F6"/>
        <w:ind w:left="120" w:right="120"/>
      </w:pPr>
      <w:r>
        <w:rPr>
          <w:rFonts w:ascii="Consolas" w:eastAsia="Consolas" w:hAnsi="Consolas" w:cs="Consolas"/>
          <w:sz w:val="17"/>
          <w:szCs w:val="17"/>
        </w:rPr>
        <w:t>Russia:</w:t>
      </w:r>
    </w:p>
    <w:p w14:paraId="5B1D32B9" w14:textId="77777777" w:rsidR="00E626E3" w:rsidRDefault="00000000">
      <w:pPr>
        <w:keepNext/>
        <w:keepLines/>
        <w:shd w:val="clear" w:color="auto" w:fill="F1F3F6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Total EVAs: 58</w:t>
      </w:r>
    </w:p>
    <w:p w14:paraId="0A2FB854" w14:textId="77777777" w:rsidR="00E626E3" w:rsidRDefault="00000000">
      <w:pPr>
        <w:keepNext/>
        <w:keepLines/>
        <w:shd w:val="clear" w:color="auto" w:fill="F1F3F6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Total duration (hours): 272.45</w:t>
      </w:r>
    </w:p>
    <w:p w14:paraId="63BF2F2D" w14:textId="77777777" w:rsidR="00E626E3" w:rsidRDefault="00000000">
      <w:pPr>
        <w:keepNext/>
        <w:keepLines/>
        <w:shd w:val="clear" w:color="auto" w:fill="F1F3F6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Average duration (hours): 4.70</w:t>
      </w:r>
    </w:p>
    <w:p w14:paraId="3881C82F" w14:textId="77777777" w:rsidR="00E626E3" w:rsidRDefault="00000000">
      <w:pPr>
        <w:keepLines/>
        <w:shd w:val="clear" w:color="auto" w:fill="F1F3F6"/>
        <w:ind w:left="120" w:right="120"/>
      </w:pPr>
      <w:r>
        <w:rPr>
          <w:rFonts w:ascii="Consolas" w:eastAsia="Consolas" w:hAnsi="Consolas" w:cs="Consolas"/>
          <w:sz w:val="17"/>
          <w:szCs w:val="17"/>
        </w:rPr>
        <w:t>Result: Russia has the greater total EVA duration</w:t>
      </w:r>
    </w:p>
    <w:p w14:paraId="65E9900F" w14:textId="77777777" w:rsidR="00E626E3" w:rsidRDefault="00E626E3">
      <w:pPr>
        <w:spacing w:after="60"/>
      </w:pPr>
    </w:p>
    <w:p w14:paraId="4C48793F" w14:textId="0B80EBF8" w:rsidR="00E626E3" w:rsidRDefault="00000000">
      <w:pPr>
        <w:pStyle w:val="ListParagraph"/>
        <w:numPr>
          <w:ilvl w:val="0"/>
          <w:numId w:val="2"/>
        </w:numPr>
        <w:spacing w:after="50" w:line="252" w:lineRule="auto"/>
      </w:pPr>
      <w:r>
        <w:rPr>
          <w:rFonts w:ascii="Consolas" w:eastAsia="Consolas" w:hAnsi="Consolas" w:cs="Consolas"/>
          <w:sz w:val="18"/>
          <w:szCs w:val="18"/>
        </w:rPr>
        <w:t>comparison.py</w:t>
      </w:r>
      <w:r>
        <w:t xml:space="preserve"> builds on </w:t>
      </w:r>
      <w:proofErr w:type="spellStart"/>
      <w:r>
        <w:rPr>
          <w:rFonts w:ascii="Consolas" w:eastAsia="Consolas" w:hAnsi="Consolas" w:cs="Consolas"/>
          <w:sz w:val="18"/>
          <w:szCs w:val="18"/>
        </w:rPr>
        <w:t>filter_records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cumulative_duration</w:t>
      </w:r>
      <w:proofErr w:type="spellEnd"/>
      <w:r>
        <w:t xml:space="preserve">, so nothing is calculated twice. Loading, preparation and the calculation modules were not changed for the feature. Only </w:t>
      </w:r>
      <w:r>
        <w:rPr>
          <w:rFonts w:ascii="Consolas" w:eastAsia="Consolas" w:hAnsi="Consolas" w:cs="Consolas"/>
          <w:sz w:val="18"/>
          <w:szCs w:val="18"/>
        </w:rPr>
        <w:t>app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presentation</w:t>
      </w:r>
      <w:r>
        <w:t xml:space="preserve">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user_input</w:t>
      </w:r>
      <w:proofErr w:type="spellEnd"/>
      <w:r>
        <w:t xml:space="preserve"> gained code.</w:t>
      </w:r>
    </w:p>
    <w:p w14:paraId="13605203" w14:textId="6BE93B38" w:rsidR="00E626E3" w:rsidRDefault="00000000">
      <w:pPr>
        <w:pStyle w:val="ListParagraph"/>
        <w:numPr>
          <w:ilvl w:val="0"/>
          <w:numId w:val="2"/>
        </w:numPr>
        <w:spacing w:after="50" w:line="252" w:lineRule="auto"/>
      </w:pPr>
      <w:r>
        <w:t xml:space="preserve">A country with no matching EVAs shows 0 EVAs, 0 hours and an average of "unavailable". Equal totals are reported as a tie, using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math.isclose</w:t>
      </w:r>
      <w:proofErr w:type="spellEnd"/>
      <w:proofErr w:type="gramEnd"/>
      <w:r>
        <w:t xml:space="preserve"> because </w:t>
      </w:r>
      <w:r>
        <w:rPr>
          <w:rFonts w:ascii="Consolas" w:eastAsia="Consolas" w:hAnsi="Consolas" w:cs="Consolas"/>
          <w:sz w:val="18"/>
          <w:szCs w:val="18"/>
        </w:rPr>
        <w:t xml:space="preserve">0.1 + </w:t>
      </w:r>
      <w:proofErr w:type="gramStart"/>
      <w:r w:rsidR="00E7109C">
        <w:rPr>
          <w:rFonts w:ascii="Consolas" w:eastAsia="Consolas" w:hAnsi="Consolas" w:cs="Consolas"/>
          <w:sz w:val="18"/>
          <w:szCs w:val="18"/>
        </w:rPr>
        <w:t>0.2 !</w:t>
      </w:r>
      <w:proofErr w:type="gramEnd"/>
      <w:r w:rsidR="00E7109C">
        <w:rPr>
          <w:rFonts w:ascii="Consolas" w:eastAsia="Consolas" w:hAnsi="Consolas" w:cs="Consolas"/>
          <w:sz w:val="18"/>
          <w:szCs w:val="18"/>
        </w:rPr>
        <w:t>=</w:t>
      </w:r>
      <w:r>
        <w:rPr>
          <w:rFonts w:ascii="Consolas" w:eastAsia="Consolas" w:hAnsi="Consolas" w:cs="Consolas"/>
          <w:sz w:val="18"/>
          <w:szCs w:val="18"/>
        </w:rPr>
        <w:t xml:space="preserve"> 0.3</w:t>
      </w:r>
      <w:r>
        <w:t xml:space="preserve"> in floating point.</w:t>
      </w:r>
    </w:p>
    <w:p w14:paraId="7136F4AF" w14:textId="6D91C109" w:rsidR="00E626E3" w:rsidRDefault="00000000">
      <w:pPr>
        <w:pStyle w:val="ListParagraph"/>
        <w:numPr>
          <w:ilvl w:val="0"/>
          <w:numId w:val="2"/>
        </w:numPr>
        <w:spacing w:after="50" w:line="252" w:lineRule="auto"/>
      </w:pPr>
      <w:r>
        <w:t>Reversed years, non-numeric years and unknown countries print a message instead of crashing (ADR-002). Because the brief says the application must handle these, the original mode got the same handling.</w:t>
      </w:r>
    </w:p>
    <w:p w14:paraId="6455D53C" w14:textId="25113B20" w:rsidR="00E626E3" w:rsidRDefault="00000000">
      <w:pPr>
        <w:pStyle w:val="ListParagraph"/>
        <w:numPr>
          <w:ilvl w:val="0"/>
          <w:numId w:val="2"/>
        </w:numPr>
        <w:spacing w:after="50" w:line="252" w:lineRule="auto"/>
      </w:pPr>
      <w:r>
        <w:rPr>
          <w:rFonts w:ascii="Consolas" w:eastAsia="Consolas" w:hAnsi="Consolas" w:cs="Consolas"/>
          <w:sz w:val="18"/>
          <w:szCs w:val="18"/>
        </w:rPr>
        <w:t>--compare</w:t>
      </w:r>
      <w:r>
        <w:t xml:space="preserve"> keeps the original prompts and output exactly as they were.</w:t>
      </w:r>
    </w:p>
    <w:p w14:paraId="4BE23BC8" w14:textId="77777777" w:rsidR="00E626E3" w:rsidRDefault="00000000">
      <w:pPr>
        <w:pStyle w:val="Heading2"/>
        <w:keepNext/>
      </w:pPr>
      <w:r>
        <w:t>ADR-002: Report bad requests with one exception, handled in app</w:t>
      </w:r>
    </w:p>
    <w:p w14:paraId="411C5175" w14:textId="2115F5BF" w:rsidR="00E626E3" w:rsidRDefault="00000000">
      <w:pPr>
        <w:spacing w:after="80" w:line="252" w:lineRule="auto"/>
      </w:pPr>
      <w:r>
        <w:t xml:space="preserve">The comparison must cope with reversed years, non-numeric years and unknown countries without crashing.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user_input</w:t>
      </w:r>
      <w:proofErr w:type="spellEnd"/>
      <w:r>
        <w:t xml:space="preserve"> sees the typed text and </w:t>
      </w:r>
      <w:r>
        <w:rPr>
          <w:rFonts w:ascii="Consolas" w:eastAsia="Consolas" w:hAnsi="Consolas" w:cs="Consolas"/>
          <w:sz w:val="18"/>
          <w:szCs w:val="18"/>
        </w:rPr>
        <w:t>comparison</w:t>
      </w:r>
      <w:r>
        <w:t xml:space="preserve"> knows the rules, and either needs a way to say "this request is invalid" without printing, exiting or depending on the other. The inherited code just crashed with a raw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ValueError</w:t>
      </w:r>
      <w:proofErr w:type="spellEnd"/>
      <w:r>
        <w:t xml:space="preserve"> or </w:t>
      </w:r>
      <w:proofErr w:type="spellStart"/>
      <w:r>
        <w:rPr>
          <w:rFonts w:ascii="Consolas" w:eastAsia="Consolas" w:hAnsi="Consolas" w:cs="Consolas"/>
          <w:sz w:val="18"/>
          <w:szCs w:val="18"/>
        </w:rPr>
        <w:t>ZeroDivisionError</w:t>
      </w:r>
      <w:proofErr w:type="spellEnd"/>
      <w:r>
        <w:t>.</w:t>
      </w:r>
    </w:p>
    <w:p w14:paraId="766DBB42" w14:textId="3D647FF0" w:rsidR="00E626E3" w:rsidRDefault="00E7109C">
      <w:pPr>
        <w:keepNext/>
        <w:spacing w:after="30"/>
      </w:pPr>
      <w:r>
        <w:rPr>
          <w:b/>
          <w:bCs/>
        </w:rPr>
        <w:t xml:space="preserve">Possible </w:t>
      </w:r>
      <w:r w:rsidR="00000000">
        <w:rPr>
          <w:b/>
          <w:bCs/>
        </w:rPr>
        <w:t>Alternatives.</w:t>
      </w:r>
    </w:p>
    <w:p w14:paraId="6AB5D74C" w14:textId="77777777" w:rsidR="00E626E3" w:rsidRDefault="00000000">
      <w:pPr>
        <w:pStyle w:val="ListParagraph"/>
        <w:numPr>
          <w:ilvl w:val="0"/>
          <w:numId w:val="4"/>
        </w:numPr>
        <w:spacing w:after="50" w:line="252" w:lineRule="auto"/>
      </w:pPr>
      <w:r>
        <w:t xml:space="preserve">Re-prompt inside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user_input</w:t>
      </w:r>
      <w:proofErr w:type="spellEnd"/>
      <w:r>
        <w:t xml:space="preserve"> until valid. Friendly, but it would need the data and the rules and could not be tested without a fake console.</w:t>
      </w:r>
    </w:p>
    <w:p w14:paraId="5D11766B" w14:textId="5A9BAA7F" w:rsidR="00E626E3" w:rsidRDefault="00000000">
      <w:pPr>
        <w:pStyle w:val="ListParagraph"/>
        <w:numPr>
          <w:ilvl w:val="0"/>
          <w:numId w:val="4"/>
        </w:numPr>
        <w:spacing w:after="50" w:line="252" w:lineRule="auto"/>
      </w:pPr>
      <w:r>
        <w:t xml:space="preserve">Return </w:t>
      </w:r>
      <w:r>
        <w:rPr>
          <w:rFonts w:ascii="Consolas" w:eastAsia="Consolas" w:hAnsi="Consolas" w:cs="Consolas"/>
          <w:sz w:val="18"/>
          <w:szCs w:val="18"/>
        </w:rPr>
        <w:t>None</w:t>
      </w:r>
      <w:r>
        <w:t xml:space="preserve"> or an error value. Every caller must remember to check,</w:t>
      </w:r>
      <w:r w:rsidR="00CB073D">
        <w:t xml:space="preserve"> making future </w:t>
      </w:r>
      <w:proofErr w:type="spellStart"/>
      <w:r w:rsidR="00CB073D">
        <w:t>devs</w:t>
      </w:r>
      <w:proofErr w:type="spellEnd"/>
      <w:r w:rsidR="00CB073D">
        <w:t xml:space="preserve"> lives harder</w:t>
      </w:r>
      <w:r>
        <w:t>.</w:t>
      </w:r>
    </w:p>
    <w:p w14:paraId="01F8D1B9" w14:textId="49A5522A" w:rsidR="00E626E3" w:rsidRDefault="00000000">
      <w:pPr>
        <w:pStyle w:val="ListParagraph"/>
        <w:numPr>
          <w:ilvl w:val="0"/>
          <w:numId w:val="4"/>
        </w:numPr>
        <w:spacing w:after="50" w:line="252" w:lineRule="auto"/>
      </w:pPr>
      <w:r>
        <w:t xml:space="preserve">Let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ValueError</w:t>
      </w:r>
      <w:proofErr w:type="spellEnd"/>
      <w:r>
        <w:t xml:space="preserve"> bubble up and catch it in </w:t>
      </w:r>
      <w:r>
        <w:rPr>
          <w:rFonts w:ascii="Consolas" w:eastAsia="Consolas" w:hAnsi="Consolas" w:cs="Consolas"/>
          <w:sz w:val="18"/>
          <w:szCs w:val="18"/>
        </w:rPr>
        <w:t>app</w:t>
      </w:r>
      <w:r>
        <w:t xml:space="preserve">. </w:t>
      </w:r>
      <w:r w:rsidR="00CB073D">
        <w:t>Simple but</w:t>
      </w:r>
      <w:r>
        <w:t xml:space="preserve"> catching </w:t>
      </w:r>
      <w:r w:rsidR="00CB073D">
        <w:t xml:space="preserve">errors </w:t>
      </w:r>
      <w:r>
        <w:t xml:space="preserve">that broadly </w:t>
      </w:r>
      <w:r w:rsidR="00CB073D">
        <w:t>could</w:t>
      </w:r>
      <w:r>
        <w:t xml:space="preserve"> also hide real bugs.</w:t>
      </w:r>
    </w:p>
    <w:p w14:paraId="41925A6F" w14:textId="77777777" w:rsidR="00E626E3" w:rsidRDefault="00000000">
      <w:pPr>
        <w:pStyle w:val="ListParagraph"/>
        <w:numPr>
          <w:ilvl w:val="0"/>
          <w:numId w:val="4"/>
        </w:numPr>
        <w:spacing w:after="50" w:line="252" w:lineRule="auto"/>
      </w:pPr>
      <w:r>
        <w:t xml:space="preserve">A dedicated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InvalidQueryError</w:t>
      </w:r>
      <w:proofErr w:type="spellEnd"/>
      <w:r>
        <w:t xml:space="preserve"> in its own small module. </w:t>
      </w:r>
      <w:r>
        <w:rPr>
          <w:b/>
          <w:bCs/>
        </w:rPr>
        <w:t>Chosen.</w:t>
      </w:r>
    </w:p>
    <w:p w14:paraId="26A41EF5" w14:textId="424EE933" w:rsidR="00E626E3" w:rsidRDefault="00000000">
      <w:pPr>
        <w:spacing w:after="80" w:line="252" w:lineRule="auto"/>
      </w:pPr>
      <w:r>
        <w:rPr>
          <w:rFonts w:ascii="Consolas" w:eastAsia="Consolas" w:hAnsi="Consolas" w:cs="Consolas"/>
          <w:sz w:val="18"/>
          <w:szCs w:val="18"/>
        </w:rPr>
        <w:t>eva/errors.py</w:t>
      </w:r>
      <w:r>
        <w:t xml:space="preserve"> defines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InvalidQueryError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ValueError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t xml:space="preserve">. </w:t>
      </w:r>
      <w:r>
        <w:rPr>
          <w:rFonts w:ascii="Consolas" w:eastAsia="Consolas" w:hAnsi="Consolas" w:cs="Consolas"/>
          <w:sz w:val="18"/>
          <w:szCs w:val="18"/>
        </w:rPr>
        <w:t>analysis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comparison</w:t>
      </w:r>
      <w:r>
        <w:t xml:space="preserve">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user_input</w:t>
      </w:r>
      <w:proofErr w:type="spellEnd"/>
      <w:r>
        <w:t xml:space="preserve"> raise it. Only </w:t>
      </w:r>
      <w:r>
        <w:rPr>
          <w:rFonts w:ascii="Consolas" w:eastAsia="Consolas" w:hAnsi="Consolas" w:cs="Consolas"/>
          <w:sz w:val="18"/>
          <w:szCs w:val="18"/>
        </w:rPr>
        <w:t>app</w:t>
      </w:r>
      <w:r>
        <w:t xml:space="preserve"> catches it, prints </w:t>
      </w:r>
      <w:r w:rsidR="00CB073D">
        <w:t>“</w:t>
      </w:r>
      <w:r>
        <w:rPr>
          <w:rFonts w:ascii="Consolas" w:eastAsia="Consolas" w:hAnsi="Consolas" w:cs="Consolas"/>
          <w:sz w:val="18"/>
          <w:szCs w:val="18"/>
        </w:rPr>
        <w:t>Cannot compare: &lt;reason&gt;</w:t>
      </w:r>
      <w:r w:rsidR="00CB073D">
        <w:rPr>
          <w:rFonts w:ascii="Consolas" w:eastAsia="Consolas" w:hAnsi="Consolas" w:cs="Consolas"/>
          <w:sz w:val="18"/>
          <w:szCs w:val="18"/>
        </w:rPr>
        <w:t>”</w:t>
      </w:r>
      <w:r>
        <w:t xml:space="preserve"> or </w:t>
      </w:r>
      <w:r w:rsidR="00CB073D">
        <w:t>“</w:t>
      </w:r>
      <w:r>
        <w:rPr>
          <w:rFonts w:ascii="Consolas" w:eastAsia="Consolas" w:hAnsi="Consolas" w:cs="Consolas"/>
          <w:sz w:val="18"/>
          <w:szCs w:val="18"/>
        </w:rPr>
        <w:t>Cannot analyse: &lt;reason&gt;</w:t>
      </w:r>
      <w:r w:rsidR="00CB073D">
        <w:rPr>
          <w:rFonts w:ascii="Consolas" w:eastAsia="Consolas" w:hAnsi="Consolas" w:cs="Consolas"/>
          <w:sz w:val="18"/>
          <w:szCs w:val="18"/>
        </w:rPr>
        <w:t>”</w:t>
      </w:r>
      <w:r w:rsidR="00CB073D">
        <w:t xml:space="preserve"> and</w:t>
      </w:r>
      <w:r>
        <w:t xml:space="preserve"> returns normally.</w:t>
      </w:r>
    </w:p>
    <w:p w14:paraId="01446431" w14:textId="2138A98D" w:rsidR="00E626E3" w:rsidRDefault="00CB073D">
      <w:pPr>
        <w:spacing w:after="80" w:line="252" w:lineRule="auto"/>
      </w:pPr>
      <w:r>
        <w:rPr>
          <w:rFonts w:ascii="Consolas" w:eastAsia="Consolas" w:hAnsi="Consolas" w:cs="Consolas"/>
          <w:sz w:val="18"/>
          <w:szCs w:val="18"/>
        </w:rPr>
        <w:t xml:space="preserve">This way, </w:t>
      </w:r>
      <w:r w:rsidR="00000000">
        <w:rPr>
          <w:rFonts w:ascii="Consolas" w:eastAsia="Consolas" w:hAnsi="Consolas" w:cs="Consolas"/>
          <w:sz w:val="18"/>
          <w:szCs w:val="18"/>
        </w:rPr>
        <w:t>comparison</w:t>
      </w:r>
      <w:r w:rsidR="00000000">
        <w:t xml:space="preserve"> stays a pure </w:t>
      </w:r>
      <w:r>
        <w:t>function,</w:t>
      </w:r>
      <w:r w:rsidR="00000000">
        <w:t xml:space="preserve"> and invalid input is tested with </w:t>
      </w:r>
      <w:proofErr w:type="spellStart"/>
      <w:r w:rsidR="00000000">
        <w:rPr>
          <w:rFonts w:ascii="Consolas" w:eastAsia="Consolas" w:hAnsi="Consolas" w:cs="Consolas"/>
          <w:sz w:val="18"/>
          <w:szCs w:val="18"/>
        </w:rPr>
        <w:t>assertRaises</w:t>
      </w:r>
      <w:proofErr w:type="spellEnd"/>
      <w:r w:rsidR="00000000">
        <w:t xml:space="preserve">, with no console. The lower layers describe the </w:t>
      </w:r>
      <w:r>
        <w:t>problem,</w:t>
      </w:r>
      <w:r w:rsidR="00000000">
        <w:t xml:space="preserve"> and </w:t>
      </w:r>
      <w:r w:rsidR="00000000">
        <w:rPr>
          <w:rFonts w:ascii="Consolas" w:eastAsia="Consolas" w:hAnsi="Consolas" w:cs="Consolas"/>
          <w:sz w:val="18"/>
          <w:szCs w:val="18"/>
        </w:rPr>
        <w:t>app</w:t>
      </w:r>
      <w:r w:rsidR="00000000">
        <w:t xml:space="preserve"> decides how to tell the user. A narrow exception type does not swallow unrelated bugs, and </w:t>
      </w:r>
      <w:proofErr w:type="spellStart"/>
      <w:r w:rsidR="00000000">
        <w:rPr>
          <w:rFonts w:ascii="Consolas" w:eastAsia="Consolas" w:hAnsi="Consolas" w:cs="Consolas"/>
          <w:sz w:val="18"/>
          <w:szCs w:val="18"/>
        </w:rPr>
        <w:t>user_input</w:t>
      </w:r>
      <w:proofErr w:type="spellEnd"/>
      <w:r w:rsidR="00000000">
        <w:t xml:space="preserve"> and </w:t>
      </w:r>
      <w:r w:rsidR="00000000">
        <w:rPr>
          <w:rFonts w:ascii="Consolas" w:eastAsia="Consolas" w:hAnsi="Consolas" w:cs="Consolas"/>
          <w:sz w:val="18"/>
          <w:szCs w:val="18"/>
        </w:rPr>
        <w:t>comparison</w:t>
      </w:r>
      <w:r w:rsidR="00000000">
        <w:t xml:space="preserve"> need not import each other.</w:t>
      </w:r>
    </w:p>
    <w:p w14:paraId="37C44E58" w14:textId="1E7828F4" w:rsidR="00E626E3" w:rsidRDefault="00000000">
      <w:pPr>
        <w:spacing w:after="80" w:line="252" w:lineRule="auto"/>
      </w:pPr>
      <w:r>
        <w:t>Every invalid-input path in both modes has a test and ends in a readable message, and both modes share one year-range check. The costs are one more tiny module, a changed (improved) behaviour for inputs that used to crash, and an exit status of 0 after an error message, which a later change could make non-zero.</w:t>
      </w:r>
    </w:p>
    <w:p w14:paraId="00FE55B3" w14:textId="77777777" w:rsidR="00E626E3" w:rsidRDefault="00000000">
      <w:pPr>
        <w:pStyle w:val="Heading1"/>
        <w:keepNext/>
        <w:pBdr>
          <w:bottom w:val="single" w:sz="6" w:space="2" w:color="B7C4D6"/>
        </w:pBdr>
      </w:pPr>
      <w:r>
        <w:t>5. Activity 5: Verification and evaluation</w:t>
      </w:r>
    </w:p>
    <w:p w14:paraId="382A56CB" w14:textId="77777777" w:rsidR="00E626E3" w:rsidRDefault="00000000">
      <w:pPr>
        <w:spacing w:after="80" w:line="252" w:lineRule="auto"/>
      </w:pPr>
      <w:r>
        <w:rPr>
          <w:rFonts w:ascii="Consolas" w:eastAsia="Consolas" w:hAnsi="Consolas" w:cs="Consolas"/>
          <w:sz w:val="18"/>
          <w:szCs w:val="18"/>
        </w:rPr>
        <w:t xml:space="preserve">python -m </w:t>
      </w:r>
      <w:proofErr w:type="spellStart"/>
      <w:r>
        <w:rPr>
          <w:rFonts w:ascii="Consolas" w:eastAsia="Consolas" w:hAnsi="Consolas" w:cs="Consolas"/>
          <w:sz w:val="18"/>
          <w:szCs w:val="18"/>
        </w:rPr>
        <w:t>unittest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-v</w:t>
      </w:r>
      <w:r>
        <w:t xml:space="preserve"> runs 55 tests, all passing. Each uses known inputs and checks exact results.</w:t>
      </w:r>
    </w:p>
    <w:tbl>
      <w:tblPr>
        <w:tblW w:w="9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0"/>
        <w:gridCol w:w="6564"/>
      </w:tblGrid>
      <w:tr w:rsidR="00E626E3" w14:paraId="0D6EF81F" w14:textId="77777777">
        <w:trPr>
          <w:cantSplit/>
          <w:tblHeader/>
        </w:trPr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3EA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508E60" w14:textId="77777777" w:rsidR="00E626E3" w:rsidRDefault="00000000">
            <w:r>
              <w:rPr>
                <w:b/>
                <w:bCs/>
                <w:sz w:val="18"/>
                <w:szCs w:val="18"/>
              </w:rPr>
              <w:t>Test file</w:t>
            </w:r>
          </w:p>
        </w:tc>
        <w:tc>
          <w:tcPr>
            <w:tcW w:w="656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3EA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72DC01" w14:textId="77777777" w:rsidR="00E626E3" w:rsidRDefault="00000000">
            <w:r>
              <w:rPr>
                <w:b/>
                <w:bCs/>
                <w:sz w:val="18"/>
                <w:szCs w:val="18"/>
              </w:rPr>
              <w:t>Covers</w:t>
            </w:r>
          </w:p>
        </w:tc>
      </w:tr>
      <w:tr w:rsidR="00E626E3" w14:paraId="49AF1CC9" w14:textId="77777777">
        <w:trPr>
          <w:cantSplit/>
        </w:trPr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316426" w14:textId="77777777" w:rsidR="00E626E3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test_comparison.py</w:t>
            </w:r>
          </w:p>
        </w:tc>
        <w:tc>
          <w:tcPr>
            <w:tcW w:w="656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DBEA10" w14:textId="77777777" w:rsidR="00E626E3" w:rsidRDefault="00000000">
            <w:r>
              <w:rPr>
                <w:sz w:val="18"/>
                <w:szCs w:val="18"/>
              </w:rPr>
              <w:t>Hand-worked counts, totals and averages; both end years included; no matches; ties (including float rounding); reversed years; unknown countries</w:t>
            </w:r>
          </w:p>
        </w:tc>
      </w:tr>
      <w:tr w:rsidR="00E626E3" w14:paraId="4F515066" w14:textId="77777777">
        <w:trPr>
          <w:cantSplit/>
        </w:trPr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F034F8" w14:textId="77777777" w:rsidR="00E626E3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test_analysis.py</w:t>
            </w:r>
          </w:p>
        </w:tc>
        <w:tc>
          <w:tcPr>
            <w:tcW w:w="656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2CF8CA" w14:textId="77777777" w:rsidR="00E626E3" w:rsidRDefault="00000000">
            <w:r>
              <w:rPr>
                <w:sz w:val="18"/>
                <w:szCs w:val="18"/>
              </w:rPr>
              <w:t>Filtering, running totals, percentages, the 4 h / 7 h category boundaries, country selection, year-range check</w:t>
            </w:r>
          </w:p>
        </w:tc>
      </w:tr>
      <w:tr w:rsidR="00E626E3" w14:paraId="5A0C1BEB" w14:textId="77777777">
        <w:trPr>
          <w:cantSplit/>
        </w:trPr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862BEC" w14:textId="77777777" w:rsidR="00E626E3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test_preparation.py</w:t>
            </w:r>
          </w:p>
        </w:tc>
        <w:tc>
          <w:tcPr>
            <w:tcW w:w="656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4FF8E5" w14:textId="77777777" w:rsidR="00E626E3" w:rsidRDefault="00000000">
            <w:r>
              <w:rPr>
                <w:sz w:val="18"/>
                <w:szCs w:val="18"/>
              </w:rPr>
              <w:t>Incomplete entries dropped, durations converted, records sorted</w:t>
            </w:r>
          </w:p>
        </w:tc>
      </w:tr>
      <w:tr w:rsidR="00E626E3" w14:paraId="12C540EA" w14:textId="77777777">
        <w:trPr>
          <w:cantSplit/>
        </w:trPr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97DF17" w14:textId="77777777" w:rsidR="00E626E3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test_user_input_and_presentation.py</w:t>
            </w:r>
          </w:p>
        </w:tc>
        <w:tc>
          <w:tcPr>
            <w:tcW w:w="656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6562B3A" w14:textId="77777777" w:rsidR="00E626E3" w:rsidRDefault="00000000">
            <w:r>
              <w:rPr>
                <w:sz w:val="18"/>
                <w:szCs w:val="18"/>
              </w:rPr>
              <w:t xml:space="preserve">Both sets of prompts (blank and non-numeric years), the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--compare</w:t>
            </w:r>
            <w:r>
              <w:rPr>
                <w:sz w:val="18"/>
                <w:szCs w:val="18"/>
              </w:rPr>
              <w:t xml:space="preserve"> flag, text output</w:t>
            </w:r>
          </w:p>
        </w:tc>
      </w:tr>
      <w:tr w:rsidR="00E626E3" w14:paraId="28544367" w14:textId="77777777">
        <w:trPr>
          <w:cantSplit/>
        </w:trPr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58199D" w14:textId="77777777" w:rsidR="00E626E3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test_app.py</w:t>
            </w:r>
          </w:p>
        </w:tc>
        <w:tc>
          <w:tcPr>
            <w:tcW w:w="656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DB7640" w14:textId="77777777" w:rsidR="00E626E3" w:rsidRDefault="00000000">
            <w:r>
              <w:rPr>
                <w:sz w:val="18"/>
                <w:szCs w:val="18"/>
              </w:rPr>
              <w:t>Both modes end to end with scripted input; bad input is reported and nothing is plotted when there is nothing to plot</w:t>
            </w:r>
          </w:p>
        </w:tc>
      </w:tr>
      <w:tr w:rsidR="00E626E3" w14:paraId="3F10DF6B" w14:textId="77777777">
        <w:trPr>
          <w:cantSplit/>
        </w:trPr>
        <w:tc>
          <w:tcPr>
            <w:tcW w:w="33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AA8B34" w14:textId="77777777" w:rsidR="00E626E3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test_real_data.py</w:t>
            </w:r>
          </w:p>
        </w:tc>
        <w:tc>
          <w:tcPr>
            <w:tcW w:w="656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AB19FE" w14:textId="77777777" w:rsidR="00E626E3" w:rsidRDefault="00000000">
            <w:r>
              <w:rPr>
                <w:sz w:val="18"/>
                <w:szCs w:val="18"/>
              </w:rPr>
              <w:t>The real data file gives the numbers the original script gave (29/9/7 and 71/187/72), and the comparison matches an independent calculation</w:t>
            </w:r>
          </w:p>
        </w:tc>
      </w:tr>
    </w:tbl>
    <w:p w14:paraId="0557E3EB" w14:textId="77777777" w:rsidR="00E626E3" w:rsidRDefault="00E626E3">
      <w:pPr>
        <w:spacing w:after="60"/>
      </w:pPr>
    </w:p>
    <w:p w14:paraId="742276FC" w14:textId="77777777" w:rsidR="00CB073D" w:rsidRDefault="00CB073D">
      <w:pPr>
        <w:spacing w:after="80" w:line="252" w:lineRule="auto"/>
        <w:rPr>
          <w:b/>
          <w:bCs/>
        </w:rPr>
      </w:pPr>
      <w:r>
        <w:rPr>
          <w:b/>
          <w:bCs/>
        </w:rPr>
        <w:t xml:space="preserve">Q. </w:t>
      </w:r>
      <w:r w:rsidR="00000000">
        <w:rPr>
          <w:b/>
          <w:bCs/>
        </w:rPr>
        <w:t>Would the tests catch a mistake?</w:t>
      </w:r>
    </w:p>
    <w:p w14:paraId="17CF575C" w14:textId="201BC254" w:rsidR="00E626E3" w:rsidRDefault="00CB073D">
      <w:pPr>
        <w:spacing w:after="80" w:line="252" w:lineRule="auto"/>
      </w:pPr>
      <w:r>
        <w:t>A.</w:t>
      </w:r>
      <w:r w:rsidR="00000000">
        <w:t xml:space="preserve"> I broke the code four ways on a scratch copy (an exclusive end year, </w:t>
      </w:r>
      <w:r w:rsidR="00000000">
        <w:rPr>
          <w:rFonts w:ascii="Consolas" w:eastAsia="Consolas" w:hAnsi="Consolas" w:cs="Consolas"/>
          <w:sz w:val="18"/>
          <w:szCs w:val="18"/>
        </w:rPr>
        <w:t>&gt;=</w:t>
      </w:r>
      <w:r w:rsidR="00000000">
        <w:t xml:space="preserve"> for the year check, </w:t>
      </w:r>
      <w:r w:rsidR="00000000">
        <w:rPr>
          <w:rFonts w:ascii="Consolas" w:eastAsia="Consolas" w:hAnsi="Consolas" w:cs="Consolas"/>
          <w:sz w:val="18"/>
          <w:szCs w:val="18"/>
        </w:rPr>
        <w:t>0</w:t>
      </w:r>
      <w:r w:rsidR="00000000">
        <w:t xml:space="preserve"> instead of "unavailable" for an empty average, a shifted category boundary). Each made tests fail.</w:t>
      </w:r>
    </w:p>
    <w:p w14:paraId="04BE6367" w14:textId="77777777" w:rsidR="00CB073D" w:rsidRDefault="00CB073D">
      <w:pPr>
        <w:spacing w:after="80" w:line="252" w:lineRule="auto"/>
      </w:pPr>
      <w:r>
        <w:rPr>
          <w:b/>
          <w:bCs/>
        </w:rPr>
        <w:t xml:space="preserve">Q. </w:t>
      </w:r>
      <w:r w:rsidR="00000000">
        <w:rPr>
          <w:b/>
          <w:bCs/>
        </w:rPr>
        <w:t>Does the old behaviour still work?</w:t>
      </w:r>
      <w:r w:rsidR="00000000">
        <w:t xml:space="preserve"> </w:t>
      </w:r>
    </w:p>
    <w:p w14:paraId="0857259D" w14:textId="2727DDB6" w:rsidR="00E626E3" w:rsidRDefault="00CB073D">
      <w:pPr>
        <w:spacing w:after="80" w:line="252" w:lineRule="auto"/>
      </w:pPr>
      <w:r>
        <w:t xml:space="preserve">A. </w:t>
      </w:r>
      <w:r w:rsidR="00000000">
        <w:t>Of the 12 inputs recorded from the original script, 8 give identical output and plots. The other 4 are the inputs that used to crash (reversed years, a non-numeric year, two empty results). They now print a message, exit normally and draw no empty plot.</w:t>
      </w:r>
    </w:p>
    <w:tbl>
      <w:tblPr>
        <w:tblW w:w="9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00"/>
        <w:gridCol w:w="2732"/>
        <w:gridCol w:w="2732"/>
      </w:tblGrid>
      <w:tr w:rsidR="00E626E3" w14:paraId="36C65000" w14:textId="77777777">
        <w:trPr>
          <w:cantSplit/>
          <w:tblHeader/>
        </w:trPr>
        <w:tc>
          <w:tcPr>
            <w:tcW w:w="4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3EA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4AAC90" w14:textId="77777777" w:rsidR="00E626E3" w:rsidRDefault="00000000">
            <w:r>
              <w:rPr>
                <w:b/>
                <w:bCs/>
                <w:sz w:val="18"/>
                <w:szCs w:val="18"/>
              </w:rPr>
              <w:t>Measure</w:t>
            </w:r>
          </w:p>
        </w:tc>
        <w:tc>
          <w:tcPr>
            <w:tcW w:w="273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3EA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CAD073" w14:textId="77777777" w:rsidR="00E626E3" w:rsidRDefault="00000000">
            <w:r>
              <w:rPr>
                <w:b/>
                <w:bCs/>
                <w:sz w:val="18"/>
                <w:szCs w:val="18"/>
              </w:rPr>
              <w:t>Before</w:t>
            </w:r>
          </w:p>
        </w:tc>
        <w:tc>
          <w:tcPr>
            <w:tcW w:w="273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shd w:val="clear" w:color="auto" w:fill="E3EAF3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ABB832" w14:textId="77777777" w:rsidR="00E626E3" w:rsidRDefault="00000000">
            <w:r>
              <w:rPr>
                <w:b/>
                <w:bCs/>
                <w:sz w:val="18"/>
                <w:szCs w:val="18"/>
              </w:rPr>
              <w:t>After</w:t>
            </w:r>
          </w:p>
        </w:tc>
      </w:tr>
      <w:tr w:rsidR="00E626E3" w14:paraId="3C592127" w14:textId="77777777">
        <w:trPr>
          <w:cantSplit/>
        </w:trPr>
        <w:tc>
          <w:tcPr>
            <w:tcW w:w="4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F7D0CF" w14:textId="77777777" w:rsidR="00E626E3" w:rsidRDefault="00000000">
            <w:r>
              <w:rPr>
                <w:sz w:val="18"/>
                <w:szCs w:val="18"/>
              </w:rPr>
              <w:t>Source files</w:t>
            </w:r>
          </w:p>
        </w:tc>
        <w:tc>
          <w:tcPr>
            <w:tcW w:w="273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E1299F8" w14:textId="77777777" w:rsidR="00E626E3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73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A9BA33" w14:textId="77777777" w:rsidR="00E626E3" w:rsidRDefault="00000000">
            <w:r>
              <w:rPr>
                <w:sz w:val="18"/>
                <w:szCs w:val="18"/>
              </w:rPr>
              <w:t>11</w:t>
            </w:r>
          </w:p>
        </w:tc>
      </w:tr>
      <w:tr w:rsidR="00E626E3" w14:paraId="121CF01A" w14:textId="77777777">
        <w:trPr>
          <w:cantSplit/>
        </w:trPr>
        <w:tc>
          <w:tcPr>
            <w:tcW w:w="4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599ADA" w14:textId="77777777" w:rsidR="00E626E3" w:rsidRDefault="00000000">
            <w:r>
              <w:rPr>
                <w:sz w:val="18"/>
                <w:szCs w:val="18"/>
              </w:rPr>
              <w:t>Lines (no blanks or comments)</w:t>
            </w:r>
          </w:p>
        </w:tc>
        <w:tc>
          <w:tcPr>
            <w:tcW w:w="273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967431" w14:textId="77777777" w:rsidR="00E626E3" w:rsidRDefault="00000000">
            <w:r>
              <w:rPr>
                <w:sz w:val="18"/>
                <w:szCs w:val="18"/>
              </w:rPr>
              <w:t>98</w:t>
            </w:r>
          </w:p>
        </w:tc>
        <w:tc>
          <w:tcPr>
            <w:tcW w:w="273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F42ADB" w14:textId="77777777" w:rsidR="00E626E3" w:rsidRDefault="00000000">
            <w:r>
              <w:rPr>
                <w:sz w:val="18"/>
                <w:szCs w:val="18"/>
              </w:rPr>
              <w:t>377</w:t>
            </w:r>
          </w:p>
        </w:tc>
      </w:tr>
      <w:tr w:rsidR="00E626E3" w14:paraId="6058A081" w14:textId="77777777">
        <w:trPr>
          <w:cantSplit/>
        </w:trPr>
        <w:tc>
          <w:tcPr>
            <w:tcW w:w="4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33C612" w14:textId="77777777" w:rsidR="00E626E3" w:rsidRDefault="00000000">
            <w:r>
              <w:rPr>
                <w:sz w:val="18"/>
                <w:szCs w:val="18"/>
              </w:rPr>
              <w:t>Functions</w:t>
            </w:r>
          </w:p>
        </w:tc>
        <w:tc>
          <w:tcPr>
            <w:tcW w:w="273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429C53" w14:textId="77777777" w:rsidR="00E626E3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73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73D253" w14:textId="77777777" w:rsidR="00E626E3" w:rsidRDefault="00000000">
            <w:r>
              <w:rPr>
                <w:sz w:val="18"/>
                <w:szCs w:val="18"/>
              </w:rPr>
              <w:t>24</w:t>
            </w:r>
          </w:p>
        </w:tc>
      </w:tr>
      <w:tr w:rsidR="00E626E3" w14:paraId="14757219" w14:textId="77777777">
        <w:trPr>
          <w:cantSplit/>
        </w:trPr>
        <w:tc>
          <w:tcPr>
            <w:tcW w:w="4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12537F" w14:textId="77777777" w:rsidR="00E626E3" w:rsidRDefault="00000000">
            <w:r>
              <w:rPr>
                <w:sz w:val="18"/>
                <w:szCs w:val="18"/>
              </w:rPr>
              <w:t>Longest function</w:t>
            </w:r>
          </w:p>
        </w:tc>
        <w:tc>
          <w:tcPr>
            <w:tcW w:w="273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1A18C9" w14:textId="77777777" w:rsidR="00E626E3" w:rsidRDefault="00000000">
            <w:r>
              <w:rPr>
                <w:sz w:val="18"/>
                <w:szCs w:val="18"/>
              </w:rPr>
              <w:t>37 lines</w:t>
            </w:r>
          </w:p>
        </w:tc>
        <w:tc>
          <w:tcPr>
            <w:tcW w:w="273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35B534" w14:textId="77777777" w:rsidR="00E626E3" w:rsidRDefault="00000000">
            <w:r>
              <w:rPr>
                <w:sz w:val="18"/>
                <w:szCs w:val="18"/>
              </w:rPr>
              <w:t>32 lines</w:t>
            </w:r>
          </w:p>
        </w:tc>
      </w:tr>
      <w:tr w:rsidR="00E626E3" w14:paraId="72AB28FD" w14:textId="77777777">
        <w:trPr>
          <w:cantSplit/>
        </w:trPr>
        <w:tc>
          <w:tcPr>
            <w:tcW w:w="4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A6D343" w14:textId="77777777" w:rsidR="00E626E3" w:rsidRDefault="00000000">
            <w:r>
              <w:rPr>
                <w:sz w:val="18"/>
                <w:szCs w:val="18"/>
              </w:rPr>
              <w:t>Statements run on import</w:t>
            </w:r>
          </w:p>
        </w:tc>
        <w:tc>
          <w:tcPr>
            <w:tcW w:w="273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03BBA9" w14:textId="77777777" w:rsidR="00E626E3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273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4301DC" w14:textId="77777777" w:rsidR="00E626E3" w:rsidRDefault="00000000">
            <w:r>
              <w:rPr>
                <w:sz w:val="18"/>
                <w:szCs w:val="18"/>
              </w:rPr>
              <w:t>0</w:t>
            </w:r>
          </w:p>
        </w:tc>
      </w:tr>
      <w:tr w:rsidR="00E626E3" w14:paraId="0FAB9361" w14:textId="77777777">
        <w:trPr>
          <w:cantSplit/>
        </w:trPr>
        <w:tc>
          <w:tcPr>
            <w:tcW w:w="4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506A79" w14:textId="77777777" w:rsidR="00E626E3" w:rsidRDefault="00000000">
            <w:r>
              <w:rPr>
                <w:sz w:val="18"/>
                <w:szCs w:val="18"/>
              </w:rPr>
              <w:t xml:space="preserve">Functions reading shared </w:t>
            </w:r>
            <w:proofErr w:type="spellStart"/>
            <w:r>
              <w:rPr>
                <w:sz w:val="18"/>
                <w:szCs w:val="18"/>
              </w:rPr>
              <w:t>globals</w:t>
            </w:r>
            <w:proofErr w:type="spellEnd"/>
          </w:p>
        </w:tc>
        <w:tc>
          <w:tcPr>
            <w:tcW w:w="273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116179" w14:textId="77777777" w:rsidR="00E626E3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73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D53DAC" w14:textId="77777777" w:rsidR="00E626E3" w:rsidRDefault="00000000">
            <w:r>
              <w:rPr>
                <w:sz w:val="18"/>
                <w:szCs w:val="18"/>
              </w:rPr>
              <w:t>0</w:t>
            </w:r>
          </w:p>
        </w:tc>
      </w:tr>
      <w:tr w:rsidR="00E626E3" w14:paraId="205044F0" w14:textId="77777777">
        <w:trPr>
          <w:cantSplit/>
        </w:trPr>
        <w:tc>
          <w:tcPr>
            <w:tcW w:w="4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41A3F1" w14:textId="77777777" w:rsidR="00E626E3" w:rsidRDefault="00000000">
            <w:r>
              <w:rPr>
                <w:sz w:val="18"/>
                <w:szCs w:val="18"/>
              </w:rPr>
              <w:t>Automated tests</w:t>
            </w:r>
          </w:p>
        </w:tc>
        <w:tc>
          <w:tcPr>
            <w:tcW w:w="273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3B2045" w14:textId="77777777" w:rsidR="00E626E3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273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51AC6A" w14:textId="77777777" w:rsidR="00E626E3" w:rsidRDefault="00000000">
            <w:r>
              <w:rPr>
                <w:sz w:val="18"/>
                <w:szCs w:val="18"/>
              </w:rPr>
              <w:t>55</w:t>
            </w:r>
          </w:p>
        </w:tc>
      </w:tr>
      <w:tr w:rsidR="00E626E3" w14:paraId="31AB745A" w14:textId="77777777">
        <w:trPr>
          <w:cantSplit/>
        </w:trPr>
        <w:tc>
          <w:tcPr>
            <w:tcW w:w="440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716A47" w14:textId="77777777" w:rsidR="00E626E3" w:rsidRDefault="00000000">
            <w:r>
              <w:rPr>
                <w:sz w:val="18"/>
                <w:szCs w:val="18"/>
              </w:rPr>
              <w:t>Features</w:t>
            </w:r>
          </w:p>
        </w:tc>
        <w:tc>
          <w:tcPr>
            <w:tcW w:w="273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06FD63" w14:textId="77777777" w:rsidR="00E626E3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73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337F67" w14:textId="77777777" w:rsidR="00E626E3" w:rsidRDefault="00000000">
            <w:r>
              <w:rPr>
                <w:sz w:val="18"/>
                <w:szCs w:val="18"/>
              </w:rPr>
              <w:t>2</w:t>
            </w:r>
          </w:p>
        </w:tc>
      </w:tr>
    </w:tbl>
    <w:p w14:paraId="199B63C2" w14:textId="77777777" w:rsidR="00E626E3" w:rsidRDefault="00E626E3">
      <w:pPr>
        <w:spacing w:after="60"/>
      </w:pPr>
    </w:p>
    <w:p w14:paraId="645E3365" w14:textId="29F85E7D" w:rsidR="00CB073D" w:rsidRDefault="00CB073D" w:rsidP="00CB073D">
      <w:pPr>
        <w:spacing w:after="50" w:line="252" w:lineRule="auto"/>
      </w:pPr>
      <w:r>
        <w:rPr>
          <w:b/>
          <w:bCs/>
        </w:rPr>
        <w:t>Q. What modules were</w:t>
      </w:r>
      <w:r w:rsidR="00000000" w:rsidRPr="00CB073D">
        <w:rPr>
          <w:b/>
          <w:bCs/>
        </w:rPr>
        <w:t xml:space="preserve"> changed</w:t>
      </w:r>
      <w:r>
        <w:rPr>
          <w:b/>
          <w:bCs/>
        </w:rPr>
        <w:t>?</w:t>
      </w:r>
      <w:r w:rsidR="00000000">
        <w:t xml:space="preserve"> </w:t>
      </w:r>
    </w:p>
    <w:p w14:paraId="794ED2C1" w14:textId="320B468B" w:rsidR="00E626E3" w:rsidRDefault="00CB073D" w:rsidP="00CB073D">
      <w:pPr>
        <w:spacing w:after="50" w:line="252" w:lineRule="auto"/>
      </w:pPr>
      <w:r>
        <w:t xml:space="preserve">A. </w:t>
      </w:r>
      <w:r w:rsidR="00000000">
        <w:t>Five files: two new (</w:t>
      </w:r>
      <w:r w:rsidR="00000000" w:rsidRPr="00CB073D">
        <w:rPr>
          <w:rFonts w:ascii="Consolas" w:eastAsia="Consolas" w:hAnsi="Consolas" w:cs="Consolas"/>
          <w:sz w:val="18"/>
          <w:szCs w:val="18"/>
        </w:rPr>
        <w:t>comparison.py</w:t>
      </w:r>
      <w:r w:rsidR="00000000">
        <w:t xml:space="preserve">, </w:t>
      </w:r>
      <w:r w:rsidR="00000000" w:rsidRPr="00CB073D">
        <w:rPr>
          <w:rFonts w:ascii="Consolas" w:eastAsia="Consolas" w:hAnsi="Consolas" w:cs="Consolas"/>
          <w:sz w:val="18"/>
          <w:szCs w:val="18"/>
        </w:rPr>
        <w:t>errors.py</w:t>
      </w:r>
      <w:r w:rsidR="00000000">
        <w:t>) and three extended (</w:t>
      </w:r>
      <w:r w:rsidR="00000000" w:rsidRPr="00CB073D">
        <w:rPr>
          <w:rFonts w:ascii="Consolas" w:eastAsia="Consolas" w:hAnsi="Consolas" w:cs="Consolas"/>
          <w:sz w:val="18"/>
          <w:szCs w:val="18"/>
        </w:rPr>
        <w:t>app</w:t>
      </w:r>
      <w:r w:rsidR="00000000">
        <w:t xml:space="preserve">, </w:t>
      </w:r>
      <w:r w:rsidR="00000000" w:rsidRPr="00CB073D">
        <w:rPr>
          <w:rFonts w:ascii="Consolas" w:eastAsia="Consolas" w:hAnsi="Consolas" w:cs="Consolas"/>
          <w:sz w:val="18"/>
          <w:szCs w:val="18"/>
        </w:rPr>
        <w:t>presentation</w:t>
      </w:r>
      <w:r w:rsidR="00000000">
        <w:t xml:space="preserve">, </w:t>
      </w:r>
      <w:proofErr w:type="spellStart"/>
      <w:r w:rsidR="00000000" w:rsidRPr="00CB073D">
        <w:rPr>
          <w:rFonts w:ascii="Consolas" w:eastAsia="Consolas" w:hAnsi="Consolas" w:cs="Consolas"/>
          <w:sz w:val="18"/>
          <w:szCs w:val="18"/>
        </w:rPr>
        <w:t>user_input</w:t>
      </w:r>
      <w:proofErr w:type="spellEnd"/>
      <w:r w:rsidR="00000000">
        <w:t>). The old script would have meant editing the one file that holds everything.</w:t>
      </w:r>
    </w:p>
    <w:p w14:paraId="24E2CE5E" w14:textId="7CE915FF" w:rsidR="00CB073D" w:rsidRDefault="00CB073D" w:rsidP="00CB073D">
      <w:pPr>
        <w:spacing w:after="50" w:line="252" w:lineRule="auto"/>
      </w:pPr>
      <w:r>
        <w:rPr>
          <w:b/>
          <w:bCs/>
        </w:rPr>
        <w:t>Q. How do your changes affect d</w:t>
      </w:r>
      <w:r w:rsidR="00000000" w:rsidRPr="00CB073D">
        <w:rPr>
          <w:b/>
          <w:bCs/>
        </w:rPr>
        <w:t>ependencies and testing</w:t>
      </w:r>
      <w:r>
        <w:rPr>
          <w:b/>
          <w:bCs/>
        </w:rPr>
        <w:t>?</w:t>
      </w:r>
      <w:r w:rsidR="00000000">
        <w:t xml:space="preserve"> </w:t>
      </w:r>
    </w:p>
    <w:p w14:paraId="5FF828AD" w14:textId="60DAFB97" w:rsidR="00E626E3" w:rsidRDefault="00CB073D" w:rsidP="00CB073D">
      <w:pPr>
        <w:spacing w:after="50" w:line="252" w:lineRule="auto"/>
      </w:pPr>
      <w:r>
        <w:t xml:space="preserve">A. </w:t>
      </w:r>
      <w:r w:rsidR="00000000">
        <w:t xml:space="preserve">Figure 1 shows the dependencies, with no cycles. </w:t>
      </w:r>
      <w:r w:rsidR="00000000" w:rsidRPr="00CB073D">
        <w:rPr>
          <w:rFonts w:ascii="Consolas" w:eastAsia="Consolas" w:hAnsi="Consolas" w:cs="Consolas"/>
          <w:sz w:val="18"/>
          <w:szCs w:val="18"/>
        </w:rPr>
        <w:t>analysis</w:t>
      </w:r>
      <w:r w:rsidR="00000000">
        <w:t xml:space="preserve"> and </w:t>
      </w:r>
      <w:r w:rsidR="00000000" w:rsidRPr="00CB073D">
        <w:rPr>
          <w:rFonts w:ascii="Consolas" w:eastAsia="Consolas" w:hAnsi="Consolas" w:cs="Consolas"/>
          <w:sz w:val="18"/>
          <w:szCs w:val="18"/>
        </w:rPr>
        <w:t>comparison</w:t>
      </w:r>
      <w:r w:rsidR="00000000">
        <w:t xml:space="preserve"> take plain records, so they are tested without files or a display. Before, importing the script already read a file and prompted for input.</w:t>
      </w:r>
    </w:p>
    <w:p w14:paraId="65547CF6" w14:textId="74E6695D" w:rsidR="00CB073D" w:rsidRPr="00CB073D" w:rsidRDefault="00CB073D" w:rsidP="00CB073D">
      <w:pPr>
        <w:spacing w:after="50" w:line="252" w:lineRule="auto"/>
      </w:pPr>
      <w:r>
        <w:rPr>
          <w:b/>
          <w:bCs/>
        </w:rPr>
        <w:t xml:space="preserve">Q. </w:t>
      </w:r>
      <w:r w:rsidRPr="00CB073D">
        <w:rPr>
          <w:b/>
          <w:bCs/>
        </w:rPr>
        <w:t>Are r</w:t>
      </w:r>
      <w:r w:rsidR="00000000" w:rsidRPr="00CB073D">
        <w:rPr>
          <w:b/>
          <w:bCs/>
        </w:rPr>
        <w:t>esponsibilities easier to identify</w:t>
      </w:r>
      <w:r w:rsidRPr="00CB073D">
        <w:rPr>
          <w:b/>
          <w:bCs/>
        </w:rPr>
        <w:t>?</w:t>
      </w:r>
    </w:p>
    <w:p w14:paraId="4E3D6AB6" w14:textId="404297B2" w:rsidR="00E626E3" w:rsidRDefault="00CB073D" w:rsidP="00CB073D">
      <w:pPr>
        <w:spacing w:after="50" w:line="252" w:lineRule="auto"/>
      </w:pPr>
      <w:r>
        <w:t xml:space="preserve">A. </w:t>
      </w:r>
      <w:r w:rsidR="00000000">
        <w:t>Yes. Each of the five is now a named module.</w:t>
      </w:r>
    </w:p>
    <w:p w14:paraId="182C625B" w14:textId="77777777" w:rsidR="00CB073D" w:rsidRDefault="00CB073D" w:rsidP="00CB073D">
      <w:pPr>
        <w:spacing w:after="50" w:line="252" w:lineRule="auto"/>
        <w:rPr>
          <w:b/>
          <w:bCs/>
        </w:rPr>
      </w:pPr>
      <w:r>
        <w:rPr>
          <w:b/>
          <w:bCs/>
        </w:rPr>
        <w:t>Q. Are there any instances of code d</w:t>
      </w:r>
      <w:r w:rsidR="00000000" w:rsidRPr="00CB073D">
        <w:rPr>
          <w:b/>
          <w:bCs/>
        </w:rPr>
        <w:t>uplication</w:t>
      </w:r>
      <w:r>
        <w:rPr>
          <w:b/>
          <w:bCs/>
        </w:rPr>
        <w:t>?</w:t>
      </w:r>
    </w:p>
    <w:p w14:paraId="2533973E" w14:textId="3DFD73D9" w:rsidR="00E626E3" w:rsidRDefault="00CB073D" w:rsidP="00CB073D">
      <w:pPr>
        <w:spacing w:after="50" w:line="252" w:lineRule="auto"/>
      </w:pPr>
      <w:r w:rsidRPr="00CB073D">
        <w:t>A.</w:t>
      </w:r>
      <w:r>
        <w:rPr>
          <w:b/>
          <w:bCs/>
        </w:rPr>
        <w:t xml:space="preserve"> </w:t>
      </w:r>
      <w:r w:rsidR="00000000">
        <w:t xml:space="preserve">The comparison reuses existing functions, the </w:t>
      </w:r>
      <w:r w:rsidR="00000000" w:rsidRPr="00CB073D">
        <w:rPr>
          <w:rFonts w:ascii="Consolas" w:eastAsia="Consolas" w:hAnsi="Consolas" w:cs="Consolas"/>
          <w:sz w:val="18"/>
          <w:szCs w:val="18"/>
        </w:rPr>
        <w:t>"all countries"</w:t>
      </w:r>
      <w:r w:rsidR="00000000">
        <w:t xml:space="preserve"> string became </w:t>
      </w:r>
      <w:r w:rsidR="00000000" w:rsidRPr="00CB073D">
        <w:rPr>
          <w:rFonts w:ascii="Consolas" w:eastAsia="Consolas" w:hAnsi="Consolas" w:cs="Consolas"/>
          <w:sz w:val="18"/>
          <w:szCs w:val="18"/>
        </w:rPr>
        <w:t>None</w:t>
      </w:r>
      <w:r w:rsidR="00000000">
        <w:t>, and both modes share one year check. Some filter-then-total repetition remains.</w:t>
      </w:r>
    </w:p>
    <w:p w14:paraId="5CDC7741" w14:textId="24F48BD6" w:rsidR="00CB073D" w:rsidRDefault="00CB073D" w:rsidP="00CB073D">
      <w:pPr>
        <w:spacing w:after="50" w:line="252" w:lineRule="auto"/>
      </w:pPr>
      <w:r>
        <w:rPr>
          <w:b/>
          <w:bCs/>
        </w:rPr>
        <w:t>Q. Is there any u</w:t>
      </w:r>
      <w:r w:rsidR="00000000" w:rsidRPr="00CB073D">
        <w:rPr>
          <w:b/>
          <w:bCs/>
        </w:rPr>
        <w:t>nnecessary complexity</w:t>
      </w:r>
      <w:r>
        <w:rPr>
          <w:b/>
          <w:bCs/>
        </w:rPr>
        <w:t xml:space="preserve"> in the program?</w:t>
      </w:r>
      <w:r w:rsidR="00000000">
        <w:t xml:space="preserve"> </w:t>
      </w:r>
    </w:p>
    <w:p w14:paraId="473DF82B" w14:textId="43DAE94C" w:rsidR="00E626E3" w:rsidRDefault="00CB073D" w:rsidP="00CB073D">
      <w:pPr>
        <w:spacing w:after="50" w:line="252" w:lineRule="auto"/>
      </w:pPr>
      <w:r>
        <w:t xml:space="preserve">A. </w:t>
      </w:r>
      <w:r w:rsidR="00000000">
        <w:t xml:space="preserve">Some. It is 11 files instead of 1 and nearly four times the lines (much of </w:t>
      </w:r>
      <w:proofErr w:type="gramStart"/>
      <w:r w:rsidR="00000000">
        <w:t>it</w:t>
      </w:r>
      <w:proofErr w:type="gramEnd"/>
      <w:r w:rsidR="00000000">
        <w:t xml:space="preserve"> docstrings and the new feature), and calls now span files. There are no frameworks or new dependencies. A two or three-module split would also have worked, but five responsibilities keep each module short and each boundary easy to explain.</w:t>
      </w:r>
    </w:p>
    <w:p w14:paraId="2F6670E0" w14:textId="1D3FCA27" w:rsidR="00E626E3" w:rsidRDefault="00000000">
      <w:pPr>
        <w:spacing w:before="60" w:after="80" w:line="252" w:lineRule="auto"/>
      </w:pPr>
      <w:r>
        <w:rPr>
          <w:b/>
          <w:bCs/>
        </w:rPr>
        <w:t>Known limitations</w:t>
      </w:r>
      <w:r w:rsidR="00E7109C">
        <w:rPr>
          <w:b/>
          <w:bCs/>
        </w:rPr>
        <w:t>:</w:t>
      </w:r>
      <w:r>
        <w:t xml:space="preserve"> An unknown country in the original mode still means "all countries", as it always did, whereas the comparison rejects it. EVAs recorded as </w:t>
      </w:r>
      <w:r>
        <w:rPr>
          <w:rFonts w:ascii="Consolas" w:eastAsia="Consolas" w:hAnsi="Consolas" w:cs="Consolas"/>
          <w:sz w:val="18"/>
          <w:szCs w:val="18"/>
        </w:rPr>
        <w:t>0:00</w:t>
      </w:r>
      <w:r>
        <w:t xml:space="preserve"> (cancelled ones) still count as EVAs with zero hours. Country names are case-sensitive. A missing data file stops the program with a normal Python error.</w:t>
      </w:r>
    </w:p>
    <w:p w14:paraId="08050065" w14:textId="77777777" w:rsidR="00E626E3" w:rsidRDefault="00000000">
      <w:pPr>
        <w:pStyle w:val="Heading1"/>
        <w:keepNext/>
        <w:pBdr>
          <w:bottom w:val="single" w:sz="6" w:space="2" w:color="B7C4D6"/>
        </w:pBdr>
      </w:pPr>
      <w:r>
        <w:lastRenderedPageBreak/>
        <w:t>6. Activity 6: Hand-off</w:t>
      </w:r>
    </w:p>
    <w:p w14:paraId="42ECCCF3" w14:textId="77777777" w:rsidR="00E626E3" w:rsidRDefault="00000000">
      <w:pPr>
        <w:keepNext/>
        <w:spacing w:after="80" w:line="252" w:lineRule="auto"/>
      </w:pPr>
      <w:r>
        <w:t xml:space="preserve">Another developer needs Python 3.10 or newer and the packages in </w:t>
      </w:r>
      <w:r>
        <w:rPr>
          <w:rFonts w:ascii="Consolas" w:eastAsia="Consolas" w:hAnsi="Consolas" w:cs="Consolas"/>
          <w:sz w:val="18"/>
          <w:szCs w:val="18"/>
        </w:rPr>
        <w:t>requirements.txt</w:t>
      </w:r>
      <w:r>
        <w:t xml:space="preserve"> (matplotlib). From the repository root:</w:t>
      </w:r>
    </w:p>
    <w:p w14:paraId="117F7134" w14:textId="77777777" w:rsidR="00E626E3" w:rsidRDefault="00000000">
      <w:pPr>
        <w:keepNext/>
        <w:keepLines/>
        <w:shd w:val="clear" w:color="auto" w:fill="F1F3F6"/>
        <w:ind w:left="120" w:right="120"/>
      </w:pPr>
      <w:r>
        <w:rPr>
          <w:rFonts w:ascii="Consolas" w:eastAsia="Consolas" w:hAnsi="Consolas" w:cs="Consolas"/>
          <w:sz w:val="17"/>
          <w:szCs w:val="17"/>
        </w:rPr>
        <w:t>pip install -r requirements.txt</w:t>
      </w:r>
    </w:p>
    <w:p w14:paraId="61269315" w14:textId="77777777" w:rsidR="00E626E3" w:rsidRDefault="00000000">
      <w:pPr>
        <w:keepNext/>
        <w:keepLines/>
        <w:shd w:val="clear" w:color="auto" w:fill="F1F3F6"/>
        <w:ind w:left="120" w:right="120"/>
      </w:pPr>
      <w:r>
        <w:rPr>
          <w:rFonts w:ascii="Consolas" w:eastAsia="Consolas" w:hAnsi="Consolas" w:cs="Consolas"/>
          <w:sz w:val="17"/>
          <w:szCs w:val="17"/>
        </w:rPr>
        <w:t>python evacodev2.py             # cumulative duration and categories</w:t>
      </w:r>
    </w:p>
    <w:p w14:paraId="1FE57981" w14:textId="77777777" w:rsidR="00E626E3" w:rsidRDefault="00000000">
      <w:pPr>
        <w:keepNext/>
        <w:keepLines/>
        <w:shd w:val="clear" w:color="auto" w:fill="F1F3F6"/>
        <w:ind w:left="120" w:right="120"/>
      </w:pPr>
      <w:r>
        <w:rPr>
          <w:rFonts w:ascii="Consolas" w:eastAsia="Consolas" w:hAnsi="Consolas" w:cs="Consolas"/>
          <w:sz w:val="17"/>
          <w:szCs w:val="17"/>
        </w:rPr>
        <w:t>python evacodev2.py --compare   # compare two countries</w:t>
      </w:r>
    </w:p>
    <w:p w14:paraId="4172FA6B" w14:textId="77777777" w:rsidR="00E626E3" w:rsidRDefault="00000000">
      <w:pPr>
        <w:keepLines/>
        <w:shd w:val="clear" w:color="auto" w:fill="F1F3F6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python -m </w:t>
      </w:r>
      <w:proofErr w:type="spellStart"/>
      <w:r>
        <w:rPr>
          <w:rFonts w:ascii="Consolas" w:eastAsia="Consolas" w:hAnsi="Consolas" w:cs="Consolas"/>
          <w:sz w:val="17"/>
          <w:szCs w:val="17"/>
        </w:rPr>
        <w:t>unittest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-v           # run the tests</w:t>
      </w:r>
    </w:p>
    <w:p w14:paraId="72FDA951" w14:textId="77777777" w:rsidR="00E626E3" w:rsidRDefault="00E626E3">
      <w:pPr>
        <w:spacing w:after="60"/>
      </w:pPr>
    </w:p>
    <w:p w14:paraId="08558F73" w14:textId="77777777" w:rsidR="00E626E3" w:rsidRDefault="00000000">
      <w:pPr>
        <w:spacing w:after="80" w:line="252" w:lineRule="auto"/>
      </w:pPr>
      <w:r>
        <w:rPr>
          <w:rFonts w:ascii="Consolas" w:eastAsia="Consolas" w:hAnsi="Consolas" w:cs="Consolas"/>
          <w:sz w:val="18"/>
          <w:szCs w:val="18"/>
        </w:rPr>
        <w:t>README.md</w:t>
      </w:r>
      <w:r>
        <w:t xml:space="preserve"> has set-up and the module map, </w:t>
      </w:r>
      <w:r>
        <w:rPr>
          <w:rFonts w:ascii="Consolas" w:eastAsia="Consolas" w:hAnsi="Consolas" w:cs="Consolas"/>
          <w:sz w:val="18"/>
          <w:szCs w:val="18"/>
        </w:rPr>
        <w:t>docs/</w:t>
      </w:r>
      <w:r>
        <w:t xml:space="preserve"> and </w:t>
      </w:r>
      <w:r>
        <w:rPr>
          <w:rFonts w:ascii="Consolas" w:eastAsia="Consolas" w:hAnsi="Consolas" w:cs="Consolas"/>
          <w:sz w:val="18"/>
          <w:szCs w:val="18"/>
        </w:rPr>
        <w:t>docs/</w:t>
      </w:r>
      <w:proofErr w:type="spellStart"/>
      <w:r>
        <w:rPr>
          <w:rFonts w:ascii="Consolas" w:eastAsia="Consolas" w:hAnsi="Consolas" w:cs="Consolas"/>
          <w:sz w:val="18"/>
          <w:szCs w:val="18"/>
        </w:rPr>
        <w:t>adr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r>
        <w:t xml:space="preserve"> hold the written records, and </w:t>
      </w:r>
      <w:r>
        <w:rPr>
          <w:rFonts w:ascii="Consolas" w:eastAsia="Consolas" w:hAnsi="Consolas" w:cs="Consolas"/>
          <w:sz w:val="18"/>
          <w:szCs w:val="18"/>
        </w:rPr>
        <w:t>tests/</w:t>
      </w:r>
      <w:r>
        <w:t xml:space="preserve"> holds the tests.</w:t>
      </w:r>
    </w:p>
    <w:sectPr w:rsidR="00E626E3">
      <w:footerReference w:type="default" r:id="rId8"/>
      <w:pgSz w:w="11906" w:h="16838"/>
      <w:pgMar w:top="1021" w:right="1021" w:bottom="1021" w:left="102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DCC2A" w14:textId="77777777" w:rsidR="00192AFD" w:rsidRDefault="00192AFD">
      <w:r>
        <w:separator/>
      </w:r>
    </w:p>
  </w:endnote>
  <w:endnote w:type="continuationSeparator" w:id="0">
    <w:p w14:paraId="1357077A" w14:textId="77777777" w:rsidR="00192AFD" w:rsidRDefault="00192A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DE7AA" w14:textId="77777777" w:rsidR="00E626E3" w:rsidRDefault="00000000">
    <w:pPr>
      <w:jc w:val="right"/>
    </w:pPr>
    <w:r>
      <w:rPr>
        <w:color w:val="6B7482"/>
        <w:sz w:val="16"/>
        <w:szCs w:val="16"/>
      </w:rPr>
      <w:t xml:space="preserve">Page </w:t>
    </w:r>
    <w:r>
      <w:rPr>
        <w:color w:val="6B7482"/>
        <w:sz w:val="16"/>
        <w:szCs w:val="16"/>
      </w:rPr>
      <w:fldChar w:fldCharType="begin"/>
    </w:r>
    <w:r>
      <w:rPr>
        <w:color w:val="6B7482"/>
        <w:sz w:val="16"/>
        <w:szCs w:val="16"/>
      </w:rPr>
      <w:instrText>PAGE</w:instrText>
    </w:r>
    <w:r>
      <w:rPr>
        <w:color w:val="6B7482"/>
        <w:sz w:val="16"/>
        <w:szCs w:val="16"/>
      </w:rPr>
      <w:fldChar w:fldCharType="separate"/>
    </w:r>
    <w:r w:rsidR="00E7109C">
      <w:rPr>
        <w:noProof/>
        <w:color w:val="6B7482"/>
        <w:sz w:val="16"/>
        <w:szCs w:val="16"/>
      </w:rPr>
      <w:t>1</w:t>
    </w:r>
    <w:r>
      <w:rPr>
        <w:color w:val="6B7482"/>
        <w:sz w:val="16"/>
        <w:szCs w:val="16"/>
      </w:rPr>
      <w:fldChar w:fldCharType="end"/>
    </w:r>
    <w:r>
      <w:rPr>
        <w:color w:val="6B7482"/>
        <w:sz w:val="16"/>
        <w:szCs w:val="16"/>
      </w:rPr>
      <w:t xml:space="preserve"> of </w:t>
    </w:r>
    <w:r>
      <w:rPr>
        <w:color w:val="6B7482"/>
        <w:sz w:val="16"/>
        <w:szCs w:val="16"/>
      </w:rPr>
      <w:fldChar w:fldCharType="begin"/>
    </w:r>
    <w:r>
      <w:rPr>
        <w:color w:val="6B7482"/>
        <w:sz w:val="16"/>
        <w:szCs w:val="16"/>
      </w:rPr>
      <w:instrText>NUMPAGES</w:instrText>
    </w:r>
    <w:r>
      <w:rPr>
        <w:color w:val="6B7482"/>
        <w:sz w:val="16"/>
        <w:szCs w:val="16"/>
      </w:rPr>
      <w:fldChar w:fldCharType="separate"/>
    </w:r>
    <w:r w:rsidR="00E7109C">
      <w:rPr>
        <w:noProof/>
        <w:color w:val="6B7482"/>
        <w:sz w:val="16"/>
        <w:szCs w:val="16"/>
      </w:rPr>
      <w:t>2</w:t>
    </w:r>
    <w:r>
      <w:rPr>
        <w:color w:val="6B748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C6E4" w14:textId="77777777" w:rsidR="00192AFD" w:rsidRDefault="00192AFD">
      <w:r>
        <w:separator/>
      </w:r>
    </w:p>
  </w:footnote>
  <w:footnote w:type="continuationSeparator" w:id="0">
    <w:p w14:paraId="29F9CBD1" w14:textId="77777777" w:rsidR="00192AFD" w:rsidRDefault="00192A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421D"/>
    <w:multiLevelType w:val="hybridMultilevel"/>
    <w:tmpl w:val="318E60A8"/>
    <w:lvl w:ilvl="0" w:tplc="963AB17A">
      <w:start w:val="1"/>
      <w:numFmt w:val="decimal"/>
      <w:lvlText w:val="%1."/>
      <w:lvlJc w:val="left"/>
      <w:pPr>
        <w:ind w:left="360" w:hanging="300"/>
      </w:pPr>
    </w:lvl>
    <w:lvl w:ilvl="1" w:tplc="450659DC">
      <w:numFmt w:val="decimal"/>
      <w:lvlText w:val=""/>
      <w:lvlJc w:val="left"/>
    </w:lvl>
    <w:lvl w:ilvl="2" w:tplc="B26C708E">
      <w:numFmt w:val="decimal"/>
      <w:lvlText w:val=""/>
      <w:lvlJc w:val="left"/>
    </w:lvl>
    <w:lvl w:ilvl="3" w:tplc="6268BD6C">
      <w:numFmt w:val="decimal"/>
      <w:lvlText w:val=""/>
      <w:lvlJc w:val="left"/>
    </w:lvl>
    <w:lvl w:ilvl="4" w:tplc="6E6495B4">
      <w:numFmt w:val="decimal"/>
      <w:lvlText w:val=""/>
      <w:lvlJc w:val="left"/>
    </w:lvl>
    <w:lvl w:ilvl="5" w:tplc="BD365086">
      <w:numFmt w:val="decimal"/>
      <w:lvlText w:val=""/>
      <w:lvlJc w:val="left"/>
    </w:lvl>
    <w:lvl w:ilvl="6" w:tplc="959AC8E6">
      <w:numFmt w:val="decimal"/>
      <w:lvlText w:val=""/>
      <w:lvlJc w:val="left"/>
    </w:lvl>
    <w:lvl w:ilvl="7" w:tplc="BDD29B80">
      <w:numFmt w:val="decimal"/>
      <w:lvlText w:val=""/>
      <w:lvlJc w:val="left"/>
    </w:lvl>
    <w:lvl w:ilvl="8" w:tplc="011849EC">
      <w:numFmt w:val="decimal"/>
      <w:lvlText w:val=""/>
      <w:lvlJc w:val="left"/>
    </w:lvl>
  </w:abstractNum>
  <w:abstractNum w:abstractNumId="1" w15:restartNumberingAfterBreak="0">
    <w:nsid w:val="1A973F7E"/>
    <w:multiLevelType w:val="hybridMultilevel"/>
    <w:tmpl w:val="37286AF8"/>
    <w:lvl w:ilvl="0" w:tplc="DFF0BEB8">
      <w:start w:val="17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8E4A49"/>
    <w:multiLevelType w:val="hybridMultilevel"/>
    <w:tmpl w:val="1150762A"/>
    <w:lvl w:ilvl="0" w:tplc="1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30EE5B2E"/>
    <w:multiLevelType w:val="hybridMultilevel"/>
    <w:tmpl w:val="FC8C1DCC"/>
    <w:lvl w:ilvl="0" w:tplc="1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8C086D"/>
    <w:multiLevelType w:val="hybridMultilevel"/>
    <w:tmpl w:val="F148E4E4"/>
    <w:lvl w:ilvl="0" w:tplc="B0CE6B82">
      <w:start w:val="1"/>
      <w:numFmt w:val="decimal"/>
      <w:lvlText w:val="%1."/>
      <w:lvlJc w:val="left"/>
      <w:pPr>
        <w:ind w:left="360" w:hanging="300"/>
      </w:pPr>
    </w:lvl>
    <w:lvl w:ilvl="1" w:tplc="B0DA3428">
      <w:numFmt w:val="decimal"/>
      <w:lvlText w:val=""/>
      <w:lvlJc w:val="left"/>
    </w:lvl>
    <w:lvl w:ilvl="2" w:tplc="4DFC12B6">
      <w:numFmt w:val="decimal"/>
      <w:lvlText w:val=""/>
      <w:lvlJc w:val="left"/>
    </w:lvl>
    <w:lvl w:ilvl="3" w:tplc="285249EE">
      <w:numFmt w:val="decimal"/>
      <w:lvlText w:val=""/>
      <w:lvlJc w:val="left"/>
    </w:lvl>
    <w:lvl w:ilvl="4" w:tplc="C7F69CAC">
      <w:numFmt w:val="decimal"/>
      <w:lvlText w:val=""/>
      <w:lvlJc w:val="left"/>
    </w:lvl>
    <w:lvl w:ilvl="5" w:tplc="02EC5DA2">
      <w:numFmt w:val="decimal"/>
      <w:lvlText w:val=""/>
      <w:lvlJc w:val="left"/>
    </w:lvl>
    <w:lvl w:ilvl="6" w:tplc="A1E690D4">
      <w:numFmt w:val="decimal"/>
      <w:lvlText w:val=""/>
      <w:lvlJc w:val="left"/>
    </w:lvl>
    <w:lvl w:ilvl="7" w:tplc="BDD652E4">
      <w:numFmt w:val="decimal"/>
      <w:lvlText w:val=""/>
      <w:lvlJc w:val="left"/>
    </w:lvl>
    <w:lvl w:ilvl="8" w:tplc="5296D8E8">
      <w:numFmt w:val="decimal"/>
      <w:lvlText w:val=""/>
      <w:lvlJc w:val="left"/>
    </w:lvl>
  </w:abstractNum>
  <w:abstractNum w:abstractNumId="5" w15:restartNumberingAfterBreak="0">
    <w:nsid w:val="5CC66D09"/>
    <w:multiLevelType w:val="hybridMultilevel"/>
    <w:tmpl w:val="979CDFCA"/>
    <w:lvl w:ilvl="0" w:tplc="FA8A1E44">
      <w:start w:val="1"/>
      <w:numFmt w:val="bullet"/>
      <w:lvlText w:val="•"/>
      <w:lvlJc w:val="left"/>
      <w:pPr>
        <w:ind w:left="360" w:hanging="240"/>
      </w:pPr>
    </w:lvl>
    <w:lvl w:ilvl="1" w:tplc="8B98E3A6">
      <w:numFmt w:val="decimal"/>
      <w:lvlText w:val=""/>
      <w:lvlJc w:val="left"/>
    </w:lvl>
    <w:lvl w:ilvl="2" w:tplc="FDB6E76E">
      <w:numFmt w:val="decimal"/>
      <w:lvlText w:val=""/>
      <w:lvlJc w:val="left"/>
    </w:lvl>
    <w:lvl w:ilvl="3" w:tplc="FD0C6198">
      <w:numFmt w:val="decimal"/>
      <w:lvlText w:val=""/>
      <w:lvlJc w:val="left"/>
    </w:lvl>
    <w:lvl w:ilvl="4" w:tplc="90CA2326">
      <w:numFmt w:val="decimal"/>
      <w:lvlText w:val=""/>
      <w:lvlJc w:val="left"/>
    </w:lvl>
    <w:lvl w:ilvl="5" w:tplc="F1562BD4">
      <w:numFmt w:val="decimal"/>
      <w:lvlText w:val=""/>
      <w:lvlJc w:val="left"/>
    </w:lvl>
    <w:lvl w:ilvl="6" w:tplc="F1109658">
      <w:numFmt w:val="decimal"/>
      <w:lvlText w:val=""/>
      <w:lvlJc w:val="left"/>
    </w:lvl>
    <w:lvl w:ilvl="7" w:tplc="5AEC6FE8">
      <w:numFmt w:val="decimal"/>
      <w:lvlText w:val=""/>
      <w:lvlJc w:val="left"/>
    </w:lvl>
    <w:lvl w:ilvl="8" w:tplc="7B62F228">
      <w:numFmt w:val="decimal"/>
      <w:lvlText w:val=""/>
      <w:lvlJc w:val="left"/>
    </w:lvl>
  </w:abstractNum>
  <w:abstractNum w:abstractNumId="6" w15:restartNumberingAfterBreak="0">
    <w:nsid w:val="6EDA6056"/>
    <w:multiLevelType w:val="hybridMultilevel"/>
    <w:tmpl w:val="3E4077D4"/>
    <w:lvl w:ilvl="0" w:tplc="92043952" w:tentative="1">
      <w:start w:val="1"/>
      <w:numFmt w:val="bullet"/>
      <w:lvlText w:val="●"/>
      <w:lvlJc w:val="left"/>
      <w:pPr>
        <w:ind w:left="720" w:hanging="360"/>
      </w:pPr>
    </w:lvl>
    <w:lvl w:ilvl="1" w:tplc="8768074A" w:tentative="1">
      <w:start w:val="1"/>
      <w:numFmt w:val="bullet"/>
      <w:lvlText w:val="○"/>
      <w:lvlJc w:val="left"/>
      <w:pPr>
        <w:ind w:left="1440" w:hanging="360"/>
      </w:pPr>
    </w:lvl>
    <w:lvl w:ilvl="2" w:tplc="163A2422" w:tentative="1">
      <w:start w:val="1"/>
      <w:numFmt w:val="bullet"/>
      <w:lvlText w:val="■"/>
      <w:lvlJc w:val="left"/>
      <w:pPr>
        <w:ind w:left="2160" w:hanging="360"/>
      </w:pPr>
    </w:lvl>
    <w:lvl w:ilvl="3" w:tplc="712AE38E" w:tentative="1">
      <w:start w:val="1"/>
      <w:numFmt w:val="bullet"/>
      <w:lvlText w:val="●"/>
      <w:lvlJc w:val="left"/>
      <w:pPr>
        <w:ind w:left="2880" w:hanging="360"/>
      </w:pPr>
    </w:lvl>
    <w:lvl w:ilvl="4" w:tplc="5FDE2B9C" w:tentative="1">
      <w:start w:val="1"/>
      <w:numFmt w:val="bullet"/>
      <w:lvlText w:val="○"/>
      <w:lvlJc w:val="left"/>
      <w:pPr>
        <w:ind w:left="3600" w:hanging="360"/>
      </w:pPr>
    </w:lvl>
    <w:lvl w:ilvl="5" w:tplc="8E20E6F4" w:tentative="1">
      <w:start w:val="1"/>
      <w:numFmt w:val="bullet"/>
      <w:lvlText w:val="■"/>
      <w:lvlJc w:val="left"/>
      <w:pPr>
        <w:ind w:left="4320" w:hanging="360"/>
      </w:pPr>
    </w:lvl>
    <w:lvl w:ilvl="6" w:tplc="AED818A0" w:tentative="1">
      <w:start w:val="1"/>
      <w:numFmt w:val="bullet"/>
      <w:lvlText w:val="●"/>
      <w:lvlJc w:val="left"/>
      <w:pPr>
        <w:ind w:left="5040" w:hanging="360"/>
      </w:pPr>
    </w:lvl>
    <w:lvl w:ilvl="7" w:tplc="01649936" w:tentative="1">
      <w:start w:val="1"/>
      <w:numFmt w:val="bullet"/>
      <w:lvlText w:val="●"/>
      <w:lvlJc w:val="left"/>
      <w:pPr>
        <w:ind w:left="5760" w:hanging="360"/>
      </w:pPr>
    </w:lvl>
    <w:lvl w:ilvl="8" w:tplc="3618BCB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8B17CDA"/>
    <w:multiLevelType w:val="hybridMultilevel"/>
    <w:tmpl w:val="FDF2B1CC"/>
    <w:lvl w:ilvl="0" w:tplc="18090015">
      <w:start w:val="1"/>
      <w:numFmt w:val="upperLetter"/>
      <w:lvlText w:val="%1."/>
      <w:lvlJc w:val="left"/>
      <w:pPr>
        <w:ind w:left="1080" w:hanging="360"/>
      </w:p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98D65AA"/>
    <w:multiLevelType w:val="hybridMultilevel"/>
    <w:tmpl w:val="D452D388"/>
    <w:lvl w:ilvl="0" w:tplc="B00C4330">
      <w:start w:val="17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B607BA"/>
    <w:multiLevelType w:val="hybridMultilevel"/>
    <w:tmpl w:val="4A202D02"/>
    <w:lvl w:ilvl="0" w:tplc="0E9CCA3E">
      <w:start w:val="17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1495269">
    <w:abstractNumId w:val="6"/>
    <w:lvlOverride w:ilvl="0">
      <w:startOverride w:val="1"/>
    </w:lvlOverride>
  </w:num>
  <w:num w:numId="2" w16cid:durableId="1063216031">
    <w:abstractNumId w:val="5"/>
    <w:lvlOverride w:ilvl="0">
      <w:startOverride w:val="1"/>
    </w:lvlOverride>
  </w:num>
  <w:num w:numId="3" w16cid:durableId="97339537">
    <w:abstractNumId w:val="4"/>
    <w:lvlOverride w:ilvl="0">
      <w:startOverride w:val="1"/>
    </w:lvlOverride>
  </w:num>
  <w:num w:numId="4" w16cid:durableId="668749212">
    <w:abstractNumId w:val="0"/>
    <w:lvlOverride w:ilvl="0">
      <w:startOverride w:val="1"/>
    </w:lvlOverride>
  </w:num>
  <w:num w:numId="5" w16cid:durableId="2109883586">
    <w:abstractNumId w:val="9"/>
  </w:num>
  <w:num w:numId="6" w16cid:durableId="1873764330">
    <w:abstractNumId w:val="8"/>
  </w:num>
  <w:num w:numId="7" w16cid:durableId="495001484">
    <w:abstractNumId w:val="1"/>
  </w:num>
  <w:num w:numId="8" w16cid:durableId="1774277630">
    <w:abstractNumId w:val="3"/>
  </w:num>
  <w:num w:numId="9" w16cid:durableId="980304689">
    <w:abstractNumId w:val="7"/>
  </w:num>
  <w:num w:numId="10" w16cid:durableId="6041947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6E3"/>
    <w:rsid w:val="00192AFD"/>
    <w:rsid w:val="00590AAE"/>
    <w:rsid w:val="00CB073D"/>
    <w:rsid w:val="00E626E3"/>
    <w:rsid w:val="00E7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075C4"/>
  <w15:docId w15:val="{E5D781E1-9468-42BB-8F78-E7BFF14E9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B1F27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20" w:after="8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40" w:after="60"/>
      <w:outlineLvl w:val="1"/>
    </w:pPr>
    <w:rPr>
      <w:b/>
      <w:bCs/>
      <w:color w:val="1F4E79"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710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109C"/>
  </w:style>
  <w:style w:type="paragraph" w:styleId="Footer">
    <w:name w:val="footer"/>
    <w:basedOn w:val="Normal"/>
    <w:link w:val="FooterChar"/>
    <w:uiPriority w:val="99"/>
    <w:unhideWhenUsed/>
    <w:rsid w:val="00E710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109C"/>
  </w:style>
  <w:style w:type="paragraph" w:styleId="Subtitle">
    <w:name w:val="Subtitle"/>
    <w:basedOn w:val="Normal"/>
    <w:next w:val="Normal"/>
    <w:link w:val="SubtitleChar"/>
    <w:uiPriority w:val="11"/>
    <w:qFormat/>
    <w:rsid w:val="00CB073D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B073D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2003</Words>
  <Characters>11418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EVA Analysis Application: restructuring and country comparison</vt:lpstr>
    </vt:vector>
  </TitlesOfParts>
  <Company/>
  <LinksUpToDate>false</LinksUpToDate>
  <CharactersWithSpaces>13395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 Analysis Application: restructuring and country comparison</dc:title>
  <dc:creator>Nanda128</dc:creator>
  <cp:lastModifiedBy>Nandakishore Vinayakrishnan</cp:lastModifiedBy>
  <cp:revision>2</cp:revision>
  <dcterms:created xsi:type="dcterms:W3CDTF">2026-10-21T18:20:00Z</dcterms:created>
  <dcterms:modified xsi:type="dcterms:W3CDTF">2026-10-21T18:40:00Z</dcterms:modified>
</cp:coreProperties>
</file>