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Rajdhani" w:cs="Rajdhani" w:eastAsia="Rajdhani" w:hAnsi="Rajdhani"/>
          <w:b w:val="1"/>
          <w:color w:val="202124"/>
          <w:sz w:val="48"/>
          <w:szCs w:val="48"/>
          <w:shd w:fill="f8f9fa" w:val="clear"/>
        </w:rPr>
      </w:pPr>
      <w:bookmarkStart w:colFirst="0" w:colLast="0" w:name="_heading=h.gjdgxs" w:id="0"/>
      <w:bookmarkEnd w:id="0"/>
      <w:r w:rsidDel="00000000" w:rsidR="00000000" w:rsidRPr="00000000">
        <w:rPr>
          <w:rFonts w:ascii="Rajdhani" w:cs="Rajdhani" w:eastAsia="Rajdhani" w:hAnsi="Rajdhani"/>
          <w:b w:val="1"/>
        </w:rPr>
        <w:drawing>
          <wp:anchor allowOverlap="1" behindDoc="0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-3168</wp:posOffset>
            </wp:positionV>
            <wp:extent cx="7758113" cy="1019175"/>
            <wp:effectExtent b="0" l="0" r="0" t="0"/>
            <wp:wrapSquare wrapText="bothSides" distB="0" distT="0" distL="0" distR="0"/>
            <wp:docPr id="5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17433" l="0" r="0" t="4259"/>
                    <a:stretch>
                      <a:fillRect/>
                    </a:stretch>
                  </pic:blipFill>
                  <pic:spPr>
                    <a:xfrm>
                      <a:off x="0" y="0"/>
                      <a:ext cx="7758113" cy="1019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ajdhani" w:cs="Rajdhani" w:eastAsia="Rajdhani" w:hAnsi="Rajdhani"/>
          <w:b w:val="1"/>
          <w:color w:val="202124"/>
          <w:sz w:val="48"/>
          <w:szCs w:val="48"/>
          <w:shd w:fill="f8f9fa" w:val="clear"/>
          <w:rtl w:val="0"/>
        </w:rPr>
        <w:t xml:space="preserve">Resolução Banco de Dados e-Market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0" w:line="276" w:lineRule="auto"/>
        <w:ind w:lef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46"/>
          <w:szCs w:val="46"/>
        </w:rPr>
      </w:pPr>
      <w:r w:rsidDel="00000000" w:rsidR="00000000" w:rsidRPr="00000000">
        <w:rPr>
          <w:rFonts w:ascii="Rajdhani" w:cs="Rajdhani" w:eastAsia="Rajdhani" w:hAnsi="Rajdhani"/>
          <w:b w:val="1"/>
          <w:color w:val="f73939"/>
          <w:sz w:val="46"/>
          <w:szCs w:val="46"/>
          <w:rtl w:val="0"/>
        </w:rPr>
        <w:t xml:space="preserve">Consultas Queries ML Parte I</w:t>
      </w:r>
    </w:p>
    <w:p w:rsidR="00000000" w:rsidDel="00000000" w:rsidP="00000000" w:rsidRDefault="00000000" w:rsidRPr="00000000" w14:paraId="00000005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000000"/>
          <w:sz w:val="32"/>
          <w:szCs w:val="32"/>
          <w:rtl w:val="0"/>
        </w:rPr>
        <w:t xml:space="preserve">Categorias e produtos</w:t>
      </w:r>
    </w:p>
    <w:p w:rsidR="00000000" w:rsidDel="00000000" w:rsidP="00000000" w:rsidRDefault="00000000" w:rsidRPr="00000000" w14:paraId="00000007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1) Queremos ter uma lista de todas as categorias.</w:t>
      </w:r>
    </w:p>
    <w:p w:rsidR="00000000" w:rsidDel="00000000" w:rsidP="00000000" w:rsidRDefault="00000000" w:rsidRPr="00000000" w14:paraId="00000009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0A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categorias;</w:t>
      </w:r>
    </w:p>
    <w:p w:rsidR="00000000" w:rsidDel="00000000" w:rsidP="00000000" w:rsidRDefault="00000000" w:rsidRPr="00000000" w14:paraId="0000000B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2) Como as categorias não possuem imagens, você está interessado em obter apenas um Nome e descrição da lista de categorias.</w:t>
      </w:r>
    </w:p>
    <w:p w:rsidR="00000000" w:rsidDel="00000000" w:rsidP="00000000" w:rsidRDefault="00000000" w:rsidRPr="00000000" w14:paraId="0000000D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CategoriaNome, Descricao</w:t>
      </w:r>
    </w:p>
    <w:p w:rsidR="00000000" w:rsidDel="00000000" w:rsidP="00000000" w:rsidRDefault="00000000" w:rsidRPr="00000000" w14:paraId="0000000E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categorias;</w:t>
      </w:r>
    </w:p>
    <w:p w:rsidR="00000000" w:rsidDel="00000000" w:rsidP="00000000" w:rsidRDefault="00000000" w:rsidRPr="00000000" w14:paraId="0000000F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3) Obtenha uma lista dos produtos.</w:t>
      </w:r>
    </w:p>
    <w:p w:rsidR="00000000" w:rsidDel="00000000" w:rsidP="00000000" w:rsidRDefault="00000000" w:rsidRPr="00000000" w14:paraId="00000011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12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produtos;</w:t>
      </w:r>
    </w:p>
    <w:p w:rsidR="00000000" w:rsidDel="00000000" w:rsidP="00000000" w:rsidRDefault="00000000" w:rsidRPr="00000000" w14:paraId="00000013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4) Existem produtos descontinuados? (Descontinuado = 1).</w:t>
      </w:r>
    </w:p>
    <w:p w:rsidR="00000000" w:rsidDel="00000000" w:rsidP="00000000" w:rsidRDefault="00000000" w:rsidRPr="00000000" w14:paraId="00000018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19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produtos</w:t>
      </w:r>
    </w:p>
    <w:p w:rsidR="00000000" w:rsidDel="00000000" w:rsidP="00000000" w:rsidRDefault="00000000" w:rsidRPr="00000000" w14:paraId="0000001A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Descontinuado= 1;</w:t>
      </w:r>
    </w:p>
    <w:p w:rsidR="00000000" w:rsidDel="00000000" w:rsidP="00000000" w:rsidRDefault="00000000" w:rsidRPr="00000000" w14:paraId="0000001B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5) Na sexta-feira, você deve se reunir com o fornecedor nr. 8. Quais são os produtos que eles fornecem?</w:t>
      </w:r>
    </w:p>
    <w:p w:rsidR="00000000" w:rsidDel="00000000" w:rsidP="00000000" w:rsidRDefault="00000000" w:rsidRPr="00000000" w14:paraId="0000001D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1E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produtos</w:t>
      </w:r>
    </w:p>
    <w:p w:rsidR="00000000" w:rsidDel="00000000" w:rsidP="00000000" w:rsidRDefault="00000000" w:rsidRPr="00000000" w14:paraId="0000001F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FornecedorID= 8;</w:t>
      </w:r>
    </w:p>
    <w:p w:rsidR="00000000" w:rsidDel="00000000" w:rsidP="00000000" w:rsidRDefault="00000000" w:rsidRPr="00000000" w14:paraId="00000020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6) Queremos saber todos os produtos cujo preço unitário se encontra</w:t>
      </w:r>
    </w:p>
    <w:p w:rsidR="00000000" w:rsidDel="00000000" w:rsidP="00000000" w:rsidRDefault="00000000" w:rsidRPr="00000000" w14:paraId="00000024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entre 10 e 22.</w:t>
      </w:r>
    </w:p>
    <w:p w:rsidR="00000000" w:rsidDel="00000000" w:rsidP="00000000" w:rsidRDefault="00000000" w:rsidRPr="00000000" w14:paraId="00000025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26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produtos</w:t>
      </w:r>
    </w:p>
    <w:p w:rsidR="00000000" w:rsidDel="00000000" w:rsidP="00000000" w:rsidRDefault="00000000" w:rsidRPr="00000000" w14:paraId="00000027">
      <w:pPr>
        <w:spacing w:before="0" w:line="276" w:lineRule="auto"/>
        <w:ind w:left="425.19685039370086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PrecoUnitario between 10 and 22;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7) Fica definido que um produto deve ser solicitado ao fornecedor se suas unidades em estoque forem inferiores ao nível de reabastecimento. Existem produtos a solicitar?</w:t>
      </w:r>
    </w:p>
    <w:p w:rsidR="00000000" w:rsidDel="00000000" w:rsidP="00000000" w:rsidRDefault="00000000" w:rsidRPr="00000000" w14:paraId="0000002A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2B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produtos</w:t>
      </w:r>
    </w:p>
    <w:p w:rsidR="00000000" w:rsidDel="00000000" w:rsidP="00000000" w:rsidRDefault="00000000" w:rsidRPr="00000000" w14:paraId="0000002C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UnidadesEstoque &lt; NivelReabastecimento;</w:t>
      </w:r>
    </w:p>
    <w:p w:rsidR="00000000" w:rsidDel="00000000" w:rsidP="00000000" w:rsidRDefault="00000000" w:rsidRPr="00000000" w14:paraId="0000002D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8) Você quer saber todos os produtos da lista anterior, mas que as unidades pedidas sejam iguais a zero.</w:t>
      </w:r>
    </w:p>
    <w:p w:rsidR="00000000" w:rsidDel="00000000" w:rsidP="00000000" w:rsidRDefault="00000000" w:rsidRPr="00000000" w14:paraId="00000030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31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produtos</w:t>
      </w:r>
    </w:p>
    <w:p w:rsidR="00000000" w:rsidDel="00000000" w:rsidP="00000000" w:rsidRDefault="00000000" w:rsidRPr="00000000" w14:paraId="00000032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UnidadesEstoque &lt; NivelReabastecimento</w:t>
      </w:r>
    </w:p>
    <w:p w:rsidR="00000000" w:rsidDel="00000000" w:rsidP="00000000" w:rsidRDefault="00000000" w:rsidRPr="00000000" w14:paraId="00000033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and UnidadesPedidas = 0;</w:t>
      </w:r>
    </w:p>
    <w:p w:rsidR="00000000" w:rsidDel="00000000" w:rsidP="00000000" w:rsidRDefault="00000000" w:rsidRPr="00000000" w14:paraId="00000034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f73939"/>
          <w:sz w:val="30"/>
          <w:szCs w:val="30"/>
          <w:rtl w:val="0"/>
        </w:rPr>
        <w:t xml:space="preserve">Clientes</w:t>
      </w:r>
    </w:p>
    <w:p w:rsidR="00000000" w:rsidDel="00000000" w:rsidP="00000000" w:rsidRDefault="00000000" w:rsidRPr="00000000" w14:paraId="00000036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1) Obtenha uma lista de todos os clientes com contato, empresa, cargo, País. Classifique a lista por país.</w:t>
      </w:r>
    </w:p>
    <w:p w:rsidR="00000000" w:rsidDel="00000000" w:rsidP="00000000" w:rsidRDefault="00000000" w:rsidRPr="00000000" w14:paraId="00000038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contato, empresa, titulo, pais</w:t>
      </w:r>
    </w:p>
    <w:p w:rsidR="00000000" w:rsidDel="00000000" w:rsidP="00000000" w:rsidRDefault="00000000" w:rsidRPr="00000000" w14:paraId="00000039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Clientes</w:t>
      </w:r>
    </w:p>
    <w:p w:rsidR="00000000" w:rsidDel="00000000" w:rsidP="00000000" w:rsidRDefault="00000000" w:rsidRPr="00000000" w14:paraId="0000003A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order by pais;</w:t>
      </w:r>
    </w:p>
    <w:p w:rsidR="00000000" w:rsidDel="00000000" w:rsidP="00000000" w:rsidRDefault="00000000" w:rsidRPr="00000000" w14:paraId="0000003B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2) Queremos atender todos os clientes que possuem o título de  “Proprietário". Esse título estará em inglês (Owner).</w:t>
      </w:r>
    </w:p>
    <w:p w:rsidR="00000000" w:rsidDel="00000000" w:rsidP="00000000" w:rsidRDefault="00000000" w:rsidRPr="00000000" w14:paraId="0000003D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3E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Clientes</w:t>
      </w:r>
    </w:p>
    <w:p w:rsidR="00000000" w:rsidDel="00000000" w:rsidP="00000000" w:rsidRDefault="00000000" w:rsidRPr="00000000" w14:paraId="0000003F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titulo = "Owner";</w:t>
      </w:r>
    </w:p>
    <w:p w:rsidR="00000000" w:rsidDel="00000000" w:rsidP="00000000" w:rsidRDefault="00000000" w:rsidRPr="00000000" w14:paraId="00000040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3) A operadora de telefonia atendeu um cliente e não lembra o nome dele. Sabe apenas que começa com "C". Podemos ajudá-lo a obter uma lista com</w:t>
      </w:r>
    </w:p>
    <w:p w:rsidR="00000000" w:rsidDel="00000000" w:rsidP="00000000" w:rsidRDefault="00000000" w:rsidRPr="00000000" w14:paraId="00000042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todos os contatos que começam com a letra C?</w:t>
      </w:r>
    </w:p>
    <w:p w:rsidR="00000000" w:rsidDel="00000000" w:rsidP="00000000" w:rsidRDefault="00000000" w:rsidRPr="00000000" w14:paraId="00000043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44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Clientes</w:t>
      </w:r>
    </w:p>
    <w:p w:rsidR="00000000" w:rsidDel="00000000" w:rsidP="00000000" w:rsidRDefault="00000000" w:rsidRPr="00000000" w14:paraId="00000045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Contato like 'C%';</w:t>
      </w:r>
    </w:p>
    <w:p w:rsidR="00000000" w:rsidDel="00000000" w:rsidP="00000000" w:rsidRDefault="00000000" w:rsidRPr="00000000" w14:paraId="00000046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b w:val="1"/>
          <w:color w:val="f73939"/>
          <w:sz w:val="30"/>
          <w:szCs w:val="30"/>
          <w:rtl w:val="0"/>
        </w:rPr>
        <w:t xml:space="preserve">Faturas</w:t>
      </w:r>
    </w:p>
    <w:p w:rsidR="00000000" w:rsidDel="00000000" w:rsidP="00000000" w:rsidRDefault="00000000" w:rsidRPr="00000000" w14:paraId="00000048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1) Obtenha uma lista de todas as faturas, ordenadas por data da fatura</w:t>
      </w:r>
    </w:p>
    <w:p w:rsidR="00000000" w:rsidDel="00000000" w:rsidP="00000000" w:rsidRDefault="00000000" w:rsidRPr="00000000" w14:paraId="0000004A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em ordem ascendente.</w:t>
      </w:r>
    </w:p>
    <w:p w:rsidR="00000000" w:rsidDel="00000000" w:rsidP="00000000" w:rsidRDefault="00000000" w:rsidRPr="00000000" w14:paraId="0000004B">
      <w:pPr>
        <w:spacing w:before="0" w:line="276" w:lineRule="auto"/>
        <w:ind w:left="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4C">
      <w:pPr>
        <w:spacing w:before="0" w:line="276" w:lineRule="auto"/>
        <w:ind w:left="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faturas</w:t>
      </w:r>
    </w:p>
    <w:p w:rsidR="00000000" w:rsidDel="00000000" w:rsidP="00000000" w:rsidRDefault="00000000" w:rsidRPr="00000000" w14:paraId="0000004D">
      <w:pPr>
        <w:spacing w:before="0" w:line="276" w:lineRule="auto"/>
        <w:ind w:left="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order by DataFatura asc;</w:t>
      </w:r>
    </w:p>
    <w:p w:rsidR="00000000" w:rsidDel="00000000" w:rsidP="00000000" w:rsidRDefault="00000000" w:rsidRPr="00000000" w14:paraId="0000004E">
      <w:pPr>
        <w:spacing w:before="0" w:line="276" w:lineRule="auto"/>
        <w:ind w:left="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2) Agora é necessário uma lista de faturas com o país de envio "EUA" e</w:t>
      </w:r>
    </w:p>
    <w:p w:rsidR="00000000" w:rsidDel="00000000" w:rsidP="00000000" w:rsidRDefault="00000000" w:rsidRPr="00000000" w14:paraId="00000051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que a FormaeEnvio seja diferente de 3.</w:t>
      </w:r>
    </w:p>
    <w:p w:rsidR="00000000" w:rsidDel="00000000" w:rsidP="00000000" w:rsidRDefault="00000000" w:rsidRPr="00000000" w14:paraId="00000052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53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Faturas</w:t>
      </w:r>
    </w:p>
    <w:p w:rsidR="00000000" w:rsidDel="00000000" w:rsidP="00000000" w:rsidRDefault="00000000" w:rsidRPr="00000000" w14:paraId="00000054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PaisEnvio = "USA" AND FormaEnvio&lt;&gt;3;</w:t>
      </w:r>
    </w:p>
    <w:p w:rsidR="00000000" w:rsidDel="00000000" w:rsidP="00000000" w:rsidRDefault="00000000" w:rsidRPr="00000000" w14:paraId="00000055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3) O cliente 'GOURL' fez um pedido?</w:t>
      </w:r>
    </w:p>
    <w:p w:rsidR="00000000" w:rsidDel="00000000" w:rsidP="00000000" w:rsidRDefault="00000000" w:rsidRPr="00000000" w14:paraId="00000057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58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Faturas</w:t>
      </w:r>
    </w:p>
    <w:p w:rsidR="00000000" w:rsidDel="00000000" w:rsidP="00000000" w:rsidRDefault="00000000" w:rsidRPr="00000000" w14:paraId="00000059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ClienteID= 'GOURL';</w:t>
      </w:r>
    </w:p>
    <w:p w:rsidR="00000000" w:rsidDel="00000000" w:rsidP="00000000" w:rsidRDefault="00000000" w:rsidRPr="00000000" w14:paraId="0000005A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4) Você deseja visualizar todas as faturas dos funcionários 2, 3, 5, 8 e 9.</w:t>
      </w:r>
    </w:p>
    <w:p w:rsidR="00000000" w:rsidDel="00000000" w:rsidP="00000000" w:rsidRDefault="00000000" w:rsidRPr="00000000" w14:paraId="0000005C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5D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Faturas</w:t>
      </w:r>
    </w:p>
    <w:p w:rsidR="00000000" w:rsidDel="00000000" w:rsidP="00000000" w:rsidRDefault="00000000" w:rsidRPr="00000000" w14:paraId="0000005E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WHERE EmpregadoID in (2, 3, 5, 8 , 9);</w:t>
      </w:r>
    </w:p>
    <w:p w:rsidR="00000000" w:rsidDel="00000000" w:rsidP="00000000" w:rsidRDefault="00000000" w:rsidRPr="00000000" w14:paraId="0000005F">
      <w:pPr>
        <w:spacing w:before="0" w:line="276" w:lineRule="auto"/>
        <w:ind w:left="0" w:firstLine="0"/>
        <w:rPr>
          <w:rFonts w:ascii="Rajdhani" w:cs="Rajdhani" w:eastAsia="Rajdhani" w:hAnsi="Rajdhan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f73939"/>
          <w:sz w:val="32"/>
          <w:szCs w:val="32"/>
          <w:rtl w:val="0"/>
        </w:rPr>
        <w:t xml:space="preserve">Queries I - Parte II</w:t>
      </w:r>
    </w:p>
    <w:p w:rsidR="00000000" w:rsidDel="00000000" w:rsidP="00000000" w:rsidRDefault="00000000" w:rsidRPr="00000000" w14:paraId="00000065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Nesta segunda parte, vamos intensificar a prática de consultas SELECT,</w:t>
      </w:r>
    </w:p>
    <w:p w:rsidR="00000000" w:rsidDel="00000000" w:rsidP="00000000" w:rsidRDefault="00000000" w:rsidRPr="00000000" w14:paraId="00000067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adicionando ALIAS, LIMIT e OFFSET</w:t>
      </w: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68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f73939"/>
          <w:sz w:val="32"/>
          <w:szCs w:val="32"/>
          <w:rtl w:val="0"/>
        </w:rPr>
        <w:t xml:space="preserve">Produtos</w:t>
      </w:r>
    </w:p>
    <w:p w:rsidR="00000000" w:rsidDel="00000000" w:rsidP="00000000" w:rsidRDefault="00000000" w:rsidRPr="00000000" w14:paraId="0000006A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1) Obtenha a lista de todos os produtos em ordem decrescente por preço unitário.</w:t>
      </w:r>
    </w:p>
    <w:p w:rsidR="00000000" w:rsidDel="00000000" w:rsidP="00000000" w:rsidRDefault="00000000" w:rsidRPr="00000000" w14:paraId="0000006B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6C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Produtos</w:t>
      </w:r>
    </w:p>
    <w:p w:rsidR="00000000" w:rsidDel="00000000" w:rsidP="00000000" w:rsidRDefault="00000000" w:rsidRPr="00000000" w14:paraId="0000006D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ORDER BY PrecoUnitario DESC;</w:t>
      </w:r>
    </w:p>
    <w:p w:rsidR="00000000" w:rsidDel="00000000" w:rsidP="00000000" w:rsidRDefault="00000000" w:rsidRPr="00000000" w14:paraId="0000006E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2) Obtenha a lista dos 5 melhores produtos cujo preço unitário é o mais</w:t>
      </w:r>
    </w:p>
    <w:p w:rsidR="00000000" w:rsidDel="00000000" w:rsidP="00000000" w:rsidRDefault="00000000" w:rsidRPr="00000000" w14:paraId="00000071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"Caro".</w:t>
      </w:r>
    </w:p>
    <w:p w:rsidR="00000000" w:rsidDel="00000000" w:rsidP="00000000" w:rsidRDefault="00000000" w:rsidRPr="00000000" w14:paraId="00000072">
      <w:pPr>
        <w:spacing w:before="0" w:line="276" w:lineRule="auto"/>
        <w:ind w:left="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73">
      <w:pPr>
        <w:spacing w:before="0" w:line="276" w:lineRule="auto"/>
        <w:ind w:left="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Produtos</w:t>
      </w:r>
    </w:p>
    <w:p w:rsidR="00000000" w:rsidDel="00000000" w:rsidP="00000000" w:rsidRDefault="00000000" w:rsidRPr="00000000" w14:paraId="00000074">
      <w:pPr>
        <w:spacing w:before="0" w:line="276" w:lineRule="auto"/>
        <w:ind w:left="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ORDER BY precoUnitario DESC</w:t>
      </w:r>
    </w:p>
    <w:p w:rsidR="00000000" w:rsidDel="00000000" w:rsidP="00000000" w:rsidRDefault="00000000" w:rsidRPr="00000000" w14:paraId="00000075">
      <w:pPr>
        <w:spacing w:before="0" w:line="276" w:lineRule="auto"/>
        <w:ind w:left="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limit 5;</w:t>
      </w:r>
    </w:p>
    <w:p w:rsidR="00000000" w:rsidDel="00000000" w:rsidP="00000000" w:rsidRDefault="00000000" w:rsidRPr="00000000" w14:paraId="00000076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3) Obtenha um top 10 dos produtos com mais unidades em estoque.</w:t>
      </w:r>
    </w:p>
    <w:p w:rsidR="00000000" w:rsidDel="00000000" w:rsidP="00000000" w:rsidRDefault="00000000" w:rsidRPr="00000000" w14:paraId="00000078">
      <w:pPr>
        <w:spacing w:before="0" w:line="276" w:lineRule="auto"/>
        <w:ind w:left="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79">
      <w:pPr>
        <w:spacing w:before="0" w:line="276" w:lineRule="auto"/>
        <w:ind w:left="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Produtos</w:t>
      </w:r>
    </w:p>
    <w:p w:rsidR="00000000" w:rsidDel="00000000" w:rsidP="00000000" w:rsidRDefault="00000000" w:rsidRPr="00000000" w14:paraId="0000007A">
      <w:pPr>
        <w:spacing w:before="0" w:line="276" w:lineRule="auto"/>
        <w:ind w:left="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ORDER BY UnidadesEstoque DESC</w:t>
      </w:r>
    </w:p>
    <w:p w:rsidR="00000000" w:rsidDel="00000000" w:rsidP="00000000" w:rsidRDefault="00000000" w:rsidRPr="00000000" w14:paraId="0000007B">
      <w:pPr>
        <w:spacing w:before="0" w:line="276" w:lineRule="auto"/>
        <w:ind w:left="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limit 10;</w:t>
      </w:r>
    </w:p>
    <w:p w:rsidR="00000000" w:rsidDel="00000000" w:rsidP="00000000" w:rsidRDefault="00000000" w:rsidRPr="00000000" w14:paraId="0000007C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f73939"/>
          <w:sz w:val="32"/>
          <w:szCs w:val="32"/>
          <w:rtl w:val="0"/>
        </w:rPr>
        <w:t xml:space="preserve">DetalheFatura</w:t>
      </w:r>
    </w:p>
    <w:p w:rsidR="00000000" w:rsidDel="00000000" w:rsidP="00000000" w:rsidRDefault="00000000" w:rsidRPr="00000000" w14:paraId="0000007F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1) Obtenha uma lista de FaturaId, Produto, Quantidade. </w:t>
      </w:r>
    </w:p>
    <w:p w:rsidR="00000000" w:rsidDel="00000000" w:rsidP="00000000" w:rsidRDefault="00000000" w:rsidRPr="00000000" w14:paraId="00000081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FaturaID, ProdutoID, Quantidade</w:t>
      </w:r>
    </w:p>
    <w:p w:rsidR="00000000" w:rsidDel="00000000" w:rsidP="00000000" w:rsidRDefault="00000000" w:rsidRPr="00000000" w14:paraId="00000082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DetalheFatura;</w:t>
      </w:r>
    </w:p>
    <w:p w:rsidR="00000000" w:rsidDel="00000000" w:rsidP="00000000" w:rsidRDefault="00000000" w:rsidRPr="00000000" w14:paraId="00000083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2) Classifique a lista acima por Quantidade descendente. </w:t>
      </w:r>
    </w:p>
    <w:p w:rsidR="00000000" w:rsidDel="00000000" w:rsidP="00000000" w:rsidRDefault="00000000" w:rsidRPr="00000000" w14:paraId="00000085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FaturaID, ProdutoID, Quantidade</w:t>
      </w:r>
    </w:p>
    <w:p w:rsidR="00000000" w:rsidDel="00000000" w:rsidP="00000000" w:rsidRDefault="00000000" w:rsidRPr="00000000" w14:paraId="00000086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DetalheFatura</w:t>
      </w:r>
    </w:p>
    <w:p w:rsidR="00000000" w:rsidDel="00000000" w:rsidP="00000000" w:rsidRDefault="00000000" w:rsidRPr="00000000" w14:paraId="00000087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Order by Quantidade DESC;</w:t>
      </w:r>
    </w:p>
    <w:p w:rsidR="00000000" w:rsidDel="00000000" w:rsidP="00000000" w:rsidRDefault="00000000" w:rsidRPr="00000000" w14:paraId="00000088">
      <w:pPr>
        <w:spacing w:before="0" w:line="276" w:lineRule="auto"/>
        <w:ind w:left="0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3) Filtre a mesma lista apenas para os produtos cuja quantidade esteja entre 50 e 100. </w:t>
      </w:r>
    </w:p>
    <w:p w:rsidR="00000000" w:rsidDel="00000000" w:rsidP="00000000" w:rsidRDefault="00000000" w:rsidRPr="00000000" w14:paraId="0000008A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FaturaID, ProdutoID, Quantidade</w:t>
      </w:r>
    </w:p>
    <w:p w:rsidR="00000000" w:rsidDel="00000000" w:rsidP="00000000" w:rsidRDefault="00000000" w:rsidRPr="00000000" w14:paraId="0000008B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DetalheFatura</w:t>
      </w:r>
    </w:p>
    <w:p w:rsidR="00000000" w:rsidDel="00000000" w:rsidP="00000000" w:rsidRDefault="00000000" w:rsidRPr="00000000" w14:paraId="0000008C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Quantidade between 50 and 100</w:t>
      </w:r>
    </w:p>
    <w:p w:rsidR="00000000" w:rsidDel="00000000" w:rsidP="00000000" w:rsidRDefault="00000000" w:rsidRPr="00000000" w14:paraId="0000008D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Order by Quantidade;</w:t>
      </w:r>
    </w:p>
    <w:p w:rsidR="00000000" w:rsidDel="00000000" w:rsidP="00000000" w:rsidRDefault="00000000" w:rsidRPr="00000000" w14:paraId="0000008E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0" w:line="276" w:lineRule="auto"/>
        <w:ind w:left="0" w:firstLine="0"/>
        <w:rPr/>
      </w:pPr>
      <w:r w:rsidDel="00000000" w:rsidR="00000000" w:rsidRPr="00000000">
        <w:rPr>
          <w:rFonts w:ascii="Rajdhani" w:cs="Rajdhani" w:eastAsia="Rajdhani" w:hAnsi="Rajdhani"/>
          <w:color w:val="000000"/>
          <w:sz w:val="32"/>
          <w:szCs w:val="32"/>
          <w:rtl w:val="0"/>
        </w:rPr>
        <w:t xml:space="preserve">4) Em nova consulta, obtenha uma lista com os seguintes nomes de coluna: Número da fatura (FaturaId), Produto (ProdutoId), Total (Preço Unitário * Quantidade)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SELECT FaturaId as NroFatura, ProdutoID as Produto, </w:t>
      </w:r>
    </w:p>
    <w:p w:rsidR="00000000" w:rsidDel="00000000" w:rsidP="00000000" w:rsidRDefault="00000000" w:rsidRPr="00000000" w14:paraId="00000091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PrecoUnitario * Quantidade as Total</w:t>
      </w:r>
    </w:p>
    <w:p w:rsidR="00000000" w:rsidDel="00000000" w:rsidP="00000000" w:rsidRDefault="00000000" w:rsidRPr="00000000" w14:paraId="00000092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DetalheFatura;</w:t>
      </w:r>
    </w:p>
    <w:p w:rsidR="00000000" w:rsidDel="00000000" w:rsidP="00000000" w:rsidRDefault="00000000" w:rsidRPr="00000000" w14:paraId="00000093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32"/>
          <w:szCs w:val="32"/>
        </w:rPr>
      </w:pPr>
      <w:r w:rsidDel="00000000" w:rsidR="00000000" w:rsidRPr="00000000">
        <w:rPr>
          <w:rFonts w:ascii="Rajdhani" w:cs="Rajdhani" w:eastAsia="Rajdhani" w:hAnsi="Rajdhani"/>
          <w:b w:val="1"/>
          <w:color w:val="f73939"/>
          <w:sz w:val="32"/>
          <w:szCs w:val="32"/>
          <w:rtl w:val="0"/>
        </w:rPr>
        <w:t xml:space="preserve">Extras</w:t>
      </w:r>
    </w:p>
    <w:p w:rsidR="00000000" w:rsidDel="00000000" w:rsidP="00000000" w:rsidRDefault="00000000" w:rsidRPr="00000000" w14:paraId="00000096">
      <w:pPr>
        <w:spacing w:before="0" w:line="276" w:lineRule="auto"/>
        <w:ind w:left="0" w:firstLine="0"/>
        <w:rPr>
          <w:rFonts w:ascii="Rajdhani" w:cs="Rajdhani" w:eastAsia="Rajdhani" w:hAnsi="Rajdhani"/>
          <w:b w:val="1"/>
          <w:color w:val="f7393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1) Obtenha uma lista de todos os clientes que moram no “Brasil” ou “México” ou que tenham um título que começa com "Vendas" (o termo estará em inglês: ‘Sales’);</w:t>
      </w:r>
    </w:p>
    <w:p w:rsidR="00000000" w:rsidDel="00000000" w:rsidP="00000000" w:rsidRDefault="00000000" w:rsidRPr="00000000" w14:paraId="00000098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99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clientes</w:t>
      </w:r>
    </w:p>
    <w:p w:rsidR="00000000" w:rsidDel="00000000" w:rsidP="00000000" w:rsidRDefault="00000000" w:rsidRPr="00000000" w14:paraId="0000009A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Pais in('Brazil', 'Mexico') OR Titulo like 'Sales%';</w:t>
      </w:r>
    </w:p>
    <w:p w:rsidR="00000000" w:rsidDel="00000000" w:rsidP="00000000" w:rsidRDefault="00000000" w:rsidRPr="00000000" w14:paraId="0000009B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2) Obtenha uma lista de todos os clientes que pertencem a uma empresa</w:t>
      </w:r>
    </w:p>
    <w:p w:rsidR="00000000" w:rsidDel="00000000" w:rsidP="00000000" w:rsidRDefault="00000000" w:rsidRPr="00000000" w14:paraId="0000009D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que comece com a letra “A”.</w:t>
      </w:r>
    </w:p>
    <w:p w:rsidR="00000000" w:rsidDel="00000000" w:rsidP="00000000" w:rsidRDefault="00000000" w:rsidRPr="00000000" w14:paraId="0000009E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9F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clientes</w:t>
      </w:r>
    </w:p>
    <w:p w:rsidR="00000000" w:rsidDel="00000000" w:rsidP="00000000" w:rsidRDefault="00000000" w:rsidRPr="00000000" w14:paraId="000000A0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Empresa like "A%";</w:t>
      </w:r>
    </w:p>
    <w:p w:rsidR="00000000" w:rsidDel="00000000" w:rsidP="00000000" w:rsidRDefault="00000000" w:rsidRPr="00000000" w14:paraId="000000A1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3) Obtenha uma lista com os seguinte dados: Cidade, Contato( renomeie para Nome e Sobrenome), Título (renomeie para Cargo), de todos os clientes que são da cidade "Madrid".</w:t>
      </w:r>
    </w:p>
    <w:p w:rsidR="00000000" w:rsidDel="00000000" w:rsidP="00000000" w:rsidRDefault="00000000" w:rsidRPr="00000000" w14:paraId="000000A3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Cidade, Contato as "Nome e Sobrenome", Titulo as "Cargo"</w:t>
      </w:r>
    </w:p>
    <w:p w:rsidR="00000000" w:rsidDel="00000000" w:rsidP="00000000" w:rsidRDefault="00000000" w:rsidRPr="00000000" w14:paraId="000000A4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clientes</w:t>
      </w:r>
    </w:p>
    <w:p w:rsidR="00000000" w:rsidDel="00000000" w:rsidP="00000000" w:rsidRDefault="00000000" w:rsidRPr="00000000" w14:paraId="000000A5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Cidade = "Madrid";</w:t>
      </w:r>
    </w:p>
    <w:p w:rsidR="00000000" w:rsidDel="00000000" w:rsidP="00000000" w:rsidRDefault="00000000" w:rsidRPr="00000000" w14:paraId="000000A6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4) Obtenha uma lista de todas as faturas com ID entre 10.000 e 10.500</w:t>
      </w:r>
    </w:p>
    <w:p w:rsidR="00000000" w:rsidDel="00000000" w:rsidP="00000000" w:rsidRDefault="00000000" w:rsidRPr="00000000" w14:paraId="000000A8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A9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faturas</w:t>
      </w:r>
    </w:p>
    <w:p w:rsidR="00000000" w:rsidDel="00000000" w:rsidP="00000000" w:rsidRDefault="00000000" w:rsidRPr="00000000" w14:paraId="000000AA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FaturaID between 10000 and 10500;</w:t>
      </w:r>
    </w:p>
    <w:p w:rsidR="00000000" w:rsidDel="00000000" w:rsidP="00000000" w:rsidRDefault="00000000" w:rsidRPr="00000000" w14:paraId="000000AB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5) Obtenha uma lista de todas as faturas com ID entre 10.000 e 10.500 ou de</w:t>
      </w:r>
    </w:p>
    <w:p w:rsidR="00000000" w:rsidDel="00000000" w:rsidP="00000000" w:rsidRDefault="00000000" w:rsidRPr="00000000" w14:paraId="000000AE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clientes com IDs começando com "B".</w:t>
      </w:r>
    </w:p>
    <w:p w:rsidR="00000000" w:rsidDel="00000000" w:rsidP="00000000" w:rsidRDefault="00000000" w:rsidRPr="00000000" w14:paraId="000000AF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B0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faturas</w:t>
      </w:r>
    </w:p>
    <w:p w:rsidR="00000000" w:rsidDel="00000000" w:rsidP="00000000" w:rsidRDefault="00000000" w:rsidRPr="00000000" w14:paraId="000000B1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FaturaID between 10000 and 10500</w:t>
      </w:r>
    </w:p>
    <w:p w:rsidR="00000000" w:rsidDel="00000000" w:rsidP="00000000" w:rsidRDefault="00000000" w:rsidRPr="00000000" w14:paraId="000000B2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OR ClienteID like ‘B%’;</w:t>
      </w:r>
    </w:p>
    <w:p w:rsidR="00000000" w:rsidDel="00000000" w:rsidP="00000000" w:rsidRDefault="00000000" w:rsidRPr="00000000" w14:paraId="000000B3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6) Existem notas fiscais que informam a cidade expedidora “Vancouver” ou que utilizam FormaEnvio =  3?</w:t>
      </w:r>
    </w:p>
    <w:p w:rsidR="00000000" w:rsidDel="00000000" w:rsidP="00000000" w:rsidRDefault="00000000" w:rsidRPr="00000000" w14:paraId="000000B5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B6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faturas</w:t>
      </w:r>
    </w:p>
    <w:p w:rsidR="00000000" w:rsidDel="00000000" w:rsidP="00000000" w:rsidRDefault="00000000" w:rsidRPr="00000000" w14:paraId="000000B7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CidadeEnvio = 'Vancouver'</w:t>
      </w:r>
    </w:p>
    <w:p w:rsidR="00000000" w:rsidDel="00000000" w:rsidP="00000000" w:rsidRDefault="00000000" w:rsidRPr="00000000" w14:paraId="000000B8">
      <w:pPr>
        <w:spacing w:before="0" w:line="276" w:lineRule="auto"/>
        <w:ind w:left="425.19685039370086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OR FormaEnvio=3;</w:t>
      </w:r>
    </w:p>
    <w:p w:rsidR="00000000" w:rsidDel="00000000" w:rsidP="00000000" w:rsidRDefault="00000000" w:rsidRPr="00000000" w14:paraId="000000B9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7) Qual é a identificação do funcionário de “Buchanan”?</w:t>
      </w:r>
    </w:p>
    <w:p w:rsidR="00000000" w:rsidDel="00000000" w:rsidP="00000000" w:rsidRDefault="00000000" w:rsidRPr="00000000" w14:paraId="000000BB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EmpregadoID</w:t>
      </w:r>
    </w:p>
    <w:p w:rsidR="00000000" w:rsidDel="00000000" w:rsidP="00000000" w:rsidRDefault="00000000" w:rsidRPr="00000000" w14:paraId="000000BC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empregados</w:t>
      </w:r>
    </w:p>
    <w:p w:rsidR="00000000" w:rsidDel="00000000" w:rsidP="00000000" w:rsidRDefault="00000000" w:rsidRPr="00000000" w14:paraId="000000BD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sobrenome = 'Buchanan';</w:t>
      </w:r>
    </w:p>
    <w:p w:rsidR="00000000" w:rsidDel="00000000" w:rsidP="00000000" w:rsidRDefault="00000000" w:rsidRPr="00000000" w14:paraId="000000BE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Fonts w:ascii="Rajdhani" w:cs="Rajdhani" w:eastAsia="Rajdhani" w:hAnsi="Rajdhani"/>
          <w:color w:val="000000"/>
          <w:sz w:val="30"/>
          <w:szCs w:val="30"/>
          <w:rtl w:val="0"/>
        </w:rPr>
        <w:t xml:space="preserve">8) Existem Notas Fiscais com o EmpregadoId do funcionário acima?</w:t>
      </w:r>
    </w:p>
    <w:p w:rsidR="00000000" w:rsidDel="00000000" w:rsidP="00000000" w:rsidRDefault="00000000" w:rsidRPr="00000000" w14:paraId="000000C0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C1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FROM faturas</w:t>
      </w:r>
    </w:p>
    <w:p w:rsidR="00000000" w:rsidDel="00000000" w:rsidP="00000000" w:rsidRDefault="00000000" w:rsidRPr="00000000" w14:paraId="000000C2">
      <w:pPr>
        <w:spacing w:before="0" w:line="276" w:lineRule="auto"/>
        <w:ind w:left="283.46456692913375" w:firstLine="0"/>
        <w:rPr>
          <w:rFonts w:ascii="Courier New" w:cs="Courier New" w:eastAsia="Courier New" w:hAnsi="Courier New"/>
          <w:color w:val="000000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1"/>
          <w:szCs w:val="21"/>
          <w:highlight w:val="white"/>
          <w:rtl w:val="0"/>
        </w:rPr>
        <w:t xml:space="preserve">WHERE EmpregadoID = 5;</w:t>
      </w:r>
    </w:p>
    <w:p w:rsidR="00000000" w:rsidDel="00000000" w:rsidP="00000000" w:rsidRDefault="00000000" w:rsidRPr="00000000" w14:paraId="000000C3">
      <w:pPr>
        <w:spacing w:before="0" w:line="276" w:lineRule="auto"/>
        <w:ind w:left="0" w:firstLine="0"/>
        <w:rPr>
          <w:rFonts w:ascii="Rajdhani" w:cs="Rajdhani" w:eastAsia="Rajdhani" w:hAnsi="Rajdhani"/>
          <w:color w:val="000000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jdhani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C9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spacing w:before="0" w:line="240" w:lineRule="auto"/>
      <w:rPr/>
    </w:pPr>
    <w:r w:rsidDel="00000000" w:rsidR="00000000" w:rsidRPr="00000000">
      <w:rPr>
        <w:rFonts w:ascii="Rajdhani" w:cs="Rajdhani" w:eastAsia="Rajdhani" w:hAnsi="Rajdhani"/>
        <w:color w:val="000000"/>
        <w:sz w:val="36"/>
        <w:szCs w:val="36"/>
      </w:rPr>
      <w:drawing>
        <wp:inline distB="114300" distT="114300" distL="114300" distR="114300">
          <wp:extent cx="3552825" cy="1085850"/>
          <wp:effectExtent b="0" l="0" r="0" t="0"/>
          <wp:docPr id="5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9525</wp:posOffset>
          </wp:positionV>
          <wp:extent cx="7758113" cy="1019175"/>
          <wp:effectExtent b="0" l="0" r="0" t="0"/>
          <wp:wrapSquare wrapText="bothSides" distB="0" distT="0" distL="0" distR="0"/>
          <wp:docPr id="5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17433" l="0" r="0" t="4259"/>
                  <a:stretch>
                    <a:fillRect/>
                  </a:stretch>
                </pic:blipFill>
                <pic:spPr>
                  <a:xfrm>
                    <a:off x="0" y="0"/>
                    <a:ext cx="7758113" cy="10191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s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ajdhani-regular.ttf"/><Relationship Id="rId6" Type="http://schemas.openxmlformats.org/officeDocument/2006/relationships/font" Target="fonts/Rajdhani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DddWIooz/2WQRfbSdauYRyAZQ==">AMUW2mWGR0UohCbAFTB/kaavbV3WvqgOcyOecvI2reQhdhsYo7XFdE+NjPijeyZptE1bP6iMvGp0+QxJ6AJ+yHEaYYOluGz1HEcWj51EEr6to8q7/BR+teNOhq3hLhAzgC7k9gLUcX5c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