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4429874420166" w:lineRule="auto"/>
        <w:ind w:left="1458.1442260742188" w:right="0" w:hanging="1458.1442260742188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90185546875" w:line="240" w:lineRule="auto"/>
        <w:ind w:left="1465.944214463234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  <w:rtl w:val="0"/>
        </w:rPr>
        <w:t xml:space="preserve">j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eto Spotify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71475" cy="3714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1455.3842169046402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Desta vez, vamos trabalhar no caso do Spotify.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1455.3842169046402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É um projeto super desafiador!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1455.3842169046402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Antes de começarmos, vamos analisar o DER e entender a demanda.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333984375" w:line="240" w:lineRule="auto"/>
        <w:ind w:left="1455.3842169046402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4208984375" w:line="240" w:lineRule="auto"/>
        <w:ind w:left="1417.3228346456694" w:right="0" w:firstLine="2.3622047244089117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811479" cy="51644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1479" cy="5164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4208984375" w:line="240" w:lineRule="auto"/>
        <w:ind w:left="5094.744263291359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4208984375" w:line="240" w:lineRule="auto"/>
        <w:ind w:left="5094.744263291359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14208984375" w:line="240" w:lineRule="auto"/>
        <w:ind w:left="5094.744263291359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52001953125" w:line="240" w:lineRule="auto"/>
        <w:ind w:left="1454.2442327737808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Enunciado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751708984375" w:line="408.38104248046875" w:lineRule="auto"/>
        <w:ind w:left="1453.9442443847656" w:right="1398.31787109375" w:hanging="15.5999755859375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empresa Spotify quer gerar um banco de dados para armazenar todas as informações de seu produto homônimo. O aplicativo é utilizado para reproduzir músicas via streaming, possui um modelo de negócios premium e um serviço básico gratuito com publicidade.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25384521484375" w:line="240" w:lineRule="auto"/>
        <w:ind w:left="0" w:right="5165.255126953125" w:firstLine="0"/>
        <w:jc w:val="righ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885825" cy="885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29351806640625" w:line="240" w:lineRule="auto"/>
        <w:ind w:left="0" w:right="1579.26391601562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18.0639648437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144196152687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  <w:rtl w:val="0"/>
        </w:rPr>
        <w:t xml:space="preserve">Esclarecimentos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0"/>
          <w:szCs w:val="30"/>
          <w:u w:val="none"/>
          <w:shd w:fill="auto" w:val="clear"/>
          <w:vertAlign w:val="baseline"/>
          <w:rtl w:val="0"/>
        </w:rPr>
        <w:t xml:space="preserve"> importantes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24755859375" w:line="408.3815002441406" w:lineRule="auto"/>
        <w:ind w:left="2158.104248046875" w:right="1400.80322265625" w:hanging="342.480010986328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Primeiramente, você deve criar o banco de dados e selecioná-lo.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24755859375" w:line="408.3815002441406" w:lineRule="auto"/>
        <w:ind w:left="2158.104248046875" w:right="1400.80322265625" w:hanging="342.480010986328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Depois, você cria as tabelas. Comece pelas tabelas que não possuem chave estrangeira.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24755859375" w:line="408.3815002441406" w:lineRule="auto"/>
        <w:ind w:left="2158.104248046875" w:right="1400.80322265625" w:hanging="342.480010986328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● Insira 3 registros nas tabelas usuário, cancoes e album.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24755859375" w:line="408.3815002441406" w:lineRule="auto"/>
        <w:ind w:left="2160" w:right="1400.80322265625" w:hanging="360"/>
        <w:jc w:val="both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Salve os códigos utilizados. Não esqueça de informar  os nomes dos integrantes de sua equipe.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624755859375" w:line="408.3815002441406" w:lineRule="auto"/>
        <w:ind w:left="2158.104248046875" w:right="1400.80322265625" w:hanging="342.4800109863281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4308166503906" w:line="240" w:lineRule="auto"/>
        <w:ind w:left="0" w:right="1515.6835937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249.55810546875" w:top="79.50439453125" w:left="5.255736708641052" w:right="1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