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ind w:hanging="15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Rajdhani" w:cs="Rajdhani" w:eastAsia="Rajdhani" w:hAnsi="Rajdhani"/>
          <w:color w:val="000000"/>
          <w:sz w:val="36"/>
          <w:szCs w:val="36"/>
        </w:rPr>
        <w:drawing>
          <wp:inline distB="114300" distT="114300" distL="114300" distR="114300">
            <wp:extent cx="3552825" cy="1085850"/>
            <wp:effectExtent b="0" l="0" r="0" t="0"/>
            <wp:docPr id="2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15"/>
        <w:jc w:val="center"/>
        <w:rPr>
          <w:rFonts w:ascii="Rajdhani" w:cs="Rajdhani" w:eastAsia="Rajdhani" w:hAnsi="Rajdhani"/>
          <w:b w:val="1"/>
          <w:color w:val="434343"/>
        </w:rPr>
      </w:pPr>
      <w:bookmarkStart w:colFirst="0" w:colLast="0" w:name="_heading=h.1fob9te" w:id="0"/>
      <w:bookmarkEnd w:id="0"/>
      <w:r w:rsidDel="00000000" w:rsidR="00000000" w:rsidRPr="00000000">
        <w:rPr>
          <w:rFonts w:ascii="Rajdhani" w:cs="Rajdhani" w:eastAsia="Rajdhani" w:hAnsi="Rajdhani"/>
          <w:b w:val="1"/>
          <w:color w:val="000000"/>
          <w:rtl w:val="0"/>
        </w:rPr>
        <w:t xml:space="preserve">Por que otimizar?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0" w:lineRule="auto"/>
        <w:ind w:left="0" w:firstLine="0"/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0" w:lineRule="auto"/>
        <w:ind w:left="0" w:firstLine="0"/>
        <w:jc w:val="both"/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color w:val="424242"/>
          <w:sz w:val="26"/>
          <w:szCs w:val="26"/>
          <w:highlight w:val="white"/>
          <w:rtl w:val="0"/>
        </w:rPr>
        <w:tab/>
      </w:r>
      <w:r w:rsidDel="00000000" w:rsidR="00000000" w:rsidRPr="00000000">
        <w:rPr>
          <w:color w:val="424242"/>
          <w:sz w:val="24"/>
          <w:szCs w:val="24"/>
          <w:highlight w:val="white"/>
          <w:rtl w:val="0"/>
        </w:rPr>
        <w:t xml:space="preserve">A otimização permite mapear e compreender melhor o processo e assim identificar pontos onde ocorrem desperdícios de matérias-primas e recursos, para direcioná-los de uma maneira melhor e mais eficiente. Ou seja, a otimização torna possível encontrar onde há falhas e gargalos afetando a produtividade e o resultado final do processo, acarretando em custos maiores e desperdícios, e cortá-los. </w:t>
      </w:r>
    </w:p>
    <w:p w:rsidR="00000000" w:rsidDel="00000000" w:rsidP="00000000" w:rsidRDefault="00000000" w:rsidRPr="00000000" w14:paraId="00000005">
      <w:pPr>
        <w:spacing w:before="0" w:lineRule="auto"/>
        <w:ind w:left="0" w:firstLine="0"/>
        <w:jc w:val="both"/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104776</wp:posOffset>
            </wp:positionH>
            <wp:positionV relativeFrom="paragraph">
              <wp:posOffset>141012</wp:posOffset>
            </wp:positionV>
            <wp:extent cx="1319213" cy="3681028"/>
            <wp:effectExtent b="0" l="0" r="0" t="0"/>
            <wp:wrapSquare wrapText="bothSides" distB="0" distT="0" distL="114300" distR="114300"/>
            <wp:docPr descr="Uma imagem contendo Logotipo&#10;&#10;Descrição gerada automaticamente" id="23" name="image1.png"/>
            <a:graphic>
              <a:graphicData uri="http://schemas.openxmlformats.org/drawingml/2006/picture">
                <pic:pic>
                  <pic:nvPicPr>
                    <pic:cNvPr descr="Uma imagem contendo Logotipo&#10;&#10;Descrição gerada automaticamente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9213" cy="36810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spacing w:before="0" w:lineRule="auto"/>
        <w:ind w:left="0" w:firstLine="0"/>
        <w:jc w:val="both"/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color w:val="424242"/>
          <w:sz w:val="24"/>
          <w:szCs w:val="24"/>
          <w:highlight w:val="white"/>
          <w:rtl w:val="0"/>
        </w:rPr>
        <w:tab/>
        <w:t xml:space="preserve">Alguns dos benefícios em otimizar são: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5" w:lineRule="auto"/>
        <w:ind w:left="720" w:right="0" w:hanging="360"/>
        <w:jc w:val="both"/>
        <w:rPr>
          <w:rFonts w:ascii="Roboto" w:cs="Roboto" w:eastAsia="Roboto" w:hAnsi="Roboto"/>
          <w:b w:val="0"/>
          <w:i w:val="0"/>
          <w:smallCaps w:val="0"/>
          <w:strike w:val="0"/>
          <w:color w:val="424242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24242"/>
          <w:sz w:val="24"/>
          <w:szCs w:val="24"/>
          <w:highlight w:val="white"/>
          <w:u w:val="none"/>
          <w:vertAlign w:val="baseline"/>
          <w:rtl w:val="0"/>
        </w:rPr>
        <w:t xml:space="preserve">Melhores resultados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5" w:lineRule="auto"/>
        <w:ind w:left="720" w:right="0" w:hanging="360"/>
        <w:jc w:val="both"/>
        <w:rPr>
          <w:rFonts w:ascii="Roboto" w:cs="Roboto" w:eastAsia="Roboto" w:hAnsi="Roboto"/>
          <w:b w:val="0"/>
          <w:i w:val="0"/>
          <w:smallCaps w:val="0"/>
          <w:strike w:val="0"/>
          <w:color w:val="424242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24242"/>
          <w:sz w:val="24"/>
          <w:szCs w:val="24"/>
          <w:highlight w:val="white"/>
          <w:u w:val="none"/>
          <w:vertAlign w:val="baseline"/>
          <w:rtl w:val="0"/>
        </w:rPr>
        <w:t xml:space="preserve">Redução de riscos e erros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5" w:lineRule="auto"/>
        <w:ind w:left="720" w:right="0" w:hanging="360"/>
        <w:jc w:val="both"/>
        <w:rPr>
          <w:rFonts w:ascii="Roboto" w:cs="Roboto" w:eastAsia="Roboto" w:hAnsi="Roboto"/>
          <w:b w:val="0"/>
          <w:i w:val="0"/>
          <w:smallCaps w:val="0"/>
          <w:strike w:val="0"/>
          <w:color w:val="424242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24242"/>
          <w:sz w:val="24"/>
          <w:szCs w:val="24"/>
          <w:highlight w:val="white"/>
          <w:u w:val="none"/>
          <w:vertAlign w:val="baseline"/>
          <w:rtl w:val="0"/>
        </w:rPr>
        <w:t xml:space="preserve">Eliminação de etapas desnecessárias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5" w:lineRule="auto"/>
        <w:ind w:left="720" w:right="0" w:hanging="360"/>
        <w:jc w:val="both"/>
        <w:rPr>
          <w:rFonts w:ascii="Roboto" w:cs="Roboto" w:eastAsia="Roboto" w:hAnsi="Roboto"/>
          <w:b w:val="0"/>
          <w:i w:val="0"/>
          <w:smallCaps w:val="0"/>
          <w:strike w:val="0"/>
          <w:color w:val="424242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color w:val="424242"/>
          <w:sz w:val="24"/>
          <w:szCs w:val="24"/>
          <w:highlight w:val="white"/>
          <w:rtl w:val="0"/>
        </w:rPr>
        <w:t xml:space="preserve">M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24242"/>
          <w:sz w:val="24"/>
          <w:szCs w:val="24"/>
          <w:highlight w:val="white"/>
          <w:u w:val="none"/>
          <w:vertAlign w:val="baseline"/>
          <w:rtl w:val="0"/>
        </w:rPr>
        <w:t xml:space="preserve">aior agilidade nas atividades</w:t>
      </w:r>
    </w:p>
    <w:p w:rsidR="00000000" w:rsidDel="00000000" w:rsidP="00000000" w:rsidRDefault="00000000" w:rsidRPr="00000000" w14:paraId="0000000B">
      <w:pPr>
        <w:spacing w:before="0" w:lineRule="auto"/>
        <w:ind w:left="0" w:firstLine="0"/>
        <w:jc w:val="both"/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color w:val="424242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0C">
      <w:pPr>
        <w:spacing w:before="0" w:lineRule="auto"/>
        <w:ind w:left="0" w:firstLine="0"/>
        <w:jc w:val="both"/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color w:val="424242"/>
          <w:sz w:val="24"/>
          <w:szCs w:val="24"/>
          <w:highlight w:val="white"/>
          <w:rtl w:val="0"/>
        </w:rPr>
        <w:t xml:space="preserve">Como é possível otimizar banco de dados? Aqui vai algumas dicas, mas veremos detalhadamente cada uma delas: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5" w:lineRule="auto"/>
        <w:ind w:left="720" w:right="0" w:hanging="360"/>
        <w:jc w:val="both"/>
        <w:rPr>
          <w:rFonts w:ascii="Roboto" w:cs="Roboto" w:eastAsia="Roboto" w:hAnsi="Roboto"/>
          <w:b w:val="0"/>
          <w:i w:val="0"/>
          <w:smallCaps w:val="0"/>
          <w:strike w:val="0"/>
          <w:color w:val="424242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24242"/>
          <w:sz w:val="24"/>
          <w:szCs w:val="24"/>
          <w:highlight w:val="white"/>
          <w:u w:val="none"/>
          <w:vertAlign w:val="baseline"/>
          <w:rtl w:val="0"/>
        </w:rPr>
        <w:t xml:space="preserve">Utilizando índices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5" w:lineRule="auto"/>
        <w:ind w:left="720" w:right="0" w:hanging="360"/>
        <w:jc w:val="both"/>
        <w:rPr>
          <w:rFonts w:ascii="Roboto" w:cs="Roboto" w:eastAsia="Roboto" w:hAnsi="Roboto"/>
          <w:b w:val="0"/>
          <w:i w:val="0"/>
          <w:smallCaps w:val="0"/>
          <w:strike w:val="0"/>
          <w:color w:val="424242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24242"/>
          <w:sz w:val="24"/>
          <w:szCs w:val="24"/>
          <w:highlight w:val="white"/>
          <w:u w:val="none"/>
          <w:vertAlign w:val="baseline"/>
          <w:rtl w:val="0"/>
        </w:rPr>
        <w:t xml:space="preserve">Utilizando o comando Optimize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5" w:lineRule="auto"/>
        <w:ind w:left="720" w:right="0" w:hanging="360"/>
        <w:jc w:val="both"/>
        <w:rPr>
          <w:rFonts w:ascii="Roboto" w:cs="Roboto" w:eastAsia="Roboto" w:hAnsi="Roboto"/>
          <w:b w:val="0"/>
          <w:i w:val="0"/>
          <w:smallCaps w:val="0"/>
          <w:strike w:val="0"/>
          <w:color w:val="424242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24242"/>
          <w:sz w:val="24"/>
          <w:szCs w:val="24"/>
          <w:highlight w:val="white"/>
          <w:u w:val="none"/>
          <w:vertAlign w:val="baseline"/>
          <w:rtl w:val="0"/>
        </w:rPr>
        <w:t xml:space="preserve">Simplificando suas consultas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5" w:lineRule="auto"/>
        <w:ind w:left="720" w:right="0" w:hanging="360"/>
        <w:jc w:val="both"/>
        <w:rPr>
          <w:rFonts w:ascii="Roboto" w:cs="Roboto" w:eastAsia="Roboto" w:hAnsi="Roboto"/>
          <w:b w:val="0"/>
          <w:i w:val="0"/>
          <w:smallCaps w:val="0"/>
          <w:strike w:val="0"/>
          <w:color w:val="424242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24242"/>
          <w:sz w:val="24"/>
          <w:szCs w:val="24"/>
          <w:highlight w:val="white"/>
          <w:u w:val="none"/>
          <w:vertAlign w:val="baseline"/>
          <w:rtl w:val="0"/>
        </w:rPr>
        <w:t xml:space="preserve">Atentando-se </w:t>
      </w:r>
      <w:r w:rsidDel="00000000" w:rsidR="00000000" w:rsidRPr="00000000">
        <w:rPr>
          <w:color w:val="424242"/>
          <w:sz w:val="24"/>
          <w:szCs w:val="24"/>
          <w:highlight w:val="white"/>
          <w:rtl w:val="0"/>
        </w:rPr>
        <w:t xml:space="preserve">à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24242"/>
          <w:sz w:val="24"/>
          <w:szCs w:val="24"/>
          <w:highlight w:val="white"/>
          <w:u w:val="none"/>
          <w:vertAlign w:val="baseline"/>
          <w:rtl w:val="0"/>
        </w:rPr>
        <w:t xml:space="preserve">s conexões do seu banco de dados.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5" w:lineRule="auto"/>
        <w:ind w:left="0" w:right="0" w:firstLine="0"/>
        <w:jc w:val="both"/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5" w:lineRule="auto"/>
        <w:ind w:left="0" w:right="0" w:firstLine="0"/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24242"/>
          <w:sz w:val="24"/>
          <w:szCs w:val="24"/>
          <w:highlight w:val="white"/>
          <w:u w:val="none"/>
          <w:vertAlign w:val="baseline"/>
          <w:rtl w:val="0"/>
        </w:rPr>
        <w:t xml:space="preserve">Vamos juntos ver esses itens? 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footerReference r:id="rId11" w:type="first"/>
      <w:pgSz w:h="15840" w:w="12240" w:orient="portrait"/>
      <w:pgMar w:bottom="161.57480314960708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  <w:font w:name="Rajdhani">
    <w:embedRegular w:fontKey="{00000000-0000-0000-0000-000000000000}" r:id="rId5" w:subsetted="0"/>
    <w:embedBold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spacing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  <w:ind w:hanging="15"/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      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spacing w:line="240" w:lineRule="auto"/>
      <w:ind w:left="-1440" w:firstLine="0"/>
      <w:rPr>
        <w:rFonts w:ascii="Rajdhani" w:cs="Rajdhani" w:eastAsia="Rajdhani" w:hAnsi="Rajdhani"/>
        <w:b w:val="1"/>
        <w:sz w:val="28"/>
        <w:szCs w:val="28"/>
      </w:rPr>
    </w:pPr>
    <w:r w:rsidDel="00000000" w:rsidR="00000000" w:rsidRPr="00000000">
      <w:rPr>
        <w:sz w:val="20"/>
        <w:szCs w:val="20"/>
        <w:rtl w:val="0"/>
      </w:rPr>
      <w:t xml:space="preserve">               </w:t>
    </w:r>
    <w:r w:rsidDel="00000000" w:rsidR="00000000" w:rsidRPr="00000000">
      <w:rPr>
        <w:rFonts w:ascii="Rajdhani" w:cs="Rajdhani" w:eastAsia="Rajdhani" w:hAnsi="Rajdhani"/>
        <w:b w:val="1"/>
        <w:sz w:val="28"/>
        <w:szCs w:val="28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  <w:ind w:hanging="15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spacing w:before="0" w:line="240" w:lineRule="auto"/>
      <w:ind w:hanging="15"/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-9523</wp:posOffset>
          </wp:positionH>
          <wp:positionV relativeFrom="page">
            <wp:posOffset>9525</wp:posOffset>
          </wp:positionV>
          <wp:extent cx="7786688" cy="1019175"/>
          <wp:effectExtent b="0" l="0" r="0" t="0"/>
          <wp:wrapSquare wrapText="bothSides" distB="0" distT="0" distL="0" distR="0"/>
          <wp:docPr id="2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17433" l="0" r="0" t="4259"/>
                  <a:stretch>
                    <a:fillRect/>
                  </a:stretch>
                </pic:blipFill>
                <pic:spPr>
                  <a:xfrm>
                    <a:off x="0" y="0"/>
                    <a:ext cx="7786688" cy="10191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Roboto" w:cs="Roboto" w:eastAsia="Roboto" w:hAnsi="Robo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es"/>
      </w:rPr>
    </w:rPrDefault>
    <w:pPrDefault>
      <w:pPr>
        <w:spacing w:before="200" w:line="335" w:lineRule="auto"/>
        <w:ind w:left="-15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</w:rPr>
  </w:style>
  <w:style w:type="paragraph" w:styleId="Title">
    <w:name w:val="Title"/>
    <w:basedOn w:val="Normal"/>
    <w:next w:val="Normal"/>
    <w:pPr>
      <w:spacing w:before="400" w:line="240" w:lineRule="auto"/>
    </w:pPr>
    <w:rPr>
      <w:color w:val="283592"/>
      <w:sz w:val="68"/>
      <w:szCs w:val="68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spacing w:before="480" w:line="240" w:lineRule="auto"/>
      <w:outlineLvl w:val="0"/>
    </w:pPr>
    <w:rPr>
      <w:color w:val="000000"/>
      <w:sz w:val="32"/>
      <w:szCs w:val="32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spacing w:before="320" w:line="240" w:lineRule="auto"/>
      <w:ind w:left="0"/>
      <w:outlineLvl w:val="1"/>
    </w:pPr>
    <w:rPr>
      <w:color w:val="000000"/>
      <w:sz w:val="24"/>
      <w:szCs w:val="24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spacing w:line="240" w:lineRule="auto"/>
      <w:outlineLvl w:val="2"/>
    </w:pPr>
    <w:rPr>
      <w:b w:val="1"/>
      <w:color w:val="e01b84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0"/>
      <w:outlineLvl w:val="3"/>
    </w:pPr>
    <w:rPr>
      <w:b w:val="1"/>
      <w:color w:val="6d64e8"/>
      <w:sz w:val="40"/>
      <w:szCs w:val="40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4"/>
    </w:pPr>
    <w:rPr>
      <w:rFonts w:ascii="Trebuchet MS" w:cs="Trebuchet MS" w:eastAsia="Trebuchet MS" w:hAnsi="Trebuchet MS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5"/>
    </w:pPr>
    <w:rPr>
      <w:rFonts w:ascii="Trebuchet MS" w:cs="Trebuchet MS" w:eastAsia="Trebuchet MS" w:hAnsi="Trebuchet MS"/>
      <w:i w:val="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spacing w:before="400" w:line="240" w:lineRule="auto"/>
    </w:pPr>
    <w:rPr>
      <w:color w:val="283592"/>
      <w:sz w:val="68"/>
      <w:szCs w:val="68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rPr>
      <w:color w:val="e01b84"/>
    </w:rPr>
  </w:style>
  <w:style w:type="paragraph" w:styleId="PargrafodaLista">
    <w:name w:val="List Paragraph"/>
    <w:basedOn w:val="Normal"/>
    <w:uiPriority w:val="34"/>
    <w:qFormat w:val="1"/>
    <w:rsid w:val="00391013"/>
    <w:pPr>
      <w:ind w:left="720"/>
      <w:contextualSpacing w:val="1"/>
    </w:pPr>
  </w:style>
  <w:style w:type="paragraph" w:styleId="Cabealho">
    <w:name w:val="header"/>
    <w:basedOn w:val="Normal"/>
    <w:link w:val="CabealhoChar"/>
    <w:uiPriority w:val="99"/>
    <w:unhideWhenUsed w:val="1"/>
    <w:rsid w:val="00477056"/>
    <w:pPr>
      <w:tabs>
        <w:tab w:val="center" w:pos="4252"/>
        <w:tab w:val="right" w:pos="8504"/>
      </w:tabs>
      <w:spacing w:before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477056"/>
  </w:style>
  <w:style w:type="paragraph" w:styleId="Rodap">
    <w:name w:val="footer"/>
    <w:basedOn w:val="Normal"/>
    <w:link w:val="RodapChar"/>
    <w:uiPriority w:val="99"/>
    <w:unhideWhenUsed w:val="1"/>
    <w:rsid w:val="00477056"/>
    <w:pPr>
      <w:tabs>
        <w:tab w:val="center" w:pos="4252"/>
        <w:tab w:val="right" w:pos="8504"/>
      </w:tabs>
      <w:spacing w:before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477056"/>
  </w:style>
  <w:style w:type="paragraph" w:styleId="Subtitle">
    <w:name w:val="Subtitle"/>
    <w:basedOn w:val="Normal"/>
    <w:next w:val="Normal"/>
    <w:pPr/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Rajdhani-regular.ttf"/><Relationship Id="rId6" Type="http://schemas.openxmlformats.org/officeDocument/2006/relationships/font" Target="fonts/Rajdhani-bold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kVjSKxl6HF022zz1D52TJDF0qA==">AMUW2mVp1IdajS0tAl67gngy5hbGkxIO0gmuNxvtA2WDsQLbdGbsFe8FERiAr9To4s5TeV+386j7SC4xGM/dUM4WszCf2LOvkqiNaheF7e33oyXpnyWpehH2rp0dCFDuPNKX7VZuwkn0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2021-06-15T01:16:00Z</dcterms:created>
</cp:coreProperties>
</file>