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74DE6" w14:textId="77777777" w:rsidR="0043737A" w:rsidRPr="006154C1" w:rsidRDefault="0043737A" w:rsidP="0043737A">
      <w:pPr>
        <w:pStyle w:val="Heading1"/>
        <w:rPr>
          <w:b/>
        </w:rPr>
      </w:pPr>
      <w:bookmarkStart w:id="0" w:name="_Toc526012727"/>
      <w:r w:rsidRPr="006154C1">
        <w:rPr>
          <w:b/>
        </w:rPr>
        <w:t>Inheritance</w:t>
      </w:r>
      <w:bookmarkEnd w:id="0"/>
    </w:p>
    <w:p w14:paraId="3F571A71" w14:textId="77777777" w:rsidR="0043737A" w:rsidRDefault="0043737A" w:rsidP="0043737A">
      <w:pPr>
        <w:spacing w:line="240" w:lineRule="auto"/>
        <w:rPr>
          <w:b/>
        </w:rPr>
      </w:pPr>
      <w:r w:rsidRPr="00392350">
        <w:rPr>
          <w:b/>
        </w:rPr>
        <w:t>Constructors and Inheritance:</w:t>
      </w:r>
    </w:p>
    <w:p w14:paraId="0B9E4755" w14:textId="77777777" w:rsidR="0043737A" w:rsidRPr="00542494" w:rsidRDefault="0043737A" w:rsidP="0043737A">
      <w:pPr>
        <w:spacing w:line="240" w:lineRule="auto"/>
      </w:pPr>
      <w:r>
        <w:t>When the constructor of a child class is invoked, it by default invokes the constructor of the parent class.</w:t>
      </w:r>
    </w:p>
    <w:p w14:paraId="52233908" w14:textId="77777777" w:rsidR="0043737A" w:rsidRPr="00392350" w:rsidRDefault="0043737A" w:rsidP="0043737A">
      <w:pPr>
        <w:spacing w:line="240" w:lineRule="auto"/>
        <w:rPr>
          <w:b/>
        </w:rPr>
      </w:pPr>
      <w:r>
        <w:rPr>
          <w:b/>
        </w:rPr>
        <w:t>Parent Class:</w:t>
      </w:r>
    </w:p>
    <w:p w14:paraId="2C4FC7BE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AE83B7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FFC618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ParentClass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F5F4C8E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"Subbu"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08A226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"Manager"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417F58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"IBM"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BF3068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ParentClass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04B0CCAB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"Parent Class Constructor"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A86928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D6DD61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displayDetails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DF78E68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ParentClass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ParentClass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1F0027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559FDF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"Role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E327B3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"Company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company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76B0E7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6D7493" w14:textId="77777777" w:rsidR="0043737A" w:rsidRDefault="0043737A" w:rsidP="0043737A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71DD909" w14:textId="77777777" w:rsidR="0043737A" w:rsidRPr="00392350" w:rsidRDefault="0043737A" w:rsidP="0043737A">
      <w:pPr>
        <w:spacing w:line="240" w:lineRule="auto"/>
        <w:rPr>
          <w:b/>
        </w:rPr>
      </w:pPr>
      <w:r w:rsidRPr="00392350">
        <w:rPr>
          <w:b/>
        </w:rPr>
        <w:t>Child Class:</w:t>
      </w:r>
    </w:p>
    <w:p w14:paraId="5F1BF97F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3F6510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14EE2E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ParentClass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14022C9C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276249B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"Child Class Constructor"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67102B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E434DD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ACCC3D9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823334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F3146C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"Role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637ED3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"Company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company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054DC6" w14:textId="77777777" w:rsidR="0043737A" w:rsidRDefault="0043737A" w:rsidP="0043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859F22" w14:textId="77777777" w:rsidR="0043737A" w:rsidRDefault="0043737A" w:rsidP="0043737A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1" w:name="_GoBack"/>
      <w:bookmarkEnd w:id="1"/>
    </w:p>
    <w:sectPr w:rsidR="00437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704"/>
    <w:rsid w:val="001D0056"/>
    <w:rsid w:val="0043737A"/>
    <w:rsid w:val="00EC3704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B29E04-F9FD-4181-9A51-2E10A89CE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737A"/>
  </w:style>
  <w:style w:type="paragraph" w:styleId="Heading1">
    <w:name w:val="heading 1"/>
    <w:basedOn w:val="Normal"/>
    <w:next w:val="Normal"/>
    <w:link w:val="Heading1Char"/>
    <w:uiPriority w:val="9"/>
    <w:qFormat/>
    <w:rsid w:val="004373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3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3</cp:revision>
  <dcterms:created xsi:type="dcterms:W3CDTF">2018-09-29T21:13:00Z</dcterms:created>
  <dcterms:modified xsi:type="dcterms:W3CDTF">2018-11-14T07:55:00Z</dcterms:modified>
</cp:coreProperties>
</file>