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3BBF1" w14:textId="77777777" w:rsidR="009D27DC" w:rsidRPr="006154C1" w:rsidRDefault="009D27DC" w:rsidP="009D27DC">
      <w:pPr>
        <w:pStyle w:val="Heading1"/>
        <w:rPr>
          <w:b/>
        </w:rPr>
      </w:pPr>
      <w:bookmarkStart w:id="0" w:name="_Toc526012728"/>
      <w:r w:rsidRPr="006154C1">
        <w:rPr>
          <w:b/>
        </w:rPr>
        <w:t>Super Keyword</w:t>
      </w:r>
      <w:bookmarkEnd w:id="0"/>
    </w:p>
    <w:p w14:paraId="6E5E07E1" w14:textId="77777777" w:rsidR="009D27DC" w:rsidRPr="00601D63" w:rsidRDefault="009D27DC" w:rsidP="009D27DC">
      <w:pPr>
        <w:spacing w:line="240" w:lineRule="auto"/>
      </w:pPr>
      <w:r w:rsidRPr="00601D63">
        <w:t>The super keyword refers to the objects of immediate parent class.</w:t>
      </w:r>
    </w:p>
    <w:p w14:paraId="28614258" w14:textId="77777777" w:rsidR="009D27DC" w:rsidRDefault="009D27DC" w:rsidP="009D27DC">
      <w:pPr>
        <w:spacing w:line="240" w:lineRule="auto"/>
      </w:pPr>
      <w:r>
        <w:t>Super keyword is used for:</w:t>
      </w:r>
    </w:p>
    <w:p w14:paraId="363AEA55" w14:textId="77777777" w:rsidR="009D27DC" w:rsidRDefault="009D27DC" w:rsidP="009D27DC">
      <w:pPr>
        <w:spacing w:line="240" w:lineRule="auto"/>
      </w:pPr>
      <w:r w:rsidRPr="00E46F52">
        <w:t>1) To access the data members of parent class when both parent and child class have member with same name</w:t>
      </w:r>
      <w:r w:rsidRPr="00E46F52">
        <w:br/>
        <w:t>2) To explicitly call the no-</w:t>
      </w:r>
      <w:proofErr w:type="spellStart"/>
      <w:r w:rsidRPr="00E46F52">
        <w:t>arg</w:t>
      </w:r>
      <w:proofErr w:type="spellEnd"/>
      <w:r w:rsidRPr="00E46F52">
        <w:t xml:space="preserve"> and parameterized constructor of parent class</w:t>
      </w:r>
      <w:r w:rsidRPr="00E46F52">
        <w:br/>
        <w:t>3) To access the method of parent class when child class has overridden that method.</w:t>
      </w:r>
    </w:p>
    <w:p w14:paraId="0D3C99D8" w14:textId="77777777" w:rsidR="009D27DC" w:rsidRDefault="009D27DC" w:rsidP="009D27DC">
      <w:pPr>
        <w:spacing w:line="240" w:lineRule="auto"/>
      </w:pPr>
      <w:r>
        <w:t>Super Keyword to Access the Parent Class Variables:</w:t>
      </w:r>
      <w:bookmarkStart w:id="1" w:name="_GoBack"/>
      <w:bookmarkEnd w:id="1"/>
    </w:p>
    <w:sectPr w:rsidR="009D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9"/>
    <w:rsid w:val="009D27DC"/>
    <w:rsid w:val="00BF1412"/>
    <w:rsid w:val="00CB68E9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D9648-6E0C-4306-8702-65E7DDEC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7DC"/>
  </w:style>
  <w:style w:type="paragraph" w:styleId="Heading1">
    <w:name w:val="heading 1"/>
    <w:basedOn w:val="Normal"/>
    <w:next w:val="Normal"/>
    <w:link w:val="Heading1Char"/>
    <w:uiPriority w:val="9"/>
    <w:qFormat/>
    <w:rsid w:val="009D2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2018-09-30T10:14:00Z</dcterms:created>
  <dcterms:modified xsi:type="dcterms:W3CDTF">2018-11-14T08:12:00Z</dcterms:modified>
</cp:coreProperties>
</file>