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2408" w14:textId="77777777" w:rsidR="0033272C" w:rsidRPr="00054EC2" w:rsidRDefault="0033272C" w:rsidP="0033272C">
      <w:pPr>
        <w:pStyle w:val="Heading1"/>
        <w:rPr>
          <w:b/>
        </w:rPr>
      </w:pPr>
      <w:r w:rsidRPr="00054EC2">
        <w:rPr>
          <w:b/>
        </w:rPr>
        <w:t>Methods:</w:t>
      </w:r>
    </w:p>
    <w:p w14:paraId="4FD8B0FB" w14:textId="77777777" w:rsidR="0033272C" w:rsidRDefault="0033272C" w:rsidP="0033272C">
      <w:pPr>
        <w:pStyle w:val="ListParagraph"/>
        <w:numPr>
          <w:ilvl w:val="0"/>
          <w:numId w:val="2"/>
        </w:numPr>
      </w:pPr>
      <w:r>
        <w:t>Calling a method that returns a string by passing strings</w:t>
      </w:r>
    </w:p>
    <w:p w14:paraId="470A757C" w14:textId="77777777" w:rsidR="0033272C" w:rsidRDefault="0033272C" w:rsidP="0033272C">
      <w:pPr>
        <w:ind w:left="720"/>
      </w:pPr>
      <w:r>
        <w:t>Method:</w:t>
      </w:r>
    </w:p>
    <w:p w14:paraId="7749E9E3" w14:textId="77777777" w:rsidR="0033272C" w:rsidRDefault="0033272C" w:rsidP="0033272C">
      <w:pPr>
        <w:ind w:firstLine="720"/>
      </w:pPr>
      <w:r>
        <w:t xml:space="preserve">public String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String str1, String str2){</w:t>
      </w:r>
    </w:p>
    <w:p w14:paraId="699EB37B" w14:textId="77777777" w:rsidR="0033272C" w:rsidRDefault="0033272C" w:rsidP="0033272C">
      <w:pPr>
        <w:ind w:firstLine="720"/>
      </w:pPr>
      <w:r>
        <w:t>}</w:t>
      </w:r>
    </w:p>
    <w:p w14:paraId="08586601" w14:textId="77777777" w:rsidR="0033272C" w:rsidRDefault="0033272C" w:rsidP="0033272C">
      <w:pPr>
        <w:ind w:firstLine="720"/>
      </w:pPr>
      <w:r>
        <w:t>Calling the method:</w:t>
      </w:r>
    </w:p>
    <w:p w14:paraId="424DF28E" w14:textId="77777777" w:rsidR="0033272C" w:rsidRDefault="0033272C" w:rsidP="0033272C">
      <w:pPr>
        <w:ind w:firstLine="720"/>
      </w:pPr>
      <w:r>
        <w:t xml:space="preserve">String str3 =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“Subbu”, “Selenium”)</w:t>
      </w:r>
    </w:p>
    <w:p w14:paraId="435F0249" w14:textId="77777777" w:rsidR="0033272C" w:rsidRDefault="0033272C" w:rsidP="0033272C">
      <w:pPr>
        <w:ind w:firstLine="720"/>
      </w:pPr>
      <w:r>
        <w:t>Example:</w:t>
      </w:r>
    </w:p>
    <w:p w14:paraId="2EE7760C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00A887CD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6E63FD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StringMethodExamples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FEDAAC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7BDCA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concatenate(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D8EF43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FA101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B057AB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1FE65B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5037C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35809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84F649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E92985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StringMethodExamples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StringMethodExamples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AB120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sme</w:t>
      </w:r>
      <w:r>
        <w:rPr>
          <w:rFonts w:ascii="Consolas" w:hAnsi="Consolas" w:cs="Consolas"/>
          <w:color w:val="000000"/>
          <w:sz w:val="20"/>
          <w:szCs w:val="20"/>
        </w:rPr>
        <w:t>.concatenate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9A025A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8F57D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CE7821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E35AE9" w14:textId="77777777" w:rsidR="0033272C" w:rsidRDefault="0033272C" w:rsidP="0033272C">
      <w:pPr>
        <w:ind w:firstLine="720"/>
      </w:pPr>
      <w:bookmarkStart w:id="0" w:name="_GoBack"/>
      <w:bookmarkEnd w:id="0"/>
    </w:p>
    <w:sectPr w:rsidR="00332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00E"/>
    <w:multiLevelType w:val="hybridMultilevel"/>
    <w:tmpl w:val="91142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56ECA"/>
    <w:multiLevelType w:val="hybridMultilevel"/>
    <w:tmpl w:val="A8C04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99"/>
    <w:rsid w:val="0033272C"/>
    <w:rsid w:val="007A5B91"/>
    <w:rsid w:val="00B43199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9EED9-D23A-4B2B-A9A5-D89C3702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72C"/>
  </w:style>
  <w:style w:type="paragraph" w:styleId="Heading1">
    <w:name w:val="heading 1"/>
    <w:basedOn w:val="Normal"/>
    <w:next w:val="Normal"/>
    <w:link w:val="Heading1Char"/>
    <w:uiPriority w:val="9"/>
    <w:qFormat/>
    <w:rsid w:val="00332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2018-09-29T17:47:00Z</dcterms:created>
  <dcterms:modified xsi:type="dcterms:W3CDTF">2018-11-16T19:13:00Z</dcterms:modified>
</cp:coreProperties>
</file>