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850E" w14:textId="73CF0D8D" w:rsidR="008A6DC0" w:rsidRDefault="008A6DC0" w:rsidP="008A6DC0">
      <w:pPr>
        <w:jc w:val="center"/>
        <w:rPr>
          <w:b/>
          <w:bCs/>
          <w:u w:val="single"/>
        </w:rPr>
      </w:pPr>
      <w:r w:rsidRPr="008A6DC0">
        <w:rPr>
          <w:b/>
          <w:bCs/>
          <w:u w:val="single"/>
        </w:rPr>
        <w:t>Water Splitting for Hydrogen Production by using Semiconductor Photocatalysis</w:t>
      </w:r>
    </w:p>
    <w:p w14:paraId="6947D374" w14:textId="77777777" w:rsidR="00027093" w:rsidRPr="008A6DC0" w:rsidRDefault="00027093" w:rsidP="008A6DC0">
      <w:pPr>
        <w:jc w:val="center"/>
        <w:rPr>
          <w:b/>
          <w:bCs/>
          <w:u w:val="single"/>
        </w:rPr>
      </w:pPr>
    </w:p>
    <w:p w14:paraId="21CB18CE" w14:textId="0F37A10F" w:rsidR="00D57047" w:rsidRPr="00027093" w:rsidRDefault="00D57047" w:rsidP="00D57047">
      <w:pPr>
        <w:rPr>
          <w:b/>
          <w:bCs/>
        </w:rPr>
      </w:pPr>
      <w:r w:rsidRPr="00027093">
        <w:rPr>
          <w:b/>
          <w:bCs/>
        </w:rPr>
        <w:t>Please describe why you chose this particular laboratory and what you believe you would learn in the laboratory.</w:t>
      </w:r>
    </w:p>
    <w:p w14:paraId="415A8834" w14:textId="27F51A32" w:rsidR="008A6DC0" w:rsidRDefault="008A6DC0" w:rsidP="008A6DC0">
      <w:r>
        <w:t>Water splitting for hydrogen production is a highly active area of research in the field of green chemistry, as it has the potential to provide an efficient and sustainable way to produce hydrogen fuel. Semiconductor photocatalysis is a promising method for achieving this goal, as it utilizes the energy from sunlight to drive the water splitting reaction.</w:t>
      </w:r>
    </w:p>
    <w:p w14:paraId="22C7993A" w14:textId="00FAB986" w:rsidR="008A6DC0" w:rsidRDefault="008A6DC0" w:rsidP="008A6DC0">
      <w:r>
        <w:t>The project "Water Splitting for Hydrogen Production by using Semiconductor Photocatalysis" is particularly interesting to me because it combines two areas of research that I am passionate about: sustainable energy and green chemistry. By working on this project, I would have the opportunity to gain hands-on experience in the design and optimization of photocatalytic systems for water splitting, as well as in the characterization of the materials used in these systems.</w:t>
      </w:r>
    </w:p>
    <w:p w14:paraId="70D87C9D" w14:textId="13F68813" w:rsidR="008A6DC0" w:rsidRDefault="008A6DC0" w:rsidP="008A6DC0">
      <w:r>
        <w:t>I believe that the</w:t>
      </w:r>
      <w:r w:rsidR="00027093">
        <w:t xml:space="preserve"> </w:t>
      </w:r>
      <w:r w:rsidR="00027093" w:rsidRPr="00027093">
        <w:t>Ryu ABE</w:t>
      </w:r>
      <w:r w:rsidR="00027093">
        <w:t>’s</w:t>
      </w:r>
      <w:r>
        <w:t xml:space="preserve"> laboratory is a perfect place for me to learn about this topic, as it is well-equipped and staffed by experienced researchers who are at the forefront of this field. By joining this laboratory, I would have the opportunity to work with state-of-the-art equipment and collaborate with other researchers who share my interest in developing sustainable and environmentally-friendly technologies.</w:t>
      </w:r>
    </w:p>
    <w:p w14:paraId="5711A8BB" w14:textId="63EDA834" w:rsidR="008A6DC0" w:rsidRDefault="008A6DC0" w:rsidP="008A6DC0">
      <w:r>
        <w:t>I believe that this particular laboratory is well-suited to my interests and skills because of its focus on cutting-edge research in the field of photocatalysis, which is a process by which light is used to drive chemical reactions. Specifically, I am interested in the use of semiconductor materials to catalyze the splitting of water into hydrogen and oxygen, as these materials have the potential to be more efficient and stable than other catalysts currently in use.</w:t>
      </w:r>
    </w:p>
    <w:p w14:paraId="0F3B221A" w14:textId="5B82E41A" w:rsidR="008A6DC0" w:rsidRDefault="008A6DC0" w:rsidP="008A6DC0">
      <w:r>
        <w:t>I believe that I would learn a great deal in this laboratory, both in terms of technical skills and theoretical knowledge. I would have the opportunity to work with state-of-the-art equipment and cutting-edge materials, and I would gain experience in designing and conducting experiments, analyzing data, and interpreting results. Additionally, I would have the opportunity to work closely with experienced researchers and learn about the latest developments in the field.</w:t>
      </w:r>
    </w:p>
    <w:p w14:paraId="71E19492" w14:textId="30E08AB4" w:rsidR="006B0BF0" w:rsidRDefault="008A6DC0" w:rsidP="00D57047">
      <w:r w:rsidRPr="008A6DC0">
        <w:t>Overall, I am excited about the opportunity to work in this laboratory and contribute to the development of sustainable energy technologies. I believe that my strong background in chemistry and my passion for clean energy make me well-suited to this project, and I am eager to learn and grow as a researcher in this laboratory.</w:t>
      </w:r>
      <w:r>
        <w:t xml:space="preserve"> Furthermore, I believe that the knowledge and skills I would gain from this project would be highly beneficial for my future career in the field of sustainable energy and green chemistry. I am excited about the opportunity to contribute to the development of new technologies that could have a positive impact on the environment and the quality of life of people around the world.</w:t>
      </w:r>
    </w:p>
    <w:p w14:paraId="001100BF" w14:textId="484F4C28" w:rsidR="006B0BF0" w:rsidRDefault="006B0BF0" w:rsidP="00D57047">
      <w:pPr>
        <w:rPr>
          <w:b/>
          <w:bCs/>
        </w:rPr>
      </w:pPr>
    </w:p>
    <w:p w14:paraId="25297C64" w14:textId="4395C459" w:rsidR="003F702A" w:rsidRDefault="003F702A" w:rsidP="00D57047">
      <w:pPr>
        <w:rPr>
          <w:b/>
          <w:bCs/>
        </w:rPr>
      </w:pPr>
    </w:p>
    <w:p w14:paraId="639A50C3" w14:textId="32193F27" w:rsidR="003F702A" w:rsidRDefault="003F702A" w:rsidP="00D57047">
      <w:pPr>
        <w:rPr>
          <w:b/>
          <w:bCs/>
        </w:rPr>
      </w:pPr>
    </w:p>
    <w:p w14:paraId="1673E60D" w14:textId="77777777" w:rsidR="003F702A" w:rsidRPr="00027093" w:rsidRDefault="003F702A" w:rsidP="00D57047">
      <w:pPr>
        <w:rPr>
          <w:b/>
          <w:bCs/>
        </w:rPr>
      </w:pPr>
    </w:p>
    <w:p w14:paraId="36471628" w14:textId="3F29E59E" w:rsidR="003F702A" w:rsidRPr="003F702A" w:rsidRDefault="00D57047" w:rsidP="00D57047">
      <w:pPr>
        <w:rPr>
          <w:b/>
          <w:bCs/>
        </w:rPr>
      </w:pPr>
      <w:r w:rsidRPr="00027093">
        <w:rPr>
          <w:b/>
          <w:bCs/>
        </w:rPr>
        <w:lastRenderedPageBreak/>
        <w:t>Please propose a research project which you plan to do in the laboratory you chose. The outline consists of background, purpose of your research, experimental methods, and expected results.</w:t>
      </w:r>
    </w:p>
    <w:p w14:paraId="7C3AF843" w14:textId="020E70F9" w:rsidR="003F702A" w:rsidRDefault="003F702A" w:rsidP="003F702A">
      <w:r>
        <w:t>Title: Investigating the Efficiency of Semiconductor Photocatalysis for Water Splitting and Hydrogen Production</w:t>
      </w:r>
    </w:p>
    <w:p w14:paraId="766182B2" w14:textId="1FA09C54" w:rsidR="003F702A" w:rsidRDefault="003F702A" w:rsidP="003F702A">
      <w:r>
        <w:t>Purpose: The purpose of this research project is to investigate the efficiency of semiconductor photocatalysis for water splitting and hydrogen production. Hydrogen is a promising clean energy source, but current methods for producing hydrogen from water are not yet efficient or cost-effective enough for widespread use. Semiconductor photocatalysis is a promising method for water splitting, as it uses light energy to drive the reaction and has the potential for high efficiency and low cost. The goal of this research is to optimize the conditions for semiconductor photocatalysis and to identify the most efficient semiconductor materials for water splitting and hydrogen production.</w:t>
      </w:r>
    </w:p>
    <w:p w14:paraId="47C5BA1F" w14:textId="6F9A0067" w:rsidR="003F702A" w:rsidRDefault="003F702A" w:rsidP="003F702A">
      <w:r>
        <w:t>Experimental Methods: The research will be conducted in a laboratory setting using a photocatalytic reactor. The semiconductor materials to be tested will include titanium dioxide, zinc oxide, and various metal-doped semiconductors. The reactor will be designed to allow for control of the light source, the semiconductor material, and the solution conditions. The efficiency of water splitting and hydrogen production will be measured by monitoring the production of oxygen and hydrogen gas, as well as by measuring the rate of the reaction. The effects of different solution conditions, such as pH and the presence of various additives, will also be investigated.</w:t>
      </w:r>
    </w:p>
    <w:p w14:paraId="54F62B36" w14:textId="0782196C" w:rsidR="003F702A" w:rsidRPr="003F702A" w:rsidRDefault="003F702A" w:rsidP="003F702A">
      <w:r>
        <w:t>Expected Results: It is expected that this research will identify the most efficient semiconductor materials for water splitting and hydrogen production, as well as the optimal solution conditions for the reaction. The results will provide insights into the mechanism of semiconductor photocatalysis for water splitting and will help to identify the key factors that affect the efficiency of the reaction. The research will also provide a better understanding of the potential of semiconductor photocatalysis for hydrogen production, which could ultimately lead to the</w:t>
      </w:r>
    </w:p>
    <w:p w14:paraId="3B57B7EE" w14:textId="47DCB727" w:rsidR="003F702A" w:rsidRPr="003F702A" w:rsidRDefault="003F702A" w:rsidP="00D57047"/>
    <w:sectPr w:rsidR="003F702A" w:rsidRPr="003F7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6C"/>
    <w:rsid w:val="00027093"/>
    <w:rsid w:val="002D38C4"/>
    <w:rsid w:val="00345E4D"/>
    <w:rsid w:val="003F702A"/>
    <w:rsid w:val="006B0BF0"/>
    <w:rsid w:val="006D4A6C"/>
    <w:rsid w:val="00733569"/>
    <w:rsid w:val="008A6DC0"/>
    <w:rsid w:val="00D57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4782"/>
  <w15:chartTrackingRefBased/>
  <w15:docId w15:val="{1823FD8E-1974-42E1-A79B-5AF2318F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966903">
      <w:bodyDiv w:val="1"/>
      <w:marLeft w:val="0"/>
      <w:marRight w:val="0"/>
      <w:marTop w:val="0"/>
      <w:marBottom w:val="0"/>
      <w:divBdr>
        <w:top w:val="none" w:sz="0" w:space="0" w:color="auto"/>
        <w:left w:val="none" w:sz="0" w:space="0" w:color="auto"/>
        <w:bottom w:val="none" w:sz="0" w:space="0" w:color="auto"/>
        <w:right w:val="none" w:sz="0" w:space="0" w:color="auto"/>
      </w:divBdr>
      <w:divsChild>
        <w:div w:id="2073041236">
          <w:marLeft w:val="0"/>
          <w:marRight w:val="0"/>
          <w:marTop w:val="0"/>
          <w:marBottom w:val="0"/>
          <w:divBdr>
            <w:top w:val="none" w:sz="0" w:space="0" w:color="auto"/>
            <w:left w:val="none" w:sz="0" w:space="0" w:color="auto"/>
            <w:bottom w:val="none" w:sz="0" w:space="0" w:color="auto"/>
            <w:right w:val="none" w:sz="0" w:space="0" w:color="auto"/>
          </w:divBdr>
          <w:divsChild>
            <w:div w:id="1484156485">
              <w:marLeft w:val="0"/>
              <w:marRight w:val="0"/>
              <w:marTop w:val="0"/>
              <w:marBottom w:val="0"/>
              <w:divBdr>
                <w:top w:val="none" w:sz="0" w:space="0" w:color="auto"/>
                <w:left w:val="none" w:sz="0" w:space="0" w:color="auto"/>
                <w:bottom w:val="none" w:sz="0" w:space="0" w:color="auto"/>
                <w:right w:val="none" w:sz="0" w:space="0" w:color="auto"/>
              </w:divBdr>
              <w:divsChild>
                <w:div w:id="8160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2376">
      <w:bodyDiv w:val="1"/>
      <w:marLeft w:val="0"/>
      <w:marRight w:val="0"/>
      <w:marTop w:val="0"/>
      <w:marBottom w:val="0"/>
      <w:divBdr>
        <w:top w:val="none" w:sz="0" w:space="0" w:color="auto"/>
        <w:left w:val="none" w:sz="0" w:space="0" w:color="auto"/>
        <w:bottom w:val="none" w:sz="0" w:space="0" w:color="auto"/>
        <w:right w:val="none" w:sz="0" w:space="0" w:color="auto"/>
      </w:divBdr>
    </w:div>
    <w:div w:id="168598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5</cp:revision>
  <dcterms:created xsi:type="dcterms:W3CDTF">2023-01-25T04:43:00Z</dcterms:created>
  <dcterms:modified xsi:type="dcterms:W3CDTF">2023-01-28T15:51:00Z</dcterms:modified>
</cp:coreProperties>
</file>