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870EE" w14:textId="1863993D" w:rsidR="002D4648" w:rsidRPr="002D4648" w:rsidRDefault="002D4648" w:rsidP="00615855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Pr="002D4648">
        <w:rPr>
          <w:b/>
          <w:bCs/>
          <w:sz w:val="36"/>
          <w:szCs w:val="36"/>
        </w:rPr>
        <w:t>What is the task</w:t>
      </w:r>
    </w:p>
    <w:p w14:paraId="7491173A" w14:textId="5D974FD7" w:rsidR="002D4648" w:rsidRPr="00615855" w:rsidRDefault="002D4648" w:rsidP="00615855">
      <w:pPr>
        <w:spacing w:after="0"/>
        <w:rPr>
          <w:b/>
          <w:bCs/>
        </w:rPr>
      </w:pPr>
      <w:r w:rsidRPr="002D4648">
        <w:rPr>
          <w:b/>
          <w:bCs/>
        </w:rPr>
        <w:t>To Understand and Document the Problem Statement using given framework</w:t>
      </w:r>
      <w:r w:rsidRPr="00615855">
        <w:rPr>
          <w:b/>
          <w:bCs/>
        </w:rPr>
        <w:t>.</w:t>
      </w:r>
    </w:p>
    <w:p w14:paraId="518BD7AA" w14:textId="324325C6" w:rsidR="002D4648" w:rsidRDefault="002D4648" w:rsidP="002D4648">
      <w:r w:rsidRPr="002D4648">
        <w:t xml:space="preserve">Gen Z feels ignored when chasing </w:t>
      </w:r>
      <w:proofErr w:type="gramStart"/>
      <w:r w:rsidRPr="002D4648">
        <w:t>jobs</w:t>
      </w:r>
      <w:proofErr w:type="gramEnd"/>
      <w:r w:rsidRPr="002D4648">
        <w:t xml:space="preserve"> they want, and employers can’t figure out how to hire or keep them. The goal is to understand what Gen Z expects from work and help employers meet those needs, so both sides get what they want.</w:t>
      </w:r>
    </w:p>
    <w:p w14:paraId="2AC5E8CD" w14:textId="77777777" w:rsidR="002D4648" w:rsidRDefault="002D4648" w:rsidP="002D4648">
      <w:pPr>
        <w:rPr>
          <w:b/>
          <w:bCs/>
          <w:sz w:val="36"/>
          <w:szCs w:val="36"/>
        </w:rPr>
      </w:pPr>
      <w:r w:rsidRPr="002D4648">
        <w:rPr>
          <w:b/>
          <w:bCs/>
          <w:sz w:val="36"/>
          <w:szCs w:val="36"/>
        </w:rPr>
        <w:t>“UNDERSTANDING THE CAREER ASPIRATIONS OF GEN-Z OF INDIA”</w:t>
      </w:r>
    </w:p>
    <w:p w14:paraId="0AAD6B18" w14:textId="00CE3895" w:rsidR="002D4648" w:rsidRPr="00615855" w:rsidRDefault="002D4648" w:rsidP="00615855">
      <w:pPr>
        <w:spacing w:after="0" w:line="20" w:lineRule="atLeast"/>
        <w:rPr>
          <w:b/>
          <w:bCs/>
          <w:sz w:val="36"/>
          <w:szCs w:val="36"/>
        </w:rPr>
      </w:pPr>
      <w:r w:rsidRPr="002D4648">
        <w:rPr>
          <w:b/>
          <w:bCs/>
          <w:sz w:val="36"/>
          <w:szCs w:val="36"/>
        </w:rPr>
        <w:t>Problem Statement</w:t>
      </w:r>
      <w:r w:rsidRPr="002D4648">
        <w:rPr>
          <w:b/>
          <w:bCs/>
          <w:sz w:val="36"/>
          <w:szCs w:val="36"/>
        </w:rPr>
        <w:br/>
      </w:r>
      <w:r w:rsidRPr="002D4648">
        <w:t>Gen Z professionals face challenges in securing and sustaining jobs that align with their values and expectations. Meanwhile, employers are unable to recruit or retain Gen Z talent effectively, resulting in</w:t>
      </w:r>
      <w:r>
        <w:t xml:space="preserve"> </w:t>
      </w:r>
      <w:r w:rsidRPr="002D4648">
        <w:t>increased turnover, low engagement, and productivity issues</w:t>
      </w:r>
      <w:r w:rsidRPr="002D4648">
        <w:rPr>
          <w:b/>
          <w:bCs/>
          <w:sz w:val="36"/>
          <w:szCs w:val="36"/>
        </w:rPr>
        <w:t>.</w:t>
      </w:r>
      <w:r>
        <w:t xml:space="preserve"> </w:t>
      </w:r>
    </w:p>
    <w:p w14:paraId="1878D131" w14:textId="77777777" w:rsidR="00615855" w:rsidRPr="00615855" w:rsidRDefault="00615855" w:rsidP="00615855">
      <w:pPr>
        <w:spacing w:line="20" w:lineRule="atLeast"/>
        <w:rPr>
          <w:b/>
          <w:bCs/>
          <w:sz w:val="16"/>
          <w:szCs w:val="16"/>
        </w:rPr>
      </w:pPr>
    </w:p>
    <w:p w14:paraId="7DD49532" w14:textId="03DB8B3A" w:rsidR="002D4648" w:rsidRPr="002D4648" w:rsidRDefault="002D4648" w:rsidP="00615855">
      <w:pPr>
        <w:spacing w:line="20" w:lineRule="atLeast"/>
        <w:rPr>
          <w:b/>
          <w:bCs/>
          <w:sz w:val="44"/>
          <w:szCs w:val="44"/>
        </w:rPr>
      </w:pPr>
      <w:r w:rsidRPr="002D4648">
        <w:rPr>
          <w:b/>
          <w:bCs/>
          <w:sz w:val="44"/>
          <w:szCs w:val="44"/>
        </w:rPr>
        <w:t>5W1H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9276"/>
      </w:tblGrid>
      <w:tr w:rsidR="002D4648" w:rsidRPr="002D4648" w14:paraId="613ABAE8" w14:textId="77777777" w:rsidTr="002D46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5EC0A" w14:textId="77777777" w:rsidR="002D4648" w:rsidRPr="002D4648" w:rsidRDefault="002D4648" w:rsidP="002D4648">
            <w:pPr>
              <w:rPr>
                <w:b/>
                <w:bCs/>
              </w:rPr>
            </w:pPr>
            <w:r w:rsidRPr="002D4648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8DCFF4B" w14:textId="77777777" w:rsidR="002D4648" w:rsidRPr="002D4648" w:rsidRDefault="002D4648" w:rsidP="002D4648">
            <w:pPr>
              <w:rPr>
                <w:b/>
                <w:bCs/>
              </w:rPr>
            </w:pPr>
            <w:r w:rsidRPr="002D4648">
              <w:rPr>
                <w:b/>
                <w:bCs/>
              </w:rPr>
              <w:t>Answer</w:t>
            </w:r>
          </w:p>
        </w:tc>
      </w:tr>
      <w:tr w:rsidR="002D4648" w:rsidRPr="002D4648" w14:paraId="2A1D8043" w14:textId="77777777" w:rsidTr="002D4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14E3E" w14:textId="77777777" w:rsidR="002D4648" w:rsidRPr="002D4648" w:rsidRDefault="002D4648" w:rsidP="002D4648">
            <w:r w:rsidRPr="002D4648">
              <w:rPr>
                <w:b/>
                <w:bCs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09C372F3" w14:textId="77777777" w:rsidR="002D4648" w:rsidRPr="002D4648" w:rsidRDefault="002D4648" w:rsidP="002D4648">
            <w:r w:rsidRPr="002D4648">
              <w:t>Gen Z is struggling to land ideal jobs, and employers can't retain them.</w:t>
            </w:r>
          </w:p>
        </w:tc>
      </w:tr>
      <w:tr w:rsidR="002D4648" w:rsidRPr="002D4648" w14:paraId="61135617" w14:textId="77777777" w:rsidTr="002D4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E55B8" w14:textId="77777777" w:rsidR="002D4648" w:rsidRPr="002D4648" w:rsidRDefault="002D4648" w:rsidP="002D4648">
            <w:r w:rsidRPr="002D4648">
              <w:rPr>
                <w:b/>
                <w:bCs/>
              </w:rPr>
              <w:t>Why</w:t>
            </w:r>
          </w:p>
        </w:tc>
        <w:tc>
          <w:tcPr>
            <w:tcW w:w="0" w:type="auto"/>
            <w:vAlign w:val="center"/>
            <w:hideMark/>
          </w:tcPr>
          <w:p w14:paraId="2EBB4358" w14:textId="77777777" w:rsidR="002D4648" w:rsidRPr="002D4648" w:rsidRDefault="002D4648" w:rsidP="002D4648">
            <w:r w:rsidRPr="002D4648">
              <w:t>Misalignment between Gen Z's values (flexibility, purpose) and traditional work structures.</w:t>
            </w:r>
          </w:p>
        </w:tc>
      </w:tr>
      <w:tr w:rsidR="002D4648" w:rsidRPr="002D4648" w14:paraId="062C0AA7" w14:textId="77777777" w:rsidTr="002D4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AA95D" w14:textId="77777777" w:rsidR="002D4648" w:rsidRPr="002D4648" w:rsidRDefault="002D4648" w:rsidP="002D4648">
            <w:r w:rsidRPr="002D4648">
              <w:rPr>
                <w:b/>
                <w:bCs/>
              </w:rPr>
              <w:t>Who</w:t>
            </w:r>
          </w:p>
        </w:tc>
        <w:tc>
          <w:tcPr>
            <w:tcW w:w="0" w:type="auto"/>
            <w:vAlign w:val="center"/>
            <w:hideMark/>
          </w:tcPr>
          <w:p w14:paraId="08A03C0A" w14:textId="77777777" w:rsidR="002D4648" w:rsidRPr="002D4648" w:rsidRDefault="002D4648" w:rsidP="002D4648">
            <w:r w:rsidRPr="002D4648">
              <w:t>Gen Z job seekers, hiring managers, HR teams, and organizational leaders.</w:t>
            </w:r>
          </w:p>
        </w:tc>
      </w:tr>
      <w:tr w:rsidR="002D4648" w:rsidRPr="002D4648" w14:paraId="6453565F" w14:textId="77777777" w:rsidTr="002D4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152ED" w14:textId="77777777" w:rsidR="002D4648" w:rsidRPr="002D4648" w:rsidRDefault="002D4648" w:rsidP="002D4648">
            <w:r w:rsidRPr="002D4648">
              <w:rPr>
                <w:b/>
                <w:bCs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61F73905" w14:textId="77777777" w:rsidR="002D4648" w:rsidRPr="002D4648" w:rsidRDefault="002D4648" w:rsidP="002D4648">
            <w:r w:rsidRPr="002D4648">
              <w:t>During job applications, early employment, and retention cycles.</w:t>
            </w:r>
          </w:p>
        </w:tc>
      </w:tr>
      <w:tr w:rsidR="002D4648" w:rsidRPr="002D4648" w14:paraId="696D49C4" w14:textId="77777777" w:rsidTr="002D4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56761" w14:textId="77777777" w:rsidR="002D4648" w:rsidRPr="002D4648" w:rsidRDefault="002D4648" w:rsidP="002D4648">
            <w:r w:rsidRPr="002D4648">
              <w:rPr>
                <w:b/>
                <w:bCs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71FBF184" w14:textId="77777777" w:rsidR="002D4648" w:rsidRPr="002D4648" w:rsidRDefault="002D4648" w:rsidP="002D4648">
            <w:r w:rsidRPr="002D4648">
              <w:t>Across industries—tech, service, corporate—especially in hybrid/remote workplaces.</w:t>
            </w:r>
          </w:p>
        </w:tc>
      </w:tr>
      <w:tr w:rsidR="002D4648" w:rsidRPr="002D4648" w14:paraId="58C5F073" w14:textId="77777777" w:rsidTr="002D4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3C4F0" w14:textId="77777777" w:rsidR="002D4648" w:rsidRPr="002D4648" w:rsidRDefault="002D4648" w:rsidP="002D4648">
            <w:r w:rsidRPr="002D4648">
              <w:rPr>
                <w:b/>
                <w:bCs/>
              </w:rPr>
              <w:t>How</w:t>
            </w:r>
          </w:p>
        </w:tc>
        <w:tc>
          <w:tcPr>
            <w:tcW w:w="0" w:type="auto"/>
            <w:vAlign w:val="center"/>
            <w:hideMark/>
          </w:tcPr>
          <w:p w14:paraId="2B96F1C6" w14:textId="77777777" w:rsidR="002D4648" w:rsidRPr="002D4648" w:rsidRDefault="002D4648" w:rsidP="002D4648">
            <w:r w:rsidRPr="002D4648">
              <w:t>Due to lack of mutual understanding, outdated hiring practices, and mismatched expectations.</w:t>
            </w:r>
          </w:p>
        </w:tc>
      </w:tr>
    </w:tbl>
    <w:p w14:paraId="558253F4" w14:textId="77777777" w:rsidR="00615855" w:rsidRPr="00615855" w:rsidRDefault="00615855">
      <w:pPr>
        <w:rPr>
          <w:b/>
          <w:bCs/>
          <w:sz w:val="16"/>
          <w:szCs w:val="16"/>
        </w:rPr>
      </w:pPr>
    </w:p>
    <w:p w14:paraId="0C4D4632" w14:textId="025D6F45" w:rsidR="002D4648" w:rsidRPr="00615855" w:rsidRDefault="00615855">
      <w:pPr>
        <w:rPr>
          <w:b/>
          <w:bCs/>
          <w:sz w:val="36"/>
          <w:szCs w:val="36"/>
        </w:rPr>
      </w:pPr>
      <w:r w:rsidRPr="00615855">
        <w:rPr>
          <w:b/>
          <w:bCs/>
          <w:sz w:val="36"/>
          <w:szCs w:val="36"/>
        </w:rPr>
        <w:t>Stakeholder Identification Document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887"/>
        <w:gridCol w:w="4257"/>
      </w:tblGrid>
      <w:tr w:rsidR="00615855" w:rsidRPr="00615855" w14:paraId="12EE0D8B" w14:textId="77777777" w:rsidTr="00615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DBF34" w14:textId="77777777" w:rsidR="00615855" w:rsidRPr="00615855" w:rsidRDefault="00615855" w:rsidP="00615855">
            <w:pPr>
              <w:rPr>
                <w:b/>
                <w:bCs/>
              </w:rPr>
            </w:pPr>
            <w:r w:rsidRPr="00615855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436D0FF9" w14:textId="77777777" w:rsidR="00615855" w:rsidRPr="00615855" w:rsidRDefault="00615855" w:rsidP="00615855">
            <w:pPr>
              <w:rPr>
                <w:b/>
                <w:bCs/>
              </w:rPr>
            </w:pPr>
            <w:r w:rsidRPr="0061585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A0A9474" w14:textId="77777777" w:rsidR="00615855" w:rsidRPr="00615855" w:rsidRDefault="00615855" w:rsidP="00615855">
            <w:pPr>
              <w:rPr>
                <w:b/>
                <w:bCs/>
              </w:rPr>
            </w:pPr>
            <w:r w:rsidRPr="00615855">
              <w:rPr>
                <w:b/>
                <w:bCs/>
              </w:rPr>
              <w:t>Interest/Concern</w:t>
            </w:r>
          </w:p>
        </w:tc>
      </w:tr>
      <w:tr w:rsidR="00615855" w:rsidRPr="00615855" w14:paraId="0B388D68" w14:textId="77777777" w:rsidTr="006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A5A72" w14:textId="77777777" w:rsidR="00615855" w:rsidRPr="00615855" w:rsidRDefault="00615855" w:rsidP="00615855">
            <w:r w:rsidRPr="00615855">
              <w:t>Gen Z Job Seekers</w:t>
            </w:r>
          </w:p>
        </w:tc>
        <w:tc>
          <w:tcPr>
            <w:tcW w:w="0" w:type="auto"/>
            <w:vAlign w:val="center"/>
            <w:hideMark/>
          </w:tcPr>
          <w:p w14:paraId="43BCB628" w14:textId="77777777" w:rsidR="00615855" w:rsidRPr="00615855" w:rsidRDefault="00615855" w:rsidP="00615855">
            <w:r w:rsidRPr="00615855">
              <w:t>Candidates</w:t>
            </w:r>
          </w:p>
        </w:tc>
        <w:tc>
          <w:tcPr>
            <w:tcW w:w="0" w:type="auto"/>
            <w:vAlign w:val="center"/>
            <w:hideMark/>
          </w:tcPr>
          <w:p w14:paraId="39A50834" w14:textId="77777777" w:rsidR="00615855" w:rsidRPr="00615855" w:rsidRDefault="00615855" w:rsidP="00615855">
            <w:r w:rsidRPr="00615855">
              <w:t>Want fulfilling, flexible, well-paying jobs</w:t>
            </w:r>
          </w:p>
        </w:tc>
      </w:tr>
      <w:tr w:rsidR="00615855" w:rsidRPr="00615855" w14:paraId="42A602C3" w14:textId="77777777" w:rsidTr="006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9272" w14:textId="77777777" w:rsidR="00615855" w:rsidRPr="00615855" w:rsidRDefault="00615855" w:rsidP="00615855">
            <w:r w:rsidRPr="00615855">
              <w:t>HR Managers</w:t>
            </w:r>
          </w:p>
        </w:tc>
        <w:tc>
          <w:tcPr>
            <w:tcW w:w="0" w:type="auto"/>
            <w:vAlign w:val="center"/>
            <w:hideMark/>
          </w:tcPr>
          <w:p w14:paraId="6C1FD3B6" w14:textId="77777777" w:rsidR="00615855" w:rsidRPr="00615855" w:rsidRDefault="00615855" w:rsidP="00615855">
            <w:r w:rsidRPr="00615855">
              <w:t>Hiring &amp; Retention</w:t>
            </w:r>
          </w:p>
        </w:tc>
        <w:tc>
          <w:tcPr>
            <w:tcW w:w="0" w:type="auto"/>
            <w:vAlign w:val="center"/>
            <w:hideMark/>
          </w:tcPr>
          <w:p w14:paraId="1C09E514" w14:textId="77777777" w:rsidR="00615855" w:rsidRPr="00615855" w:rsidRDefault="00615855" w:rsidP="00615855">
            <w:r w:rsidRPr="00615855">
              <w:t>Want loyal, skilled, culturally-fit employees</w:t>
            </w:r>
          </w:p>
        </w:tc>
      </w:tr>
      <w:tr w:rsidR="00615855" w:rsidRPr="00615855" w14:paraId="2743D974" w14:textId="77777777" w:rsidTr="006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4CC27" w14:textId="77777777" w:rsidR="00615855" w:rsidRPr="00615855" w:rsidRDefault="00615855" w:rsidP="00615855">
            <w:r w:rsidRPr="00615855">
              <w:t>Team Leaders</w:t>
            </w:r>
          </w:p>
        </w:tc>
        <w:tc>
          <w:tcPr>
            <w:tcW w:w="0" w:type="auto"/>
            <w:vAlign w:val="center"/>
            <w:hideMark/>
          </w:tcPr>
          <w:p w14:paraId="19D8E1CA" w14:textId="77777777" w:rsidR="00615855" w:rsidRPr="00615855" w:rsidRDefault="00615855" w:rsidP="00615855">
            <w:r w:rsidRPr="00615855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05AD255" w14:textId="77777777" w:rsidR="00615855" w:rsidRPr="00615855" w:rsidRDefault="00615855" w:rsidP="00615855">
            <w:r w:rsidRPr="00615855">
              <w:t>Need consistent contributors</w:t>
            </w:r>
          </w:p>
        </w:tc>
      </w:tr>
      <w:tr w:rsidR="00615855" w:rsidRPr="00615855" w14:paraId="2E373220" w14:textId="77777777" w:rsidTr="006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9F10F" w14:textId="77777777" w:rsidR="00615855" w:rsidRPr="00615855" w:rsidRDefault="00615855" w:rsidP="00615855">
            <w:r w:rsidRPr="00615855">
              <w:t>Recruiters</w:t>
            </w:r>
          </w:p>
        </w:tc>
        <w:tc>
          <w:tcPr>
            <w:tcW w:w="0" w:type="auto"/>
            <w:vAlign w:val="center"/>
            <w:hideMark/>
          </w:tcPr>
          <w:p w14:paraId="3FA1B5F3" w14:textId="77777777" w:rsidR="00615855" w:rsidRPr="00615855" w:rsidRDefault="00615855" w:rsidP="00615855">
            <w:r w:rsidRPr="00615855">
              <w:t>Screening</w:t>
            </w:r>
          </w:p>
        </w:tc>
        <w:tc>
          <w:tcPr>
            <w:tcW w:w="0" w:type="auto"/>
            <w:vAlign w:val="center"/>
            <w:hideMark/>
          </w:tcPr>
          <w:p w14:paraId="39CDFB87" w14:textId="77777777" w:rsidR="00615855" w:rsidRPr="00615855" w:rsidRDefault="00615855" w:rsidP="00615855">
            <w:r w:rsidRPr="00615855">
              <w:t>Seek ideal candidates for roles</w:t>
            </w:r>
          </w:p>
        </w:tc>
      </w:tr>
      <w:tr w:rsidR="00615855" w:rsidRPr="00615855" w14:paraId="121B45C2" w14:textId="77777777" w:rsidTr="00615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C56D" w14:textId="77777777" w:rsidR="00615855" w:rsidRPr="00615855" w:rsidRDefault="00615855" w:rsidP="00615855">
            <w:r w:rsidRPr="00615855">
              <w:t>Employers</w:t>
            </w:r>
          </w:p>
        </w:tc>
        <w:tc>
          <w:tcPr>
            <w:tcW w:w="0" w:type="auto"/>
            <w:vAlign w:val="center"/>
            <w:hideMark/>
          </w:tcPr>
          <w:p w14:paraId="64C4AB3B" w14:textId="77777777" w:rsidR="00615855" w:rsidRPr="00615855" w:rsidRDefault="00615855" w:rsidP="00615855">
            <w:r w:rsidRPr="00615855">
              <w:t>Strategy</w:t>
            </w:r>
          </w:p>
        </w:tc>
        <w:tc>
          <w:tcPr>
            <w:tcW w:w="0" w:type="auto"/>
            <w:vAlign w:val="center"/>
            <w:hideMark/>
          </w:tcPr>
          <w:p w14:paraId="67E9DEF5" w14:textId="77777777" w:rsidR="00615855" w:rsidRPr="00615855" w:rsidRDefault="00615855" w:rsidP="00615855">
            <w:r w:rsidRPr="00615855">
              <w:t>Want lower turnover, better culture</w:t>
            </w:r>
          </w:p>
        </w:tc>
      </w:tr>
    </w:tbl>
    <w:p w14:paraId="13A7407E" w14:textId="77777777" w:rsidR="00615855" w:rsidRDefault="00615855"/>
    <w:p w14:paraId="1DB8B670" w14:textId="3AD43440" w:rsidR="00615855" w:rsidRDefault="00615855">
      <w:pPr>
        <w:rPr>
          <w:b/>
          <w:bCs/>
          <w:sz w:val="36"/>
          <w:szCs w:val="36"/>
        </w:rPr>
      </w:pPr>
      <w:r w:rsidRPr="00615855">
        <w:rPr>
          <w:b/>
          <w:bCs/>
          <w:sz w:val="36"/>
          <w:szCs w:val="36"/>
        </w:rPr>
        <w:lastRenderedPageBreak/>
        <w:t>Process Flow – Recruitment &amp; Retention</w:t>
      </w:r>
    </w:p>
    <w:p w14:paraId="238BB1B3" w14:textId="77777777" w:rsidR="00615855" w:rsidRDefault="00615855" w:rsidP="00615855">
      <w:pPr>
        <w:pStyle w:val="ListParagraph"/>
        <w:numPr>
          <w:ilvl w:val="0"/>
          <w:numId w:val="2"/>
        </w:numPr>
      </w:pPr>
      <w:r w:rsidRPr="00615855">
        <w:t>Recruitment Process: Job posting → Resume screening → Interviews → Selection</w:t>
      </w:r>
    </w:p>
    <w:p w14:paraId="7B737B6D" w14:textId="18530866" w:rsidR="00615855" w:rsidRDefault="00615855" w:rsidP="00615855">
      <w:pPr>
        <w:pStyle w:val="ListParagraph"/>
        <w:numPr>
          <w:ilvl w:val="0"/>
          <w:numId w:val="2"/>
        </w:numPr>
      </w:pPr>
      <w:r w:rsidRPr="00615855">
        <w:t>Onboarding Process: Welcome session → Role training → Team integration</w:t>
      </w:r>
    </w:p>
    <w:p w14:paraId="764B72C1" w14:textId="6727C312" w:rsidR="00615855" w:rsidRPr="00615855" w:rsidRDefault="00615855" w:rsidP="00615855">
      <w:pPr>
        <w:pStyle w:val="ListParagraph"/>
        <w:numPr>
          <w:ilvl w:val="0"/>
          <w:numId w:val="2"/>
        </w:numPr>
      </w:pPr>
      <w:r w:rsidRPr="00615855">
        <w:t>Retention Process: Performance review → Career development → Exit interview</w:t>
      </w:r>
    </w:p>
    <w:p w14:paraId="2E8572C3" w14:textId="77777777" w:rsidR="00615855" w:rsidRPr="00615855" w:rsidRDefault="00615855" w:rsidP="00615855">
      <w:pPr>
        <w:pStyle w:val="Heading1"/>
        <w:rPr>
          <w:rFonts w:asciiTheme="minorHAnsi" w:hAnsiTheme="minorHAnsi" w:cstheme="minorHAnsi"/>
          <w:b/>
          <w:bCs/>
          <w:color w:val="171717" w:themeColor="background2" w:themeShade="1A"/>
          <w:sz w:val="36"/>
          <w:szCs w:val="36"/>
        </w:rPr>
      </w:pPr>
      <w:r w:rsidRPr="00615855">
        <w:rPr>
          <w:rFonts w:asciiTheme="minorHAnsi" w:hAnsiTheme="minorHAnsi" w:cstheme="minorHAnsi"/>
          <w:b/>
          <w:bCs/>
          <w:color w:val="171717" w:themeColor="background2" w:themeShade="1A"/>
          <w:sz w:val="36"/>
          <w:szCs w:val="36"/>
        </w:rPr>
        <w:t>Problem-Solving Plan</w:t>
      </w:r>
    </w:p>
    <w:p w14:paraId="6B3EA7F6" w14:textId="77777777" w:rsidR="00615855" w:rsidRDefault="00615855" w:rsidP="00615855">
      <w:pPr>
        <w:pStyle w:val="ListParagraph"/>
        <w:numPr>
          <w:ilvl w:val="0"/>
          <w:numId w:val="3"/>
        </w:numPr>
      </w:pPr>
      <w:r>
        <w:t>Research Gen Z expectations via surveys/social media.</w:t>
      </w:r>
    </w:p>
    <w:p w14:paraId="186F8E02" w14:textId="77777777" w:rsidR="00615855" w:rsidRDefault="00615855" w:rsidP="00615855">
      <w:pPr>
        <w:pStyle w:val="ListParagraph"/>
        <w:numPr>
          <w:ilvl w:val="0"/>
          <w:numId w:val="3"/>
        </w:numPr>
      </w:pPr>
      <w:r>
        <w:t xml:space="preserve"> Analyze current hiring and onboarding strategies.</w:t>
      </w:r>
    </w:p>
    <w:p w14:paraId="45301AF0" w14:textId="77777777" w:rsidR="00615855" w:rsidRDefault="00615855" w:rsidP="00615855">
      <w:pPr>
        <w:pStyle w:val="ListParagraph"/>
        <w:numPr>
          <w:ilvl w:val="0"/>
          <w:numId w:val="3"/>
        </w:numPr>
      </w:pPr>
      <w:r>
        <w:t>Bridge Gap:</w:t>
      </w:r>
      <w:r>
        <w:br/>
        <w:t xml:space="preserve">   - Employers adjust roles for flexibility.</w:t>
      </w:r>
      <w:r>
        <w:br/>
        <w:t xml:space="preserve">   - Gen Z upskills in communication and professionalism.</w:t>
      </w:r>
    </w:p>
    <w:p w14:paraId="6B1ECC03" w14:textId="77777777" w:rsidR="00615855" w:rsidRDefault="00615855" w:rsidP="00615855">
      <w:pPr>
        <w:pStyle w:val="ListParagraph"/>
        <w:numPr>
          <w:ilvl w:val="0"/>
          <w:numId w:val="3"/>
        </w:numPr>
      </w:pPr>
      <w:r>
        <w:t>Pilot Initiatives: Test new engagement models in HR.</w:t>
      </w:r>
    </w:p>
    <w:p w14:paraId="509063E0" w14:textId="064DA0CF" w:rsidR="00615855" w:rsidRDefault="00615855" w:rsidP="00615855">
      <w:pPr>
        <w:pStyle w:val="ListParagraph"/>
        <w:numPr>
          <w:ilvl w:val="0"/>
          <w:numId w:val="3"/>
        </w:numPr>
      </w:pPr>
      <w:r>
        <w:t xml:space="preserve"> Evaluate through feedback and retention analytics.</w:t>
      </w:r>
    </w:p>
    <w:p w14:paraId="4E547BB0" w14:textId="77777777" w:rsidR="00615855" w:rsidRPr="00615855" w:rsidRDefault="00615855" w:rsidP="00615855">
      <w:pPr>
        <w:pStyle w:val="Heading1"/>
        <w:rPr>
          <w:rFonts w:asciiTheme="minorHAnsi" w:hAnsiTheme="minorHAnsi" w:cstheme="minorHAnsi"/>
          <w:b/>
          <w:bCs/>
          <w:color w:val="171717" w:themeColor="background2" w:themeShade="1A"/>
          <w:sz w:val="36"/>
          <w:szCs w:val="36"/>
        </w:rPr>
      </w:pPr>
      <w:r w:rsidRPr="00615855">
        <w:rPr>
          <w:rFonts w:asciiTheme="minorHAnsi" w:hAnsiTheme="minorHAnsi" w:cstheme="minorHAnsi"/>
          <w:b/>
          <w:bCs/>
          <w:color w:val="171717" w:themeColor="background2" w:themeShade="1A"/>
          <w:sz w:val="36"/>
          <w:szCs w:val="36"/>
        </w:rPr>
        <w:t>Conclusion</w:t>
      </w:r>
    </w:p>
    <w:p w14:paraId="1A19FDAF" w14:textId="77777777" w:rsidR="00615855" w:rsidRDefault="00615855" w:rsidP="00615855">
      <w:r>
        <w:t>There is a clear gap between what Gen Z seeks in the workplace and how organizations are structured to recruit and retain them. A systematic approach using the 5W1H framework and stakeholder-driven strategies can bridge this gap, leading to improved job satisfaction and retention.</w:t>
      </w:r>
    </w:p>
    <w:p w14:paraId="312E7A4A" w14:textId="77777777" w:rsidR="00615855" w:rsidRPr="00615855" w:rsidRDefault="00615855">
      <w:pPr>
        <w:rPr>
          <w:b/>
          <w:bCs/>
          <w:sz w:val="36"/>
          <w:szCs w:val="36"/>
        </w:rPr>
      </w:pPr>
    </w:p>
    <w:sectPr w:rsidR="00615855" w:rsidRPr="00615855" w:rsidSect="002D4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C49DE"/>
    <w:multiLevelType w:val="hybridMultilevel"/>
    <w:tmpl w:val="01764D0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48180B14"/>
    <w:multiLevelType w:val="hybridMultilevel"/>
    <w:tmpl w:val="A5C8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14A7D"/>
    <w:multiLevelType w:val="hybridMultilevel"/>
    <w:tmpl w:val="B2526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331660">
    <w:abstractNumId w:val="1"/>
  </w:num>
  <w:num w:numId="2" w16cid:durableId="1435514464">
    <w:abstractNumId w:val="0"/>
  </w:num>
  <w:num w:numId="3" w16cid:durableId="793641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48"/>
    <w:rsid w:val="002D4648"/>
    <w:rsid w:val="00615855"/>
    <w:rsid w:val="00A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CA14"/>
  <w15:chartTrackingRefBased/>
  <w15:docId w15:val="{5BC2C902-1816-4A1A-9983-E7570E6F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6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6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6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6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6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mishra</dc:creator>
  <cp:keywords/>
  <dc:description/>
  <cp:lastModifiedBy>Nandan mishra</cp:lastModifiedBy>
  <cp:revision>1</cp:revision>
  <dcterms:created xsi:type="dcterms:W3CDTF">2025-05-12T12:27:00Z</dcterms:created>
  <dcterms:modified xsi:type="dcterms:W3CDTF">2025-05-12T12:45:00Z</dcterms:modified>
</cp:coreProperties>
</file>