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69980" w14:textId="2EFBDEB0" w:rsidR="0030083C" w:rsidRPr="0030083C" w:rsidRDefault="0030083C" w:rsidP="0030083C">
      <w:pPr>
        <w:rPr>
          <w:sz w:val="28"/>
          <w:szCs w:val="28"/>
          <w:u w:val="single"/>
        </w:rPr>
      </w:pPr>
      <w:proofErr w:type="gramStart"/>
      <w:r w:rsidRPr="0030083C">
        <w:rPr>
          <w:sz w:val="28"/>
          <w:szCs w:val="28"/>
          <w:u w:val="single"/>
          <w:lang w:val="en-US"/>
        </w:rPr>
        <w:t>Vectors:-</w:t>
      </w:r>
      <w:proofErr w:type="gramEnd"/>
      <w:r>
        <w:rPr>
          <w:sz w:val="28"/>
          <w:szCs w:val="28"/>
          <w:u w:val="single"/>
          <w:lang w:val="en-US"/>
        </w:rPr>
        <w:t xml:space="preserve"> Roadmap</w:t>
      </w:r>
    </w:p>
    <w:p w14:paraId="476B6FC8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30083C">
        <w:rPr>
          <w:b/>
          <w:bCs/>
          <w:sz w:val="28"/>
          <w:szCs w:val="28"/>
          <w:u w:val="single"/>
        </w:rPr>
        <w:t xml:space="preserve"> Core Linear Algebra Topics to Focus On</w:t>
      </w:r>
    </w:p>
    <w:p w14:paraId="7FAC32E7" w14:textId="77777777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These are essential for understanding and implementing computer graphics algorithms:</w:t>
      </w:r>
    </w:p>
    <w:p w14:paraId="0C29D3AA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1. Vectors</w:t>
      </w:r>
    </w:p>
    <w:p w14:paraId="3BA9CB18" w14:textId="77777777" w:rsidR="0030083C" w:rsidRPr="0030083C" w:rsidRDefault="0030083C" w:rsidP="0030083C">
      <w:pPr>
        <w:numPr>
          <w:ilvl w:val="0"/>
          <w:numId w:val="1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Representation (2D, 3D, 4D vectors)</w:t>
      </w:r>
    </w:p>
    <w:p w14:paraId="7BE1233E" w14:textId="77777777" w:rsidR="0030083C" w:rsidRPr="0030083C" w:rsidRDefault="0030083C" w:rsidP="0030083C">
      <w:pPr>
        <w:numPr>
          <w:ilvl w:val="0"/>
          <w:numId w:val="1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Vector addition and subtraction</w:t>
      </w:r>
    </w:p>
    <w:p w14:paraId="07120553" w14:textId="77777777" w:rsidR="0030083C" w:rsidRPr="0030083C" w:rsidRDefault="0030083C" w:rsidP="0030083C">
      <w:pPr>
        <w:numPr>
          <w:ilvl w:val="0"/>
          <w:numId w:val="1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Dot product (for lighting, angle between vectors)</w:t>
      </w:r>
    </w:p>
    <w:p w14:paraId="5963081C" w14:textId="77777777" w:rsidR="0030083C" w:rsidRPr="0030083C" w:rsidRDefault="0030083C" w:rsidP="0030083C">
      <w:pPr>
        <w:numPr>
          <w:ilvl w:val="0"/>
          <w:numId w:val="1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 xml:space="preserve">Cross product (for calculating </w:t>
      </w:r>
      <w:proofErr w:type="spellStart"/>
      <w:r w:rsidRPr="0030083C">
        <w:rPr>
          <w:sz w:val="28"/>
          <w:szCs w:val="28"/>
          <w:u w:val="single"/>
        </w:rPr>
        <w:t>normals</w:t>
      </w:r>
      <w:proofErr w:type="spellEnd"/>
      <w:r w:rsidRPr="0030083C">
        <w:rPr>
          <w:sz w:val="28"/>
          <w:szCs w:val="28"/>
          <w:u w:val="single"/>
        </w:rPr>
        <w:t xml:space="preserve"> in 3D)</w:t>
      </w:r>
    </w:p>
    <w:p w14:paraId="473AF489" w14:textId="77777777" w:rsidR="0030083C" w:rsidRPr="0030083C" w:rsidRDefault="0030083C" w:rsidP="0030083C">
      <w:pPr>
        <w:numPr>
          <w:ilvl w:val="0"/>
          <w:numId w:val="1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Normalization</w:t>
      </w:r>
    </w:p>
    <w:p w14:paraId="3BC407DB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2. Matrices</w:t>
      </w:r>
    </w:p>
    <w:p w14:paraId="6A6E3F76" w14:textId="77777777" w:rsidR="0030083C" w:rsidRPr="0030083C" w:rsidRDefault="0030083C" w:rsidP="0030083C">
      <w:pPr>
        <w:numPr>
          <w:ilvl w:val="0"/>
          <w:numId w:val="2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Matrix representation and operations</w:t>
      </w:r>
    </w:p>
    <w:p w14:paraId="22858915" w14:textId="77777777" w:rsidR="0030083C" w:rsidRPr="0030083C" w:rsidRDefault="0030083C" w:rsidP="0030083C">
      <w:pPr>
        <w:numPr>
          <w:ilvl w:val="0"/>
          <w:numId w:val="2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Identity and zero matrices</w:t>
      </w:r>
    </w:p>
    <w:p w14:paraId="77E89DBA" w14:textId="77777777" w:rsidR="0030083C" w:rsidRPr="0030083C" w:rsidRDefault="0030083C" w:rsidP="0030083C">
      <w:pPr>
        <w:numPr>
          <w:ilvl w:val="0"/>
          <w:numId w:val="2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Matrix multiplication (especially transformation chaining)</w:t>
      </w:r>
    </w:p>
    <w:p w14:paraId="31F7E421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3. Linear Transformations</w:t>
      </w:r>
    </w:p>
    <w:p w14:paraId="0DF78DB3" w14:textId="77777777" w:rsidR="0030083C" w:rsidRPr="0030083C" w:rsidRDefault="0030083C" w:rsidP="0030083C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Translation</w:t>
      </w:r>
    </w:p>
    <w:p w14:paraId="6D03B8FB" w14:textId="77777777" w:rsidR="0030083C" w:rsidRPr="0030083C" w:rsidRDefault="0030083C" w:rsidP="0030083C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Scaling</w:t>
      </w:r>
    </w:p>
    <w:p w14:paraId="42DC74C9" w14:textId="77777777" w:rsidR="0030083C" w:rsidRPr="0030083C" w:rsidRDefault="0030083C" w:rsidP="0030083C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Rotation (2D and 3D)</w:t>
      </w:r>
    </w:p>
    <w:p w14:paraId="1E7929C0" w14:textId="77777777" w:rsidR="0030083C" w:rsidRPr="0030083C" w:rsidRDefault="0030083C" w:rsidP="0030083C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Shearing</w:t>
      </w:r>
    </w:p>
    <w:p w14:paraId="29435F5A" w14:textId="77777777" w:rsidR="0030083C" w:rsidRPr="0030083C" w:rsidRDefault="0030083C" w:rsidP="0030083C">
      <w:pPr>
        <w:numPr>
          <w:ilvl w:val="0"/>
          <w:numId w:val="3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Understanding how transformations affect objects</w:t>
      </w:r>
    </w:p>
    <w:p w14:paraId="18ADC6CE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4. Homogeneous Coordinates</w:t>
      </w:r>
    </w:p>
    <w:p w14:paraId="5DB08EC5" w14:textId="77777777" w:rsidR="0030083C" w:rsidRPr="0030083C" w:rsidRDefault="0030083C" w:rsidP="0030083C">
      <w:pPr>
        <w:numPr>
          <w:ilvl w:val="0"/>
          <w:numId w:val="4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Why we use 4D vectors for 3D transformations</w:t>
      </w:r>
    </w:p>
    <w:p w14:paraId="596215C6" w14:textId="77777777" w:rsidR="0030083C" w:rsidRPr="0030083C" w:rsidRDefault="0030083C" w:rsidP="0030083C">
      <w:pPr>
        <w:numPr>
          <w:ilvl w:val="0"/>
          <w:numId w:val="4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Combining transformations using 4x4 matrices</w:t>
      </w:r>
    </w:p>
    <w:p w14:paraId="22EA3096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5. Matrix Inverses and Transposes</w:t>
      </w:r>
    </w:p>
    <w:p w14:paraId="0D56B44D" w14:textId="77777777" w:rsidR="0030083C" w:rsidRPr="0030083C" w:rsidRDefault="0030083C" w:rsidP="0030083C">
      <w:pPr>
        <w:numPr>
          <w:ilvl w:val="0"/>
          <w:numId w:val="5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Useful for changing coordinate systems (camera view, world space)</w:t>
      </w:r>
    </w:p>
    <w:p w14:paraId="524F9E3A" w14:textId="77777777" w:rsidR="0030083C" w:rsidRPr="0030083C" w:rsidRDefault="0030083C" w:rsidP="0030083C">
      <w:pPr>
        <w:numPr>
          <w:ilvl w:val="0"/>
          <w:numId w:val="5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lastRenderedPageBreak/>
        <w:t>Inverse for undoing transformations</w:t>
      </w:r>
    </w:p>
    <w:p w14:paraId="5375F002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6. Projections</w:t>
      </w:r>
    </w:p>
    <w:p w14:paraId="6E856DDE" w14:textId="77777777" w:rsidR="0030083C" w:rsidRPr="0030083C" w:rsidRDefault="0030083C" w:rsidP="0030083C">
      <w:pPr>
        <w:numPr>
          <w:ilvl w:val="0"/>
          <w:numId w:val="6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Orthographic vs. perspective projections</w:t>
      </w:r>
    </w:p>
    <w:p w14:paraId="0FD4C221" w14:textId="77777777" w:rsidR="0030083C" w:rsidRPr="0030083C" w:rsidRDefault="0030083C" w:rsidP="0030083C">
      <w:pPr>
        <w:numPr>
          <w:ilvl w:val="0"/>
          <w:numId w:val="6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View and projection matrices</w:t>
      </w:r>
    </w:p>
    <w:p w14:paraId="702835CA" w14:textId="77777777" w:rsidR="0030083C" w:rsidRPr="0030083C" w:rsidRDefault="0030083C" w:rsidP="0030083C">
      <w:pPr>
        <w:numPr>
          <w:ilvl w:val="0"/>
          <w:numId w:val="6"/>
        </w:num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Understanding the graphics pipeline (model, view, projection)</w:t>
      </w:r>
    </w:p>
    <w:p w14:paraId="51A4835D" w14:textId="77777777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pict w14:anchorId="6D75A871">
          <v:rect id="_x0000_i1050" style="width:0;height:1.5pt" o:hralign="center" o:hrstd="t" o:hr="t" fillcolor="#a0a0a0" stroked="f"/>
        </w:pict>
      </w:r>
    </w:p>
    <w:p w14:paraId="2F505FBA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rFonts w:ascii="Segoe UI Emoji" w:hAnsi="Segoe UI Emoji" w:cs="Segoe UI Emoji"/>
          <w:b/>
          <w:bCs/>
          <w:sz w:val="28"/>
          <w:szCs w:val="28"/>
          <w:u w:val="single"/>
        </w:rPr>
        <w:t>🧮</w:t>
      </w:r>
      <w:r w:rsidRPr="0030083C">
        <w:rPr>
          <w:b/>
          <w:bCs/>
          <w:sz w:val="28"/>
          <w:szCs w:val="28"/>
          <w:u w:val="single"/>
        </w:rPr>
        <w:t xml:space="preserve"> Computer Graphics Applications</w:t>
      </w:r>
    </w:p>
    <w:p w14:paraId="39752D59" w14:textId="77777777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Once you understand the math, you’ll see how it’s used in:</w:t>
      </w:r>
    </w:p>
    <w:p w14:paraId="5F5993CF" w14:textId="77777777" w:rsidR="0030083C" w:rsidRPr="0030083C" w:rsidRDefault="0030083C" w:rsidP="0030083C">
      <w:pPr>
        <w:numPr>
          <w:ilvl w:val="0"/>
          <w:numId w:val="7"/>
        </w:numPr>
        <w:rPr>
          <w:sz w:val="28"/>
          <w:szCs w:val="28"/>
          <w:u w:val="single"/>
        </w:rPr>
      </w:pPr>
      <w:proofErr w:type="spellStart"/>
      <w:r w:rsidRPr="0030083C">
        <w:rPr>
          <w:b/>
          <w:bCs/>
          <w:sz w:val="28"/>
          <w:szCs w:val="28"/>
          <w:u w:val="single"/>
        </w:rPr>
        <w:t>Modeling</w:t>
      </w:r>
      <w:proofErr w:type="spellEnd"/>
      <w:r w:rsidRPr="0030083C">
        <w:rPr>
          <w:b/>
          <w:bCs/>
          <w:sz w:val="28"/>
          <w:szCs w:val="28"/>
          <w:u w:val="single"/>
        </w:rPr>
        <w:t>:</w:t>
      </w:r>
      <w:r w:rsidRPr="0030083C">
        <w:rPr>
          <w:sz w:val="28"/>
          <w:szCs w:val="28"/>
          <w:u w:val="single"/>
        </w:rPr>
        <w:t xml:space="preserve"> Using vectors and matrices to define and manipulate 3D models.</w:t>
      </w:r>
    </w:p>
    <w:p w14:paraId="0A885C4C" w14:textId="77777777" w:rsidR="0030083C" w:rsidRPr="0030083C" w:rsidRDefault="0030083C" w:rsidP="0030083C">
      <w:pPr>
        <w:numPr>
          <w:ilvl w:val="0"/>
          <w:numId w:val="7"/>
        </w:numPr>
        <w:rPr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Animation:</w:t>
      </w:r>
      <w:r w:rsidRPr="0030083C">
        <w:rPr>
          <w:sz w:val="28"/>
          <w:szCs w:val="28"/>
          <w:u w:val="single"/>
        </w:rPr>
        <w:t xml:space="preserve"> Interpolating between transformations using linear algebra.</w:t>
      </w:r>
    </w:p>
    <w:p w14:paraId="2C4978E5" w14:textId="77777777" w:rsidR="0030083C" w:rsidRPr="0030083C" w:rsidRDefault="0030083C" w:rsidP="0030083C">
      <w:pPr>
        <w:numPr>
          <w:ilvl w:val="0"/>
          <w:numId w:val="7"/>
        </w:numPr>
        <w:rPr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Lighting and Shading:</w:t>
      </w:r>
      <w:r w:rsidRPr="0030083C">
        <w:rPr>
          <w:sz w:val="28"/>
          <w:szCs w:val="28"/>
          <w:u w:val="single"/>
        </w:rPr>
        <w:t xml:space="preserve"> </w:t>
      </w:r>
      <w:proofErr w:type="spellStart"/>
      <w:r w:rsidRPr="0030083C">
        <w:rPr>
          <w:sz w:val="28"/>
          <w:szCs w:val="28"/>
          <w:u w:val="single"/>
        </w:rPr>
        <w:t>Normals</w:t>
      </w:r>
      <w:proofErr w:type="spellEnd"/>
      <w:r w:rsidRPr="0030083C">
        <w:rPr>
          <w:sz w:val="28"/>
          <w:szCs w:val="28"/>
          <w:u w:val="single"/>
        </w:rPr>
        <w:t>, dot products, and vector math for lighting.</w:t>
      </w:r>
    </w:p>
    <w:p w14:paraId="19AFC641" w14:textId="77777777" w:rsidR="0030083C" w:rsidRPr="0030083C" w:rsidRDefault="0030083C" w:rsidP="0030083C">
      <w:pPr>
        <w:numPr>
          <w:ilvl w:val="0"/>
          <w:numId w:val="7"/>
        </w:numPr>
        <w:rPr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Camera Movement:</w:t>
      </w:r>
      <w:r w:rsidRPr="0030083C">
        <w:rPr>
          <w:sz w:val="28"/>
          <w:szCs w:val="28"/>
          <w:u w:val="single"/>
        </w:rPr>
        <w:t xml:space="preserve"> Using view matrices and transformations.</w:t>
      </w:r>
    </w:p>
    <w:p w14:paraId="07557605" w14:textId="77777777" w:rsidR="0030083C" w:rsidRPr="0030083C" w:rsidRDefault="0030083C" w:rsidP="0030083C">
      <w:pPr>
        <w:numPr>
          <w:ilvl w:val="0"/>
          <w:numId w:val="7"/>
        </w:numPr>
        <w:rPr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Rendering Pipelines:</w:t>
      </w:r>
      <w:r w:rsidRPr="0030083C">
        <w:rPr>
          <w:sz w:val="28"/>
          <w:szCs w:val="28"/>
          <w:u w:val="single"/>
        </w:rPr>
        <w:t xml:space="preserve"> Understanding how everything transforms from model space to screen space.</w:t>
      </w:r>
    </w:p>
    <w:p w14:paraId="749D5F73" w14:textId="77777777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pict w14:anchorId="55CBF0A9">
          <v:rect id="_x0000_i1051" style="width:0;height:1.5pt" o:hralign="center" o:hrstd="t" o:hr="t" fillcolor="#a0a0a0" stroked="f"/>
        </w:pict>
      </w:r>
    </w:p>
    <w:p w14:paraId="5463C379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rFonts w:ascii="Segoe UI Emoji" w:hAnsi="Segoe UI Emoji" w:cs="Segoe UI Emoji"/>
          <w:b/>
          <w:bCs/>
          <w:sz w:val="28"/>
          <w:szCs w:val="28"/>
          <w:u w:val="single"/>
        </w:rPr>
        <w:t>📚</w:t>
      </w:r>
      <w:r w:rsidRPr="0030083C">
        <w:rPr>
          <w:b/>
          <w:bCs/>
          <w:sz w:val="28"/>
          <w:szCs w:val="28"/>
          <w:u w:val="single"/>
        </w:rPr>
        <w:t xml:space="preserve"> Resources</w:t>
      </w:r>
    </w:p>
    <w:p w14:paraId="124EED2D" w14:textId="77777777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t>Here are some great resources:</w:t>
      </w:r>
    </w:p>
    <w:p w14:paraId="78ED8041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Books</w:t>
      </w:r>
    </w:p>
    <w:p w14:paraId="4A5E448F" w14:textId="77777777" w:rsidR="0030083C" w:rsidRPr="0030083C" w:rsidRDefault="0030083C" w:rsidP="0030083C">
      <w:pPr>
        <w:numPr>
          <w:ilvl w:val="0"/>
          <w:numId w:val="8"/>
        </w:numPr>
        <w:rPr>
          <w:sz w:val="28"/>
          <w:szCs w:val="28"/>
          <w:u w:val="single"/>
        </w:rPr>
      </w:pPr>
      <w:r w:rsidRPr="0030083C">
        <w:rPr>
          <w:i/>
          <w:iCs/>
          <w:sz w:val="28"/>
          <w:szCs w:val="28"/>
          <w:u w:val="single"/>
        </w:rPr>
        <w:t>Linear Algebra and Its Applications</w:t>
      </w:r>
      <w:r w:rsidRPr="0030083C">
        <w:rPr>
          <w:sz w:val="28"/>
          <w:szCs w:val="28"/>
          <w:u w:val="single"/>
        </w:rPr>
        <w:t xml:space="preserve"> by Gilbert Strang (theory)</w:t>
      </w:r>
    </w:p>
    <w:p w14:paraId="1D790109" w14:textId="77777777" w:rsidR="0030083C" w:rsidRPr="0030083C" w:rsidRDefault="0030083C" w:rsidP="0030083C">
      <w:pPr>
        <w:numPr>
          <w:ilvl w:val="0"/>
          <w:numId w:val="8"/>
        </w:numPr>
        <w:rPr>
          <w:sz w:val="28"/>
          <w:szCs w:val="28"/>
          <w:u w:val="single"/>
        </w:rPr>
      </w:pPr>
      <w:r w:rsidRPr="0030083C">
        <w:rPr>
          <w:i/>
          <w:iCs/>
          <w:sz w:val="28"/>
          <w:szCs w:val="28"/>
          <w:u w:val="single"/>
        </w:rPr>
        <w:t>Mathematics for 3D Game Programming and Computer Graphics</w:t>
      </w:r>
      <w:r w:rsidRPr="0030083C">
        <w:rPr>
          <w:sz w:val="28"/>
          <w:szCs w:val="28"/>
          <w:u w:val="single"/>
        </w:rPr>
        <w:t xml:space="preserve"> by Eric Lengyel (practical + advanced)</w:t>
      </w:r>
    </w:p>
    <w:p w14:paraId="46297D00" w14:textId="77777777" w:rsidR="0030083C" w:rsidRPr="0030083C" w:rsidRDefault="0030083C" w:rsidP="0030083C">
      <w:pPr>
        <w:numPr>
          <w:ilvl w:val="0"/>
          <w:numId w:val="8"/>
        </w:numPr>
        <w:rPr>
          <w:sz w:val="28"/>
          <w:szCs w:val="28"/>
          <w:u w:val="single"/>
        </w:rPr>
      </w:pPr>
      <w:r w:rsidRPr="0030083C">
        <w:rPr>
          <w:i/>
          <w:iCs/>
          <w:sz w:val="28"/>
          <w:szCs w:val="28"/>
          <w:u w:val="single"/>
        </w:rPr>
        <w:t>3D Math Primer for Graphics and Game Development</w:t>
      </w:r>
      <w:r w:rsidRPr="0030083C">
        <w:rPr>
          <w:sz w:val="28"/>
          <w:szCs w:val="28"/>
          <w:u w:val="single"/>
        </w:rPr>
        <w:t xml:space="preserve"> by Dunn &amp; </w:t>
      </w:r>
      <w:proofErr w:type="spellStart"/>
      <w:r w:rsidRPr="0030083C">
        <w:rPr>
          <w:sz w:val="28"/>
          <w:szCs w:val="28"/>
          <w:u w:val="single"/>
        </w:rPr>
        <w:t>Parberry</w:t>
      </w:r>
      <w:proofErr w:type="spellEnd"/>
    </w:p>
    <w:p w14:paraId="40AD54D2" w14:textId="77777777" w:rsidR="0030083C" w:rsidRPr="0030083C" w:rsidRDefault="0030083C" w:rsidP="0030083C">
      <w:pPr>
        <w:rPr>
          <w:b/>
          <w:bCs/>
          <w:sz w:val="28"/>
          <w:szCs w:val="28"/>
          <w:u w:val="single"/>
        </w:rPr>
      </w:pPr>
      <w:r w:rsidRPr="0030083C">
        <w:rPr>
          <w:b/>
          <w:bCs/>
          <w:sz w:val="28"/>
          <w:szCs w:val="28"/>
          <w:u w:val="single"/>
        </w:rPr>
        <w:t>Courses</w:t>
      </w:r>
    </w:p>
    <w:p w14:paraId="7BA30870" w14:textId="25152E0F" w:rsidR="0030083C" w:rsidRPr="0030083C" w:rsidRDefault="0030083C" w:rsidP="0030083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 xml:space="preserve">     </w:t>
      </w:r>
      <w:hyperlink r:id="rId5" w:history="1">
        <w:r w:rsidRPr="0030083C">
          <w:rPr>
            <w:rStyle w:val="Hyperlink"/>
            <w:color w:val="auto"/>
            <w:sz w:val="28"/>
            <w:szCs w:val="28"/>
          </w:rPr>
          <w:t>3Blue1Brown’s “Essence of Linear Algebra” YouTube series</w:t>
        </w:r>
      </w:hyperlink>
    </w:p>
    <w:p w14:paraId="3887B277" w14:textId="77777777" w:rsidR="0030083C" w:rsidRPr="0030083C" w:rsidRDefault="0030083C" w:rsidP="0030083C">
      <w:pPr>
        <w:numPr>
          <w:ilvl w:val="0"/>
          <w:numId w:val="9"/>
        </w:numPr>
        <w:rPr>
          <w:sz w:val="28"/>
          <w:szCs w:val="28"/>
          <w:u w:val="single"/>
        </w:rPr>
      </w:pPr>
      <w:hyperlink r:id="rId6" w:history="1">
        <w:r w:rsidRPr="0030083C">
          <w:rPr>
            <w:rStyle w:val="Hyperlink"/>
            <w:color w:val="auto"/>
            <w:sz w:val="28"/>
            <w:szCs w:val="28"/>
          </w:rPr>
          <w:t>CS50's Introduction to Computer Graphics (Harvard/edX)</w:t>
        </w:r>
      </w:hyperlink>
    </w:p>
    <w:p w14:paraId="5FD97397" w14:textId="68CAB351" w:rsidR="0030083C" w:rsidRPr="0030083C" w:rsidRDefault="0030083C" w:rsidP="0030083C">
      <w:pPr>
        <w:rPr>
          <w:sz w:val="28"/>
          <w:szCs w:val="28"/>
          <w:u w:val="single"/>
        </w:rPr>
      </w:pPr>
      <w:r w:rsidRPr="0030083C">
        <w:rPr>
          <w:sz w:val="28"/>
          <w:szCs w:val="28"/>
          <w:u w:val="single"/>
        </w:rPr>
        <w:pict w14:anchorId="0BDC55BF">
          <v:rect id="_x0000_i1052" style="width:0;height:1.5pt" o:hralign="center" o:hrstd="t" o:hr="t" fillcolor="#a0a0a0" stroked="f"/>
        </w:pict>
      </w:r>
    </w:p>
    <w:p w14:paraId="0DC57EE1" w14:textId="34346450" w:rsidR="00113340" w:rsidRPr="0030083C" w:rsidRDefault="00113340">
      <w:pPr>
        <w:rPr>
          <w:sz w:val="28"/>
          <w:szCs w:val="28"/>
          <w:u w:val="single"/>
          <w:lang w:val="en-US"/>
        </w:rPr>
      </w:pPr>
    </w:p>
    <w:p w14:paraId="081930BB" w14:textId="77777777" w:rsidR="0030083C" w:rsidRPr="0030083C" w:rsidRDefault="0030083C">
      <w:pPr>
        <w:rPr>
          <w:sz w:val="28"/>
          <w:szCs w:val="28"/>
          <w:u w:val="single"/>
          <w:lang w:val="en-US"/>
        </w:rPr>
      </w:pPr>
    </w:p>
    <w:sectPr w:rsidR="0030083C" w:rsidRPr="0030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7C10"/>
    <w:multiLevelType w:val="multilevel"/>
    <w:tmpl w:val="88A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686F"/>
    <w:multiLevelType w:val="multilevel"/>
    <w:tmpl w:val="92D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0037E"/>
    <w:multiLevelType w:val="multilevel"/>
    <w:tmpl w:val="66B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D52CF"/>
    <w:multiLevelType w:val="multilevel"/>
    <w:tmpl w:val="14B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5167F"/>
    <w:multiLevelType w:val="multilevel"/>
    <w:tmpl w:val="84C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F7963"/>
    <w:multiLevelType w:val="multilevel"/>
    <w:tmpl w:val="18C6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D7CC9"/>
    <w:multiLevelType w:val="multilevel"/>
    <w:tmpl w:val="F03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805C9"/>
    <w:multiLevelType w:val="multilevel"/>
    <w:tmpl w:val="439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E3354"/>
    <w:multiLevelType w:val="multilevel"/>
    <w:tmpl w:val="BC2A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07152">
    <w:abstractNumId w:val="0"/>
  </w:num>
  <w:num w:numId="2" w16cid:durableId="1889410152">
    <w:abstractNumId w:val="4"/>
  </w:num>
  <w:num w:numId="3" w16cid:durableId="213927399">
    <w:abstractNumId w:val="6"/>
  </w:num>
  <w:num w:numId="4" w16cid:durableId="1986810963">
    <w:abstractNumId w:val="5"/>
  </w:num>
  <w:num w:numId="5" w16cid:durableId="1919319181">
    <w:abstractNumId w:val="1"/>
  </w:num>
  <w:num w:numId="6" w16cid:durableId="1211572444">
    <w:abstractNumId w:val="7"/>
  </w:num>
  <w:num w:numId="7" w16cid:durableId="1619143978">
    <w:abstractNumId w:val="2"/>
  </w:num>
  <w:num w:numId="8" w16cid:durableId="1469666769">
    <w:abstractNumId w:val="3"/>
  </w:num>
  <w:num w:numId="9" w16cid:durableId="282033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3C"/>
    <w:rsid w:val="00113340"/>
    <w:rsid w:val="0030083C"/>
    <w:rsid w:val="0064372D"/>
    <w:rsid w:val="00A81BC3"/>
    <w:rsid w:val="00D77A15"/>
    <w:rsid w:val="00E1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2EFF"/>
  <w15:chartTrackingRefBased/>
  <w15:docId w15:val="{6996B0F0-56E0-40DC-8F6A-36D70C61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8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83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008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50.harvard.edu/graphics/" TargetMode="External"/><Relationship Id="rId5" Type="http://schemas.openxmlformats.org/officeDocument/2006/relationships/hyperlink" Target="https://www.youtube.com/playlist?list=PLZHQObOWTQDMsr9K-rj53DwVRMYO3t5Y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Nandan</dc:creator>
  <cp:keywords/>
  <dc:description/>
  <cp:lastModifiedBy>Kumar, Nandan</cp:lastModifiedBy>
  <cp:revision>1</cp:revision>
  <dcterms:created xsi:type="dcterms:W3CDTF">2025-06-11T04:09:00Z</dcterms:created>
  <dcterms:modified xsi:type="dcterms:W3CDTF">2025-06-11T11:59:00Z</dcterms:modified>
</cp:coreProperties>
</file>