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423" w:rsidRPr="004B7423" w:rsidRDefault="004B7423" w:rsidP="006B682B">
      <w:pPr>
        <w:jc w:val="center"/>
        <w:rPr>
          <w:b/>
          <w:sz w:val="40"/>
          <w:szCs w:val="40"/>
        </w:rPr>
      </w:pPr>
      <w:r w:rsidRPr="004B7423">
        <w:rPr>
          <w:b/>
          <w:sz w:val="40"/>
          <w:szCs w:val="40"/>
        </w:rPr>
        <w:t>Item Based Collaborative Filtering</w:t>
      </w:r>
    </w:p>
    <w:p w:rsidR="004B7423" w:rsidRDefault="004B7423" w:rsidP="004B7423">
      <w:r>
        <w:t>The main aim of this project was to implement an item-based collaborative filtering recommender system</w:t>
      </w:r>
      <w:r w:rsidR="006B682B">
        <w:t xml:space="preserve"> for a given user</w:t>
      </w:r>
      <w:r>
        <w:t xml:space="preserve">. </w:t>
      </w:r>
    </w:p>
    <w:p w:rsidR="004B7423" w:rsidRPr="004B7423" w:rsidRDefault="004B7423" w:rsidP="004B7423">
      <w:pPr>
        <w:rPr>
          <w:b/>
          <w:sz w:val="32"/>
          <w:szCs w:val="32"/>
        </w:rPr>
      </w:pPr>
      <w:r w:rsidRPr="004B7423">
        <w:rPr>
          <w:b/>
          <w:sz w:val="32"/>
          <w:szCs w:val="32"/>
        </w:rPr>
        <w:t>Item Based Collaborative Filtering</w:t>
      </w:r>
    </w:p>
    <w:p w:rsidR="004B7423" w:rsidRPr="004B7423" w:rsidRDefault="004B7423" w:rsidP="004B7423">
      <w:pPr>
        <w:rPr>
          <w:b/>
        </w:rPr>
      </w:pPr>
      <w:r w:rsidRPr="004B7423">
        <w:rPr>
          <w:b/>
        </w:rPr>
        <w:t>Format of data file for item</w:t>
      </w:r>
    </w:p>
    <w:p w:rsidR="004B7423" w:rsidRDefault="004B7423" w:rsidP="00E92E0C">
      <w:pPr>
        <w:jc w:val="both"/>
      </w:pPr>
      <w:r>
        <w:t>The input data file is in the form of Tab separated value - ratings-dataset.tsv. The file consists of one rating event per line. Each rating event is of the form:</w:t>
      </w:r>
    </w:p>
    <w:p w:rsidR="004B7423" w:rsidRDefault="004B7423" w:rsidP="00E92E0C">
      <w:pPr>
        <w:jc w:val="both"/>
      </w:pPr>
      <w:proofErr w:type="spellStart"/>
      <w:r>
        <w:t>User_id</w:t>
      </w:r>
      <w:proofErr w:type="spellEnd"/>
      <w:r>
        <w:t>\</w:t>
      </w:r>
      <w:proofErr w:type="spellStart"/>
      <w:r>
        <w:t>tRating</w:t>
      </w:r>
      <w:proofErr w:type="spellEnd"/>
      <w:r>
        <w:t>\</w:t>
      </w:r>
      <w:proofErr w:type="spellStart"/>
      <w:r>
        <w:t>tMovie_title</w:t>
      </w:r>
      <w:proofErr w:type="spellEnd"/>
    </w:p>
    <w:p w:rsidR="004B7423" w:rsidRDefault="004B7423" w:rsidP="00E92E0C">
      <w:pPr>
        <w:jc w:val="both"/>
      </w:pPr>
      <w:r>
        <w:t xml:space="preserve">The </w:t>
      </w:r>
      <w:proofErr w:type="spellStart"/>
      <w:r>
        <w:t>User_id</w:t>
      </w:r>
      <w:proofErr w:type="spellEnd"/>
      <w:r>
        <w:t xml:space="preserve"> is a string that contains only alphanumeric characters with hyphens or spaces (no tabs). The rating is one of the float values 0.5, 1.0, 1.5, 2.0, 2.5, 3.0, 3.5, 4.0, 4.5, and 5.0 The </w:t>
      </w:r>
      <w:proofErr w:type="spellStart"/>
      <w:r>
        <w:t>Movie_title</w:t>
      </w:r>
      <w:proofErr w:type="spellEnd"/>
      <w:r>
        <w:t xml:space="preserve"> is a </w:t>
      </w:r>
      <w:proofErr w:type="gramStart"/>
      <w:r>
        <w:t>string .</w:t>
      </w:r>
      <w:proofErr w:type="gramEnd"/>
      <w:r>
        <w:t xml:space="preserve"> The three fields -- </w:t>
      </w:r>
      <w:proofErr w:type="spellStart"/>
      <w:r>
        <w:t>User_id</w:t>
      </w:r>
      <w:proofErr w:type="spellEnd"/>
      <w:r>
        <w:t xml:space="preserve">, rating, and the </w:t>
      </w:r>
      <w:proofErr w:type="spellStart"/>
      <w:r>
        <w:t>Movie_title</w:t>
      </w:r>
      <w:proofErr w:type="spellEnd"/>
      <w:r>
        <w:t xml:space="preserve"> -- are separated by a single tab character (\t).</w:t>
      </w:r>
    </w:p>
    <w:p w:rsidR="004B7423" w:rsidRPr="004B7423" w:rsidRDefault="004B7423" w:rsidP="004B7423">
      <w:pPr>
        <w:rPr>
          <w:b/>
        </w:rPr>
      </w:pPr>
      <w:r>
        <w:rPr>
          <w:b/>
        </w:rPr>
        <w:t>Running the</w:t>
      </w:r>
      <w:r w:rsidRPr="004B7423">
        <w:rPr>
          <w:b/>
        </w:rPr>
        <w:t xml:space="preserve"> code</w:t>
      </w:r>
    </w:p>
    <w:p w:rsidR="004B7423" w:rsidRPr="004B7423" w:rsidRDefault="004B7423" w:rsidP="004B7423">
      <w:pPr>
        <w:rPr>
          <w:b/>
          <w:i/>
        </w:rPr>
      </w:pPr>
      <w:proofErr w:type="gramStart"/>
      <w:r w:rsidRPr="004B7423">
        <w:rPr>
          <w:b/>
          <w:i/>
        </w:rPr>
        <w:t>python</w:t>
      </w:r>
      <w:proofErr w:type="gramEnd"/>
      <w:r w:rsidRPr="004B7423">
        <w:rPr>
          <w:b/>
          <w:i/>
        </w:rPr>
        <w:t xml:space="preserve"> nayak_nandan</w:t>
      </w:r>
      <w:r>
        <w:rPr>
          <w:b/>
          <w:i/>
        </w:rPr>
        <w:t>_</w:t>
      </w:r>
      <w:r w:rsidRPr="004B7423">
        <w:rPr>
          <w:b/>
          <w:i/>
        </w:rPr>
        <w:t>collabFilter.py &lt;</w:t>
      </w:r>
      <w:proofErr w:type="spellStart"/>
      <w:r w:rsidRPr="004B7423">
        <w:rPr>
          <w:b/>
          <w:i/>
        </w:rPr>
        <w:t>ratingsFileName</w:t>
      </w:r>
      <w:proofErr w:type="spellEnd"/>
      <w:r w:rsidRPr="004B7423">
        <w:rPr>
          <w:b/>
          <w:i/>
        </w:rPr>
        <w:t>&gt; &lt;user&gt; &lt;n&gt; &lt;k&gt;</w:t>
      </w:r>
    </w:p>
    <w:p w:rsidR="004B7423" w:rsidRPr="004B7423" w:rsidRDefault="004B7423" w:rsidP="004B7423">
      <w:r w:rsidRPr="004B7423">
        <w:t>The program take</w:t>
      </w:r>
      <w:r>
        <w:t>s</w:t>
      </w:r>
      <w:r w:rsidRPr="004B7423">
        <w:t xml:space="preserve"> 4 arguments:</w:t>
      </w:r>
    </w:p>
    <w:p w:rsidR="004B7423" w:rsidRPr="004B7423" w:rsidRDefault="004B7423" w:rsidP="004B7423">
      <w:r w:rsidRPr="004B7423">
        <w:t xml:space="preserve">1. </w:t>
      </w:r>
      <w:proofErr w:type="spellStart"/>
      <w:proofErr w:type="gramStart"/>
      <w:r w:rsidRPr="004B7423">
        <w:t>ratingsFileName</w:t>
      </w:r>
      <w:proofErr w:type="spellEnd"/>
      <w:proofErr w:type="gramEnd"/>
      <w:r w:rsidRPr="004B7423">
        <w:t>: The name of the ratings file.</w:t>
      </w:r>
    </w:p>
    <w:p w:rsidR="004B7423" w:rsidRPr="004B7423" w:rsidRDefault="004B7423" w:rsidP="004B7423">
      <w:r w:rsidRPr="004B7423">
        <w:t xml:space="preserve">2. </w:t>
      </w:r>
      <w:proofErr w:type="gramStart"/>
      <w:r w:rsidRPr="004B7423">
        <w:t>user</w:t>
      </w:r>
      <w:proofErr w:type="gramEnd"/>
      <w:r w:rsidRPr="004B7423">
        <w:t>: The id of the user (string) for whom you should make recommendations.</w:t>
      </w:r>
    </w:p>
    <w:p w:rsidR="004B7423" w:rsidRPr="004B7423" w:rsidRDefault="004B7423" w:rsidP="004B7423">
      <w:r w:rsidRPr="004B7423">
        <w:t xml:space="preserve">3. </w:t>
      </w:r>
      <w:proofErr w:type="gramStart"/>
      <w:r w:rsidRPr="004B7423">
        <w:t>n</w:t>
      </w:r>
      <w:proofErr w:type="gramEnd"/>
      <w:r w:rsidRPr="004B7423">
        <w:t xml:space="preserve">: The size of the </w:t>
      </w:r>
      <w:proofErr w:type="spellStart"/>
      <w:r w:rsidRPr="004B7423">
        <w:t>neighborhood</w:t>
      </w:r>
      <w:proofErr w:type="spellEnd"/>
      <w:r w:rsidRPr="004B7423">
        <w:t xml:space="preserve"> N to be used in the prediction equation.</w:t>
      </w:r>
    </w:p>
    <w:p w:rsidR="004B7423" w:rsidRPr="004B7423" w:rsidRDefault="004B7423" w:rsidP="004B7423">
      <w:r w:rsidRPr="004B7423">
        <w:t xml:space="preserve">4. </w:t>
      </w:r>
      <w:proofErr w:type="gramStart"/>
      <w:r w:rsidRPr="004B7423">
        <w:t>k</w:t>
      </w:r>
      <w:proofErr w:type="gramEnd"/>
      <w:r w:rsidRPr="004B7423">
        <w:t>: The number of recommendations that should be made for the specified user.</w:t>
      </w:r>
    </w:p>
    <w:p w:rsidR="004B7423" w:rsidRPr="004B7423" w:rsidRDefault="006B682B" w:rsidP="004B7423">
      <w:pPr>
        <w:rPr>
          <w:b/>
        </w:rPr>
      </w:pPr>
      <w:r>
        <w:rPr>
          <w:b/>
        </w:rPr>
        <w:t>Output of the</w:t>
      </w:r>
      <w:r w:rsidR="004B7423" w:rsidRPr="004B7423">
        <w:rPr>
          <w:b/>
        </w:rPr>
        <w:t xml:space="preserve"> program</w:t>
      </w:r>
    </w:p>
    <w:p w:rsidR="004B7423" w:rsidRDefault="004B7423" w:rsidP="00E92E0C">
      <w:pPr>
        <w:jc w:val="both"/>
      </w:pPr>
      <w:r w:rsidRPr="004B7423">
        <w:t>The program output</w:t>
      </w:r>
      <w:r>
        <w:t>s ‘</w:t>
      </w:r>
      <w:r w:rsidRPr="004B7423">
        <w:t>k</w:t>
      </w:r>
      <w:r>
        <w:t>’</w:t>
      </w:r>
      <w:r w:rsidRPr="004B7423">
        <w:t xml:space="preserve"> recommended movies for the user specified in the input parameter and the predicted rating (rounded up to 5</w:t>
      </w:r>
      <w:r>
        <w:t xml:space="preserve"> </w:t>
      </w:r>
      <w:r w:rsidRPr="004B7423">
        <w:t xml:space="preserve">decimal places) for each of those movies. The output </w:t>
      </w:r>
      <w:r>
        <w:t>is</w:t>
      </w:r>
      <w:r w:rsidRPr="004B7423">
        <w:t xml:space="preserve"> sorted in descending order of the predicted ratings. In case the ratings are</w:t>
      </w:r>
      <w:r>
        <w:t xml:space="preserve"> </w:t>
      </w:r>
      <w:r w:rsidRPr="004B7423">
        <w:t xml:space="preserve">same for two movies, </w:t>
      </w:r>
      <w:r>
        <w:t xml:space="preserve">they are </w:t>
      </w:r>
      <w:r w:rsidRPr="004B7423">
        <w:t>sort</w:t>
      </w:r>
      <w:r>
        <w:t>ed</w:t>
      </w:r>
      <w:r w:rsidRPr="004B7423">
        <w:t xml:space="preserve"> </w:t>
      </w:r>
      <w:proofErr w:type="spellStart"/>
      <w:r w:rsidRPr="004B7423">
        <w:t>ascending</w:t>
      </w:r>
      <w:r>
        <w:t>ly</w:t>
      </w:r>
      <w:proofErr w:type="spellEnd"/>
      <w:r w:rsidRPr="004B7423">
        <w:t xml:space="preserve"> by name. </w:t>
      </w:r>
    </w:p>
    <w:p w:rsidR="004B7423" w:rsidRDefault="004B7423" w:rsidP="004B7423">
      <w:r>
        <w:t>To test the</w:t>
      </w:r>
      <w:r w:rsidRPr="004B7423">
        <w:t xml:space="preserve"> code, you can run:</w:t>
      </w:r>
    </w:p>
    <w:p w:rsidR="004B7423" w:rsidRPr="004B7423" w:rsidRDefault="004B7423" w:rsidP="004B7423">
      <w:proofErr w:type="gramStart"/>
      <w:r w:rsidRPr="004B7423">
        <w:rPr>
          <w:b/>
          <w:i/>
        </w:rPr>
        <w:t>python</w:t>
      </w:r>
      <w:proofErr w:type="gramEnd"/>
      <w:r w:rsidRPr="004B7423">
        <w:rPr>
          <w:b/>
          <w:i/>
        </w:rPr>
        <w:t xml:space="preserve"> nayak_nandan_collabFilter.py ratings-dataset.tsv </w:t>
      </w:r>
      <w:proofErr w:type="spellStart"/>
      <w:r w:rsidR="00945DF5" w:rsidRPr="00945DF5">
        <w:rPr>
          <w:b/>
          <w:i/>
        </w:rPr>
        <w:t>Kluver</w:t>
      </w:r>
      <w:proofErr w:type="spellEnd"/>
      <w:r w:rsidR="00945DF5" w:rsidRPr="00945DF5">
        <w:rPr>
          <w:b/>
          <w:i/>
        </w:rPr>
        <w:t xml:space="preserve"> 20 5</w:t>
      </w:r>
    </w:p>
    <w:p w:rsidR="006B682B" w:rsidRPr="006B682B" w:rsidRDefault="006B682B" w:rsidP="004B7423">
      <w:pPr>
        <w:rPr>
          <w:b/>
        </w:rPr>
      </w:pPr>
      <w:r w:rsidRPr="006B682B">
        <w:rPr>
          <w:b/>
        </w:rPr>
        <w:t>Output:</w:t>
      </w:r>
    </w:p>
    <w:p w:rsidR="006B682B" w:rsidRDefault="006B682B" w:rsidP="006B682B">
      <w:r>
        <w:t>Eternal Sunshine of the Spotless Mind 4.19946</w:t>
      </w:r>
    </w:p>
    <w:p w:rsidR="006B682B" w:rsidRDefault="006B682B" w:rsidP="006B682B">
      <w:r>
        <w:t>Kill Bill: Vol. 2 4.19182</w:t>
      </w:r>
    </w:p>
    <w:p w:rsidR="006B682B" w:rsidRDefault="006B682B" w:rsidP="006B682B">
      <w:r>
        <w:t>Kill Bill: Vol. 1 4.17114</w:t>
      </w:r>
    </w:p>
    <w:p w:rsidR="006B682B" w:rsidRDefault="006B682B" w:rsidP="006B682B">
      <w:r>
        <w:t xml:space="preserve">Erin </w:t>
      </w:r>
      <w:proofErr w:type="spellStart"/>
      <w:r>
        <w:t>Brockovich</w:t>
      </w:r>
      <w:proofErr w:type="spellEnd"/>
      <w:r>
        <w:t xml:space="preserve"> 4.16667</w:t>
      </w:r>
    </w:p>
    <w:p w:rsidR="00945DF5" w:rsidRDefault="006B682B" w:rsidP="004B7423">
      <w:r>
        <w:t>Sin City 4.16667</w:t>
      </w:r>
    </w:p>
    <w:p w:rsidR="006B682B" w:rsidRDefault="006B682B" w:rsidP="004B7423">
      <w:pPr>
        <w:rPr>
          <w:b/>
        </w:rPr>
      </w:pPr>
    </w:p>
    <w:p w:rsidR="006B682B" w:rsidRDefault="006B682B" w:rsidP="004B7423">
      <w:pPr>
        <w:rPr>
          <w:b/>
        </w:rPr>
      </w:pPr>
    </w:p>
    <w:p w:rsidR="004B7423" w:rsidRPr="00945DF5" w:rsidRDefault="004B7423" w:rsidP="004B7423">
      <w:pPr>
        <w:rPr>
          <w:b/>
        </w:rPr>
      </w:pPr>
      <w:r w:rsidRPr="00945DF5">
        <w:rPr>
          <w:b/>
        </w:rPr>
        <w:lastRenderedPageBreak/>
        <w:t>Program Description</w:t>
      </w:r>
    </w:p>
    <w:p w:rsidR="004B7423" w:rsidRPr="00945DF5" w:rsidRDefault="004B7423" w:rsidP="004B7423">
      <w:pPr>
        <w:rPr>
          <w:b/>
        </w:rPr>
      </w:pPr>
      <w:r w:rsidRPr="00945DF5">
        <w:rPr>
          <w:b/>
        </w:rPr>
        <w:t>Finding Item Similarity</w:t>
      </w:r>
    </w:p>
    <w:p w:rsidR="004B7423" w:rsidRDefault="006B682B" w:rsidP="004B7423">
      <w:r>
        <w:t>Th</w:t>
      </w:r>
      <w:r w:rsidR="004B7423">
        <w:t xml:space="preserve">e ratings file </w:t>
      </w:r>
      <w:r>
        <w:t>is read and</w:t>
      </w:r>
      <w:r w:rsidR="004B7423">
        <w:t xml:space="preserve"> the similarity between all pairs of items </w:t>
      </w:r>
      <w:r>
        <w:t xml:space="preserve">is computed </w:t>
      </w:r>
      <w:r w:rsidR="004B7423">
        <w:t>using th</w:t>
      </w:r>
      <w:r w:rsidR="00732195">
        <w:t>e Pearson correlation equation as mentioned below</w:t>
      </w:r>
      <w:r w:rsidR="004B7423">
        <w:t>:</w:t>
      </w:r>
    </w:p>
    <w:p w:rsidR="00732195" w:rsidRDefault="00732195" w:rsidP="00E92E0C">
      <w:pPr>
        <w:jc w:val="center"/>
      </w:pPr>
      <w:r>
        <w:rPr>
          <w:noProof/>
        </w:rPr>
        <w:drawing>
          <wp:inline distT="0" distB="0" distL="0" distR="0">
            <wp:extent cx="5829300" cy="23174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t="2465" b="5973"/>
                    <a:stretch>
                      <a:fillRect/>
                    </a:stretch>
                  </pic:blipFill>
                  <pic:spPr bwMode="auto">
                    <a:xfrm>
                      <a:off x="0" y="0"/>
                      <a:ext cx="5829300" cy="2317459"/>
                    </a:xfrm>
                    <a:prstGeom prst="rect">
                      <a:avLst/>
                    </a:prstGeom>
                    <a:noFill/>
                    <a:ln w="9525">
                      <a:noFill/>
                      <a:miter lim="800000"/>
                      <a:headEnd/>
                      <a:tailEnd/>
                    </a:ln>
                  </pic:spPr>
                </pic:pic>
              </a:graphicData>
            </a:graphic>
          </wp:inline>
        </w:drawing>
      </w:r>
    </w:p>
    <w:p w:rsidR="00732195" w:rsidRDefault="004B7423" w:rsidP="004B7423">
      <w:pPr>
        <w:pStyle w:val="ListParagraph"/>
        <w:numPr>
          <w:ilvl w:val="0"/>
          <w:numId w:val="1"/>
        </w:numPr>
      </w:pPr>
      <w:r>
        <w:t xml:space="preserve">Sum over set of users U who rated both items </w:t>
      </w:r>
      <w:proofErr w:type="spellStart"/>
      <w:r>
        <w:t>i</w:t>
      </w:r>
      <w:proofErr w:type="spellEnd"/>
      <w:r>
        <w:t>, j.</w:t>
      </w:r>
    </w:p>
    <w:p w:rsidR="00732195" w:rsidRDefault="00732195" w:rsidP="004B7423">
      <w:pPr>
        <w:pStyle w:val="ListParagraph"/>
        <w:numPr>
          <w:ilvl w:val="0"/>
          <w:numId w:val="1"/>
        </w:numPr>
      </w:pPr>
      <w:r>
        <w:rPr>
          <w:noProof/>
        </w:rPr>
        <w:drawing>
          <wp:inline distT="0" distB="0" distL="0" distR="0">
            <wp:extent cx="323850" cy="228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23850" cy="228600"/>
                    </a:xfrm>
                    <a:prstGeom prst="rect">
                      <a:avLst/>
                    </a:prstGeom>
                    <a:noFill/>
                    <a:ln w="9525">
                      <a:noFill/>
                      <a:miter lim="800000"/>
                      <a:headEnd/>
                      <a:tailEnd/>
                    </a:ln>
                  </pic:spPr>
                </pic:pic>
              </a:graphicData>
            </a:graphic>
          </wp:inline>
        </w:drawing>
      </w:r>
      <w:r w:rsidR="004B7423">
        <w:t xml:space="preserve"> </w:t>
      </w:r>
      <w:proofErr w:type="gramStart"/>
      <w:r w:rsidR="004B7423">
        <w:t>is</w:t>
      </w:r>
      <w:proofErr w:type="gramEnd"/>
      <w:r w:rsidR="004B7423">
        <w:t xml:space="preserve"> rating of user u on item </w:t>
      </w:r>
      <w:proofErr w:type="spellStart"/>
      <w:r w:rsidR="004B7423">
        <w:t>i</w:t>
      </w:r>
      <w:proofErr w:type="spellEnd"/>
      <w:r w:rsidR="004B7423">
        <w:t>.</w:t>
      </w:r>
    </w:p>
    <w:p w:rsidR="004B7423" w:rsidRDefault="00732195" w:rsidP="004B7423">
      <w:pPr>
        <w:pStyle w:val="ListParagraph"/>
        <w:numPr>
          <w:ilvl w:val="0"/>
          <w:numId w:val="1"/>
        </w:numPr>
      </w:pPr>
      <w:r>
        <w:rPr>
          <w:noProof/>
        </w:rPr>
        <w:drawing>
          <wp:inline distT="0" distB="0" distL="0" distR="0">
            <wp:extent cx="238125" cy="2571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38125" cy="257175"/>
                    </a:xfrm>
                    <a:prstGeom prst="rect">
                      <a:avLst/>
                    </a:prstGeom>
                    <a:noFill/>
                    <a:ln w="9525">
                      <a:noFill/>
                      <a:miter lim="800000"/>
                      <a:headEnd/>
                      <a:tailEnd/>
                    </a:ln>
                  </pic:spPr>
                </pic:pic>
              </a:graphicData>
            </a:graphic>
          </wp:inline>
        </w:drawing>
      </w:r>
      <w:r>
        <w:t xml:space="preserve"> </w:t>
      </w:r>
      <w:r w:rsidR="004B7423">
        <w:t xml:space="preserve"> </w:t>
      </w:r>
      <w:proofErr w:type="gramStart"/>
      <w:r w:rsidR="004B7423">
        <w:t>is</w:t>
      </w:r>
      <w:proofErr w:type="gramEnd"/>
      <w:r w:rsidR="004B7423">
        <w:t xml:space="preserve"> average rating of </w:t>
      </w:r>
      <w:proofErr w:type="spellStart"/>
      <w:r w:rsidR="004B7423">
        <w:t>i</w:t>
      </w:r>
      <w:r>
        <w:t>-</w:t>
      </w:r>
      <w:r w:rsidR="004B7423">
        <w:t>th</w:t>
      </w:r>
      <w:proofErr w:type="spellEnd"/>
      <w:r w:rsidR="004B7423">
        <w:t xml:space="preserve"> item by those users.</w:t>
      </w:r>
    </w:p>
    <w:p w:rsidR="004B7423" w:rsidRDefault="004B7423" w:rsidP="00E92E0C">
      <w:pPr>
        <w:jc w:val="both"/>
      </w:pPr>
      <w:r>
        <w:t>Sometimes there is not enough data to compute the similarity between two items. In the worst case -- for example, if only one</w:t>
      </w:r>
      <w:r w:rsidR="00732195">
        <w:t xml:space="preserve"> </w:t>
      </w:r>
      <w:r>
        <w:t>user rated both items -- the denominator in the formula w</w:t>
      </w:r>
      <w:r w:rsidR="00732195">
        <w:t>ill be zero. In such cases, the</w:t>
      </w:r>
      <w:r w:rsidR="00E92E0C">
        <w:t xml:space="preserve"> similarity function</w:t>
      </w:r>
      <w:r>
        <w:t xml:space="preserve"> just return</w:t>
      </w:r>
      <w:r w:rsidR="00732195">
        <w:t>s</w:t>
      </w:r>
      <w:r>
        <w:t xml:space="preserve"> 0.0.</w:t>
      </w:r>
    </w:p>
    <w:p w:rsidR="004B7423" w:rsidRPr="00732195" w:rsidRDefault="004B7423" w:rsidP="004B7423">
      <w:pPr>
        <w:rPr>
          <w:b/>
        </w:rPr>
      </w:pPr>
      <w:r w:rsidRPr="00732195">
        <w:rPr>
          <w:b/>
        </w:rPr>
        <w:t>Ratings Prediction</w:t>
      </w:r>
    </w:p>
    <w:p w:rsidR="004B7423" w:rsidRDefault="004B7423" w:rsidP="004B7423">
      <w:r>
        <w:t>Us</w:t>
      </w:r>
      <w:r w:rsidR="00732195">
        <w:t>ing</w:t>
      </w:r>
      <w:r>
        <w:t xml:space="preserve"> the prediction equation</w:t>
      </w:r>
      <w:r w:rsidR="00732195">
        <w:t>,</w:t>
      </w:r>
      <w:r>
        <w:t xml:space="preserve"> </w:t>
      </w:r>
      <w:r w:rsidR="006B682B">
        <w:t>the rating of a user ‘U’</w:t>
      </w:r>
      <w:r>
        <w:t xml:space="preserve"> on an item </w:t>
      </w:r>
      <w:r w:rsidR="006B682B">
        <w:t>‘</w:t>
      </w:r>
      <w:proofErr w:type="spellStart"/>
      <w:r>
        <w:t>i</w:t>
      </w:r>
      <w:proofErr w:type="spellEnd"/>
      <w:r w:rsidR="006B682B">
        <w:t>’</w:t>
      </w:r>
      <w:r>
        <w:t xml:space="preserve"> that the user has not already rated</w:t>
      </w:r>
      <w:r w:rsidR="00732195">
        <w:t xml:space="preserve"> is predicted</w:t>
      </w:r>
      <w:r>
        <w:t>:</w:t>
      </w:r>
    </w:p>
    <w:p w:rsidR="00732195" w:rsidRDefault="00732195" w:rsidP="004B7423">
      <w:r>
        <w:rPr>
          <w:noProof/>
        </w:rPr>
        <w:drawing>
          <wp:inline distT="0" distB="0" distL="0" distR="0">
            <wp:extent cx="6696710" cy="897497"/>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696710" cy="897497"/>
                    </a:xfrm>
                    <a:prstGeom prst="rect">
                      <a:avLst/>
                    </a:prstGeom>
                    <a:noFill/>
                    <a:ln w="9525">
                      <a:noFill/>
                      <a:miter lim="800000"/>
                      <a:headEnd/>
                      <a:tailEnd/>
                    </a:ln>
                  </pic:spPr>
                </pic:pic>
              </a:graphicData>
            </a:graphic>
          </wp:inline>
        </w:drawing>
      </w:r>
    </w:p>
    <w:p w:rsidR="004B7423" w:rsidRDefault="004B7423" w:rsidP="004B7423">
      <w:r>
        <w:t xml:space="preserve"> If there are fewer than N items with nonzero similarity to item </w:t>
      </w:r>
      <w:proofErr w:type="spellStart"/>
      <w:r>
        <w:t>i</w:t>
      </w:r>
      <w:proofErr w:type="spellEnd"/>
      <w:r>
        <w:t>, then</w:t>
      </w:r>
      <w:r w:rsidR="00732195">
        <w:t xml:space="preserve"> the similarity function</w:t>
      </w:r>
      <w:r>
        <w:t xml:space="preserve"> return</w:t>
      </w:r>
      <w:r w:rsidR="00732195">
        <w:t>s</w:t>
      </w:r>
      <w:r>
        <w:t xml:space="preserve"> a prediction of 0.0.</w:t>
      </w:r>
    </w:p>
    <w:p w:rsidR="00E92E0C" w:rsidRDefault="00732195" w:rsidP="00E92E0C">
      <w:pPr>
        <w:jc w:val="center"/>
      </w:pPr>
      <w:r>
        <w:rPr>
          <w:noProof/>
        </w:rPr>
        <w:drawing>
          <wp:inline distT="0" distB="0" distL="0" distR="0">
            <wp:extent cx="4562475" cy="1609309"/>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562475" cy="1609309"/>
                    </a:xfrm>
                    <a:prstGeom prst="rect">
                      <a:avLst/>
                    </a:prstGeom>
                    <a:noFill/>
                    <a:ln w="9525">
                      <a:noFill/>
                      <a:miter lim="800000"/>
                      <a:headEnd/>
                      <a:tailEnd/>
                    </a:ln>
                  </pic:spPr>
                </pic:pic>
              </a:graphicData>
            </a:graphic>
          </wp:inline>
        </w:drawing>
      </w:r>
    </w:p>
    <w:p w:rsidR="004B7423" w:rsidRDefault="006B682B" w:rsidP="00E92E0C">
      <w:pPr>
        <w:jc w:val="both"/>
      </w:pPr>
      <w:r>
        <w:t>The program</w:t>
      </w:r>
      <w:r w:rsidR="004B7423">
        <w:t xml:space="preserve"> output</w:t>
      </w:r>
      <w:r>
        <w:t>s</w:t>
      </w:r>
      <w:r w:rsidR="004B7423">
        <w:t xml:space="preserve"> a list of </w:t>
      </w:r>
      <w:r>
        <w:t>‘</w:t>
      </w:r>
      <w:r w:rsidR="004B7423">
        <w:t>k</w:t>
      </w:r>
      <w:r>
        <w:t>’</w:t>
      </w:r>
      <w:r w:rsidR="004B7423">
        <w:t xml:space="preserve"> items to recommend to the user specified as an input</w:t>
      </w:r>
      <w:r>
        <w:t xml:space="preserve"> argument. T</w:t>
      </w:r>
      <w:r w:rsidR="004B7423">
        <w:t>he k</w:t>
      </w:r>
      <w:r>
        <w:t xml:space="preserve"> </w:t>
      </w:r>
      <w:r w:rsidR="004B7423">
        <w:t>items with the highest predicted rating for this user</w:t>
      </w:r>
      <w:r>
        <w:t xml:space="preserve"> is identified</w:t>
      </w:r>
      <w:r w:rsidR="004B7423">
        <w:t xml:space="preserve">. </w:t>
      </w:r>
    </w:p>
    <w:sectPr w:rsidR="004B7423" w:rsidSect="004B7423">
      <w:pgSz w:w="11906" w:h="16838"/>
      <w:pgMar w:top="567" w:right="680" w:bottom="567" w:left="6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33755F"/>
    <w:multiLevelType w:val="hybridMultilevel"/>
    <w:tmpl w:val="306CF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4B7423"/>
    <w:rsid w:val="004B7423"/>
    <w:rsid w:val="006B682B"/>
    <w:rsid w:val="00732195"/>
    <w:rsid w:val="0073480C"/>
    <w:rsid w:val="00945DF5"/>
    <w:rsid w:val="00E92E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2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195"/>
    <w:rPr>
      <w:rFonts w:ascii="Tahoma" w:hAnsi="Tahoma" w:cs="Tahoma"/>
      <w:sz w:val="16"/>
      <w:szCs w:val="16"/>
    </w:rPr>
  </w:style>
  <w:style w:type="paragraph" w:styleId="ListParagraph">
    <w:name w:val="List Paragraph"/>
    <w:basedOn w:val="Normal"/>
    <w:uiPriority w:val="34"/>
    <w:qFormat/>
    <w:rsid w:val="007321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2016-04-21T21:08:00Z</dcterms:created>
  <dcterms:modified xsi:type="dcterms:W3CDTF">2016-04-21T21:54:00Z</dcterms:modified>
</cp:coreProperties>
</file>