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2A65" w14:textId="77777777" w:rsidR="007D633B" w:rsidRPr="007D633B" w:rsidRDefault="007D633B" w:rsidP="007D633B">
      <w:pPr>
        <w:spacing w:before="100" w:beforeAutospacing="1" w:after="100" w:afterAutospacing="1" w:line="240" w:lineRule="auto"/>
        <w:jc w:val="center"/>
        <w:outlineLvl w:val="1"/>
        <w:rPr>
          <w:rFonts w:ascii="Bookman Old Style" w:eastAsia="Times New Roman" w:hAnsi="Bookman Old Style" w:cs="Times New Roman"/>
          <w:b/>
          <w:bCs/>
          <w:kern w:val="0"/>
          <w:lang w:eastAsia="en-IN"/>
          <w14:ligatures w14:val="none"/>
        </w:rPr>
      </w:pPr>
      <w:r w:rsidRPr="007D633B">
        <w:rPr>
          <w:rFonts w:ascii="Bookman Old Style" w:eastAsia="Times New Roman" w:hAnsi="Bookman Old Style" w:cs="Times New Roman"/>
          <w:b/>
          <w:bCs/>
          <w:kern w:val="0"/>
          <w:lang w:eastAsia="en-IN"/>
          <w14:ligatures w14:val="none"/>
        </w:rPr>
        <w:t>Mini Project Evaluation Rubrics</w:t>
      </w:r>
    </w:p>
    <w:p w14:paraId="1039C4A6" w14:textId="14A175CD" w:rsidR="007D633B" w:rsidRPr="007D633B" w:rsidRDefault="007D633B" w:rsidP="007D633B">
      <w:pPr>
        <w:spacing w:before="100" w:beforeAutospacing="1" w:after="100" w:afterAutospacing="1" w:line="240" w:lineRule="auto"/>
        <w:jc w:val="both"/>
        <w:rPr>
          <w:rFonts w:ascii="Bookman Old Style" w:eastAsia="Times New Roman" w:hAnsi="Bookman Old Style" w:cs="Times New Roman"/>
          <w:kern w:val="0"/>
          <w:sz w:val="18"/>
          <w:szCs w:val="18"/>
          <w:lang w:eastAsia="en-IN"/>
          <w14:ligatures w14:val="none"/>
        </w:rPr>
      </w:pPr>
      <w:r w:rsidRPr="007D633B">
        <w:rPr>
          <w:rFonts w:ascii="Bookman Old Style" w:eastAsia="Times New Roman" w:hAnsi="Bookman Old Style" w:cs="Times New Roman"/>
          <w:kern w:val="0"/>
          <w:sz w:val="18"/>
          <w:szCs w:val="18"/>
          <w:lang w:eastAsia="en-IN"/>
          <w14:ligatures w14:val="none"/>
        </w:rPr>
        <w:t>The Mini Project shall be evaluated through a continuous and outcome-based assessment process to monitor the student's progress throughout the semester. The evaluation focuses on the identification of a near-to-real-life problem, systematic software development using appropriate tools and methodologies and effective communication of technical and scientific findings. Each evaluation is aligned with the Course Outcomes (COs) and follows well-defined rubrics to ensure fairness, transparency, consistency and outcome-based assessment.</w:t>
      </w:r>
    </w:p>
    <w:p w14:paraId="2FAF393E" w14:textId="00537CA2" w:rsidR="00894889" w:rsidRDefault="007B6D4F" w:rsidP="00894889">
      <w:pPr>
        <w:spacing w:before="100" w:beforeAutospacing="1" w:after="100" w:afterAutospacing="1" w:line="240" w:lineRule="auto"/>
        <w:jc w:val="center"/>
        <w:outlineLvl w:val="2"/>
        <w:rPr>
          <w:rFonts w:ascii="Bookman Old Style" w:eastAsia="Times New Roman" w:hAnsi="Bookman Old Style" w:cs="Times New Roman"/>
          <w:b/>
          <w:bCs/>
          <w:kern w:val="0"/>
          <w:lang w:eastAsia="en-IN"/>
          <w14:ligatures w14:val="none"/>
        </w:rPr>
      </w:pPr>
      <w:r>
        <w:rPr>
          <w:rFonts w:ascii="Bookman Old Style" w:eastAsia="Times New Roman" w:hAnsi="Bookman Old Style" w:cs="Times New Roman"/>
          <w:b/>
          <w:bCs/>
          <w:kern w:val="0"/>
          <w:lang w:eastAsia="en-IN"/>
          <w14:ligatures w14:val="none"/>
        </w:rPr>
        <w:t xml:space="preserve">1. </w:t>
      </w:r>
      <w:r w:rsidR="0016755E" w:rsidRPr="00BD0614">
        <w:rPr>
          <w:rFonts w:ascii="Bookman Old Style" w:eastAsia="Times New Roman" w:hAnsi="Bookman Old Style" w:cs="Times New Roman"/>
          <w:b/>
          <w:bCs/>
          <w:kern w:val="0"/>
          <w:lang w:eastAsia="en-IN"/>
          <w14:ligatures w14:val="none"/>
        </w:rPr>
        <w:t>Continuous Evaluation by Supervisor</w:t>
      </w:r>
    </w:p>
    <w:p w14:paraId="1D982540" w14:textId="06DDDFDE" w:rsidR="0016755E" w:rsidRPr="00B05B54" w:rsidRDefault="00894889" w:rsidP="0016755E">
      <w:pPr>
        <w:spacing w:before="100" w:beforeAutospacing="1" w:after="100" w:afterAutospacing="1" w:line="240" w:lineRule="auto"/>
        <w:outlineLvl w:val="2"/>
        <w:rPr>
          <w:rFonts w:ascii="Bookman Old Style" w:eastAsia="Times New Roman" w:hAnsi="Bookman Old Style" w:cs="Times New Roman"/>
          <w:b/>
          <w:bCs/>
          <w:kern w:val="0"/>
          <w:sz w:val="18"/>
          <w:szCs w:val="18"/>
          <w:lang w:eastAsia="en-IN"/>
          <w14:ligatures w14:val="none"/>
        </w:rPr>
      </w:pPr>
      <w:r w:rsidRPr="00B05B54">
        <w:rPr>
          <w:rFonts w:ascii="Bookman Old Style" w:eastAsia="Times New Roman" w:hAnsi="Bookman Old Style" w:cs="Times New Roman"/>
          <w:b/>
          <w:bCs/>
          <w:kern w:val="0"/>
          <w:sz w:val="18"/>
          <w:szCs w:val="18"/>
          <w:lang w:eastAsia="en-IN"/>
          <w14:ligatures w14:val="none"/>
        </w:rPr>
        <w:t>1.1</w:t>
      </w:r>
      <w:r w:rsidR="0016755E" w:rsidRPr="00B05B54">
        <w:rPr>
          <w:rFonts w:ascii="Bookman Old Style" w:eastAsia="Times New Roman" w:hAnsi="Bookman Old Style" w:cs="Times New Roman"/>
          <w:b/>
          <w:bCs/>
          <w:kern w:val="0"/>
          <w:sz w:val="18"/>
          <w:szCs w:val="18"/>
          <w:lang w:eastAsia="en-IN"/>
          <w14:ligatures w14:val="none"/>
        </w:rPr>
        <w:t xml:space="preserve"> </w:t>
      </w:r>
      <w:r w:rsidR="008729DF" w:rsidRPr="00B05B54">
        <w:rPr>
          <w:rFonts w:ascii="Bookman Old Style" w:eastAsia="Times New Roman" w:hAnsi="Bookman Old Style" w:cs="Times New Roman"/>
          <w:b/>
          <w:bCs/>
          <w:kern w:val="0"/>
          <w:sz w:val="18"/>
          <w:szCs w:val="18"/>
          <w:lang w:eastAsia="en-IN"/>
          <w14:ligatures w14:val="none"/>
        </w:rPr>
        <w:t xml:space="preserve">Weekly </w:t>
      </w:r>
      <w:r w:rsidR="0016755E" w:rsidRPr="00B05B54">
        <w:rPr>
          <w:rFonts w:ascii="Bookman Old Style" w:eastAsia="Times New Roman" w:hAnsi="Bookman Old Style" w:cs="Times New Roman"/>
          <w:b/>
          <w:bCs/>
          <w:kern w:val="0"/>
          <w:sz w:val="18"/>
          <w:szCs w:val="18"/>
          <w:lang w:eastAsia="en-IN"/>
          <w14:ligatures w14:val="none"/>
        </w:rPr>
        <w:t>Work Progress (15 Marks)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986"/>
        <w:gridCol w:w="2126"/>
        <w:gridCol w:w="1843"/>
        <w:gridCol w:w="2126"/>
        <w:gridCol w:w="709"/>
      </w:tblGrid>
      <w:tr w:rsidR="004C6AD6" w:rsidRPr="004C6AD6" w14:paraId="65A22F38" w14:textId="77777777" w:rsidTr="004C6AD6">
        <w:trPr>
          <w:tblHeader/>
        </w:trPr>
        <w:tc>
          <w:tcPr>
            <w:tcW w:w="0" w:type="auto"/>
            <w:vAlign w:val="center"/>
            <w:hideMark/>
          </w:tcPr>
          <w:p w14:paraId="75D4BDA1" w14:textId="77777777" w:rsidR="004C6AD6" w:rsidRPr="004C6AD6" w:rsidRDefault="004C6AD6" w:rsidP="004C6AD6">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CO</w:t>
            </w:r>
          </w:p>
        </w:tc>
        <w:tc>
          <w:tcPr>
            <w:tcW w:w="1986" w:type="dxa"/>
            <w:vAlign w:val="center"/>
            <w:hideMark/>
          </w:tcPr>
          <w:p w14:paraId="7D7BB84E" w14:textId="77777777" w:rsidR="004C6AD6" w:rsidRPr="004C6AD6" w:rsidRDefault="004C6AD6" w:rsidP="004C6AD6">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Assessment Parameter</w:t>
            </w:r>
          </w:p>
        </w:tc>
        <w:tc>
          <w:tcPr>
            <w:tcW w:w="2126" w:type="dxa"/>
            <w:vAlign w:val="center"/>
            <w:hideMark/>
          </w:tcPr>
          <w:p w14:paraId="0E5A7B0E" w14:textId="77777777" w:rsidR="004C6AD6" w:rsidRPr="004C6AD6" w:rsidRDefault="004C6AD6" w:rsidP="004C6AD6">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Excellent</w:t>
            </w:r>
          </w:p>
        </w:tc>
        <w:tc>
          <w:tcPr>
            <w:tcW w:w="1843" w:type="dxa"/>
            <w:vAlign w:val="center"/>
            <w:hideMark/>
          </w:tcPr>
          <w:p w14:paraId="402F7F29" w14:textId="77777777" w:rsidR="004C6AD6" w:rsidRPr="004C6AD6" w:rsidRDefault="004C6AD6" w:rsidP="004C6AD6">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Good</w:t>
            </w:r>
          </w:p>
        </w:tc>
        <w:tc>
          <w:tcPr>
            <w:tcW w:w="2126" w:type="dxa"/>
            <w:vAlign w:val="center"/>
            <w:hideMark/>
          </w:tcPr>
          <w:p w14:paraId="792E0EC6" w14:textId="77777777" w:rsidR="004C6AD6" w:rsidRPr="004C6AD6" w:rsidRDefault="004C6AD6" w:rsidP="004C6AD6">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Needs Improvement</w:t>
            </w:r>
          </w:p>
        </w:tc>
        <w:tc>
          <w:tcPr>
            <w:tcW w:w="709" w:type="dxa"/>
            <w:vAlign w:val="center"/>
            <w:hideMark/>
          </w:tcPr>
          <w:p w14:paraId="76F9BBAF" w14:textId="77777777" w:rsidR="004C6AD6" w:rsidRPr="004C6AD6" w:rsidRDefault="004C6AD6" w:rsidP="004C6AD6">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Marks</w:t>
            </w:r>
          </w:p>
        </w:tc>
      </w:tr>
      <w:tr w:rsidR="004C6AD6" w:rsidRPr="004C6AD6" w14:paraId="0C389A0E" w14:textId="77777777" w:rsidTr="004C6AD6">
        <w:tc>
          <w:tcPr>
            <w:tcW w:w="0" w:type="auto"/>
            <w:vMerge w:val="restart"/>
            <w:vAlign w:val="center"/>
            <w:hideMark/>
          </w:tcPr>
          <w:p w14:paraId="19FA60EC" w14:textId="77777777" w:rsidR="004C6AD6" w:rsidRPr="004C6AD6" w:rsidRDefault="004C6AD6" w:rsidP="004C6AD6">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CO2</w:t>
            </w:r>
          </w:p>
        </w:tc>
        <w:tc>
          <w:tcPr>
            <w:tcW w:w="1986" w:type="dxa"/>
            <w:vAlign w:val="center"/>
            <w:hideMark/>
          </w:tcPr>
          <w:p w14:paraId="3564EE97" w14:textId="1130F7AB" w:rsidR="004C6AD6" w:rsidRPr="004C6AD6" w:rsidRDefault="004C6AD6" w:rsidP="004C6AD6">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Task Planning, Timely Completion and Adherence to Schedule</w:t>
            </w:r>
          </w:p>
        </w:tc>
        <w:tc>
          <w:tcPr>
            <w:tcW w:w="2126" w:type="dxa"/>
            <w:vAlign w:val="center"/>
            <w:hideMark/>
          </w:tcPr>
          <w:p w14:paraId="7C21DAD0" w14:textId="1E9A0575" w:rsidR="004C6AD6" w:rsidRPr="004C6AD6" w:rsidRDefault="004C6AD6" w:rsidP="004C6AD6">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Plans weekly tasks effectively, completes assigned activities on time and consistently adheres to the project schedule.</w:t>
            </w:r>
          </w:p>
        </w:tc>
        <w:tc>
          <w:tcPr>
            <w:tcW w:w="1843" w:type="dxa"/>
            <w:vAlign w:val="center"/>
            <w:hideMark/>
          </w:tcPr>
          <w:p w14:paraId="39D4541A" w14:textId="77777777" w:rsidR="004C6AD6" w:rsidRPr="004C6AD6" w:rsidRDefault="004C6AD6" w:rsidP="004C6AD6">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Completes most assigned tasks with minor delays and generally follows the project schedule.</w:t>
            </w:r>
          </w:p>
        </w:tc>
        <w:tc>
          <w:tcPr>
            <w:tcW w:w="2126" w:type="dxa"/>
            <w:vAlign w:val="center"/>
            <w:hideMark/>
          </w:tcPr>
          <w:p w14:paraId="21AB2AB6" w14:textId="77777777" w:rsidR="004C6AD6" w:rsidRPr="004C6AD6" w:rsidRDefault="004C6AD6" w:rsidP="004C6AD6">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Frequently misses deadlines, shows inadequate planning, or deviates significantly from the project schedule.</w:t>
            </w:r>
          </w:p>
        </w:tc>
        <w:tc>
          <w:tcPr>
            <w:tcW w:w="709" w:type="dxa"/>
            <w:vMerge w:val="restart"/>
            <w:vAlign w:val="center"/>
            <w:hideMark/>
          </w:tcPr>
          <w:p w14:paraId="3E92439C" w14:textId="14EC8CAD" w:rsidR="004C6AD6" w:rsidRPr="004C6AD6" w:rsidRDefault="004C6AD6" w:rsidP="004C6AD6">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 xml:space="preserve">5 </w:t>
            </w:r>
          </w:p>
        </w:tc>
      </w:tr>
      <w:tr w:rsidR="00E054F8" w:rsidRPr="004C6AD6" w14:paraId="0F6FBAB0" w14:textId="77777777" w:rsidTr="004C6AD6">
        <w:tc>
          <w:tcPr>
            <w:tcW w:w="0" w:type="auto"/>
            <w:vMerge/>
            <w:vAlign w:val="center"/>
          </w:tcPr>
          <w:p w14:paraId="1CCACAAD"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p>
        </w:tc>
        <w:tc>
          <w:tcPr>
            <w:tcW w:w="1986" w:type="dxa"/>
            <w:vAlign w:val="center"/>
          </w:tcPr>
          <w:p w14:paraId="2ACE18E1" w14:textId="2AF3B1DF"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126" w:type="dxa"/>
            <w:vAlign w:val="center"/>
          </w:tcPr>
          <w:p w14:paraId="3F9D34E6" w14:textId="61FB86C2"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4-5</w:t>
            </w:r>
            <w:r w:rsidRPr="000C1679">
              <w:rPr>
                <w:rFonts w:ascii="Bookman Old Style" w:eastAsia="Times New Roman" w:hAnsi="Bookman Old Style" w:cs="Times New Roman"/>
                <w:kern w:val="0"/>
                <w:sz w:val="18"/>
                <w:szCs w:val="18"/>
                <w:lang w:eastAsia="en-IN"/>
                <w14:ligatures w14:val="none"/>
              </w:rPr>
              <w:t xml:space="preserve"> Marks)</w:t>
            </w:r>
          </w:p>
        </w:tc>
        <w:tc>
          <w:tcPr>
            <w:tcW w:w="1843" w:type="dxa"/>
            <w:vAlign w:val="center"/>
          </w:tcPr>
          <w:p w14:paraId="0D032823" w14:textId="096DBD03"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2-3</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4D276C41" w14:textId="51F8CB38"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vMerge/>
            <w:vAlign w:val="center"/>
          </w:tcPr>
          <w:p w14:paraId="7C70D386" w14:textId="77777777"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p>
        </w:tc>
      </w:tr>
      <w:tr w:rsidR="00E054F8" w:rsidRPr="004C6AD6" w14:paraId="02E3B2F6" w14:textId="77777777" w:rsidTr="004C6AD6">
        <w:tc>
          <w:tcPr>
            <w:tcW w:w="0" w:type="auto"/>
            <w:vMerge w:val="restart"/>
            <w:vAlign w:val="center"/>
            <w:hideMark/>
          </w:tcPr>
          <w:p w14:paraId="727AD184"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CO2</w:t>
            </w:r>
          </w:p>
        </w:tc>
        <w:tc>
          <w:tcPr>
            <w:tcW w:w="1986" w:type="dxa"/>
            <w:vAlign w:val="center"/>
            <w:hideMark/>
          </w:tcPr>
          <w:p w14:paraId="6CC4AB43" w14:textId="6C53D3D9"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Development Progress and Application of Tools, Techniques</w:t>
            </w:r>
            <w:r w:rsidR="00D27243">
              <w:rPr>
                <w:rFonts w:ascii="Bookman Old Style" w:eastAsia="Times New Roman" w:hAnsi="Bookman Old Style" w:cs="Times New Roman"/>
                <w:kern w:val="0"/>
                <w:sz w:val="18"/>
                <w:szCs w:val="18"/>
                <w:lang w:eastAsia="en-IN"/>
                <w14:ligatures w14:val="none"/>
              </w:rPr>
              <w:t xml:space="preserve"> </w:t>
            </w:r>
            <w:r w:rsidRPr="004C6AD6">
              <w:rPr>
                <w:rFonts w:ascii="Bookman Old Style" w:eastAsia="Times New Roman" w:hAnsi="Bookman Old Style" w:cs="Times New Roman"/>
                <w:kern w:val="0"/>
                <w:sz w:val="18"/>
                <w:szCs w:val="18"/>
                <w:lang w:eastAsia="en-IN"/>
                <w14:ligatures w14:val="none"/>
              </w:rPr>
              <w:t>and Methodologies</w:t>
            </w:r>
          </w:p>
        </w:tc>
        <w:tc>
          <w:tcPr>
            <w:tcW w:w="2126" w:type="dxa"/>
            <w:vAlign w:val="center"/>
            <w:hideMark/>
          </w:tcPr>
          <w:p w14:paraId="4FEB2259" w14:textId="66F325BD"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Demonstrates consistent development progress and effectively applies appropriate tools, technologies and development methodologies.</w:t>
            </w:r>
          </w:p>
        </w:tc>
        <w:tc>
          <w:tcPr>
            <w:tcW w:w="1843" w:type="dxa"/>
            <w:vAlign w:val="center"/>
            <w:hideMark/>
          </w:tcPr>
          <w:p w14:paraId="0A9197A9"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Shows satisfactory development progress and applies suitable tools and methodologies with minor guidance.</w:t>
            </w:r>
          </w:p>
        </w:tc>
        <w:tc>
          <w:tcPr>
            <w:tcW w:w="2126" w:type="dxa"/>
            <w:vAlign w:val="center"/>
            <w:hideMark/>
          </w:tcPr>
          <w:p w14:paraId="0E73F462"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Development progress is inconsistent, and the application of tools or methodologies is limited or inappropriate.</w:t>
            </w:r>
          </w:p>
        </w:tc>
        <w:tc>
          <w:tcPr>
            <w:tcW w:w="709" w:type="dxa"/>
            <w:vMerge w:val="restart"/>
            <w:vAlign w:val="center"/>
            <w:hideMark/>
          </w:tcPr>
          <w:p w14:paraId="1172F9BE" w14:textId="08F75E62"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 xml:space="preserve">5 </w:t>
            </w:r>
          </w:p>
        </w:tc>
      </w:tr>
      <w:tr w:rsidR="00E054F8" w:rsidRPr="004C6AD6" w14:paraId="76A73711" w14:textId="77777777" w:rsidTr="004C6AD6">
        <w:tc>
          <w:tcPr>
            <w:tcW w:w="0" w:type="auto"/>
            <w:vMerge/>
            <w:vAlign w:val="center"/>
          </w:tcPr>
          <w:p w14:paraId="062F4655"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p>
        </w:tc>
        <w:tc>
          <w:tcPr>
            <w:tcW w:w="1986" w:type="dxa"/>
            <w:vAlign w:val="center"/>
          </w:tcPr>
          <w:p w14:paraId="5EA9EDB7" w14:textId="1E4429E1"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126" w:type="dxa"/>
            <w:vAlign w:val="center"/>
          </w:tcPr>
          <w:p w14:paraId="38116038" w14:textId="38076964"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4-5</w:t>
            </w:r>
            <w:r w:rsidRPr="000C1679">
              <w:rPr>
                <w:rFonts w:ascii="Bookman Old Style" w:eastAsia="Times New Roman" w:hAnsi="Bookman Old Style" w:cs="Times New Roman"/>
                <w:kern w:val="0"/>
                <w:sz w:val="18"/>
                <w:szCs w:val="18"/>
                <w:lang w:eastAsia="en-IN"/>
                <w14:ligatures w14:val="none"/>
              </w:rPr>
              <w:t xml:space="preserve"> Marks)</w:t>
            </w:r>
          </w:p>
        </w:tc>
        <w:tc>
          <w:tcPr>
            <w:tcW w:w="1843" w:type="dxa"/>
            <w:vAlign w:val="center"/>
          </w:tcPr>
          <w:p w14:paraId="0DA51CEA" w14:textId="0F62F434"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2-3</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1252E4F3" w14:textId="623F1E52"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vMerge/>
            <w:vAlign w:val="center"/>
          </w:tcPr>
          <w:p w14:paraId="1125EAA3" w14:textId="77777777"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p>
        </w:tc>
      </w:tr>
      <w:tr w:rsidR="00E054F8" w:rsidRPr="004C6AD6" w14:paraId="603A6DA3" w14:textId="77777777" w:rsidTr="004C6AD6">
        <w:tc>
          <w:tcPr>
            <w:tcW w:w="0" w:type="auto"/>
            <w:vMerge w:val="restart"/>
            <w:vAlign w:val="center"/>
            <w:hideMark/>
          </w:tcPr>
          <w:p w14:paraId="74553F09"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CO2</w:t>
            </w:r>
          </w:p>
        </w:tc>
        <w:tc>
          <w:tcPr>
            <w:tcW w:w="1986" w:type="dxa"/>
            <w:vAlign w:val="center"/>
            <w:hideMark/>
          </w:tcPr>
          <w:p w14:paraId="05603AE8"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Incorporation of Guide's Suggestions and Continuous Improvement</w:t>
            </w:r>
          </w:p>
        </w:tc>
        <w:tc>
          <w:tcPr>
            <w:tcW w:w="2126" w:type="dxa"/>
            <w:vAlign w:val="center"/>
            <w:hideMark/>
          </w:tcPr>
          <w:p w14:paraId="57C0796C" w14:textId="18FBB1E2"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Actively incorporates the Project Guide's suggestions, promptly implements feedback and continuously improves the quality and functionality of the project.</w:t>
            </w:r>
          </w:p>
        </w:tc>
        <w:tc>
          <w:tcPr>
            <w:tcW w:w="1843" w:type="dxa"/>
            <w:vAlign w:val="center"/>
            <w:hideMark/>
          </w:tcPr>
          <w:p w14:paraId="0DFF0558"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Incorporates most suggestions with occasional follow-up and demonstrates satisfactory improvement.</w:t>
            </w:r>
          </w:p>
        </w:tc>
        <w:tc>
          <w:tcPr>
            <w:tcW w:w="2126" w:type="dxa"/>
            <w:vAlign w:val="center"/>
            <w:hideMark/>
          </w:tcPr>
          <w:p w14:paraId="0B7CC408" w14:textId="0AE3E600"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Shows limited response to feedback, requires repeated guidance and demonstrates minimal improvement.</w:t>
            </w:r>
          </w:p>
        </w:tc>
        <w:tc>
          <w:tcPr>
            <w:tcW w:w="709" w:type="dxa"/>
            <w:vMerge w:val="restart"/>
            <w:vAlign w:val="center"/>
            <w:hideMark/>
          </w:tcPr>
          <w:p w14:paraId="4C793030" w14:textId="71DEBCA1"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4C6AD6">
              <w:rPr>
                <w:rFonts w:ascii="Bookman Old Style" w:eastAsia="Times New Roman" w:hAnsi="Bookman Old Style" w:cs="Times New Roman"/>
                <w:kern w:val="0"/>
                <w:sz w:val="18"/>
                <w:szCs w:val="18"/>
                <w:lang w:eastAsia="en-IN"/>
                <w14:ligatures w14:val="none"/>
              </w:rPr>
              <w:t xml:space="preserve">5 </w:t>
            </w:r>
          </w:p>
        </w:tc>
      </w:tr>
      <w:tr w:rsidR="00E054F8" w:rsidRPr="004C6AD6" w14:paraId="29A31EBB" w14:textId="77777777" w:rsidTr="004C6AD6">
        <w:tc>
          <w:tcPr>
            <w:tcW w:w="0" w:type="auto"/>
            <w:vMerge/>
            <w:vAlign w:val="center"/>
          </w:tcPr>
          <w:p w14:paraId="2C4EE5E6" w14:textId="77777777" w:rsidR="00E054F8" w:rsidRPr="004C6AD6" w:rsidRDefault="00E054F8" w:rsidP="00E054F8">
            <w:pPr>
              <w:spacing w:after="0" w:line="240" w:lineRule="auto"/>
              <w:rPr>
                <w:rFonts w:ascii="Bookman Old Style" w:eastAsia="Times New Roman" w:hAnsi="Bookman Old Style" w:cs="Times New Roman"/>
                <w:kern w:val="0"/>
                <w:sz w:val="18"/>
                <w:szCs w:val="18"/>
                <w:lang w:eastAsia="en-IN"/>
                <w14:ligatures w14:val="none"/>
              </w:rPr>
            </w:pPr>
          </w:p>
        </w:tc>
        <w:tc>
          <w:tcPr>
            <w:tcW w:w="1986" w:type="dxa"/>
            <w:vAlign w:val="center"/>
          </w:tcPr>
          <w:p w14:paraId="69D67701" w14:textId="612FBD4E"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126" w:type="dxa"/>
            <w:vAlign w:val="center"/>
          </w:tcPr>
          <w:p w14:paraId="63A04205" w14:textId="7F7E45C1"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4-5</w:t>
            </w:r>
            <w:r w:rsidRPr="000C1679">
              <w:rPr>
                <w:rFonts w:ascii="Bookman Old Style" w:eastAsia="Times New Roman" w:hAnsi="Bookman Old Style" w:cs="Times New Roman"/>
                <w:kern w:val="0"/>
                <w:sz w:val="18"/>
                <w:szCs w:val="18"/>
                <w:lang w:eastAsia="en-IN"/>
                <w14:ligatures w14:val="none"/>
              </w:rPr>
              <w:t xml:space="preserve"> Marks)</w:t>
            </w:r>
          </w:p>
        </w:tc>
        <w:tc>
          <w:tcPr>
            <w:tcW w:w="1843" w:type="dxa"/>
            <w:vAlign w:val="center"/>
          </w:tcPr>
          <w:p w14:paraId="16119FCC" w14:textId="2A46F6F3"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2-3</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3D2C10C1" w14:textId="7F7C893D"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vMerge/>
            <w:vAlign w:val="center"/>
          </w:tcPr>
          <w:p w14:paraId="5E8B8611" w14:textId="77777777" w:rsidR="00E054F8" w:rsidRPr="004C6AD6" w:rsidRDefault="00E054F8" w:rsidP="00E054F8">
            <w:pPr>
              <w:spacing w:after="0" w:line="240" w:lineRule="auto"/>
              <w:jc w:val="center"/>
              <w:rPr>
                <w:rFonts w:ascii="Bookman Old Style" w:eastAsia="Times New Roman" w:hAnsi="Bookman Old Style" w:cs="Times New Roman"/>
                <w:kern w:val="0"/>
                <w:sz w:val="18"/>
                <w:szCs w:val="18"/>
                <w:lang w:eastAsia="en-IN"/>
                <w14:ligatures w14:val="none"/>
              </w:rPr>
            </w:pPr>
          </w:p>
        </w:tc>
      </w:tr>
      <w:tr w:rsidR="00E054F8" w:rsidRPr="004C6AD6" w14:paraId="5E68AD1D" w14:textId="77777777" w:rsidTr="004C6AD6">
        <w:tc>
          <w:tcPr>
            <w:tcW w:w="8500" w:type="dxa"/>
            <w:gridSpan w:val="5"/>
            <w:vAlign w:val="center"/>
            <w:hideMark/>
          </w:tcPr>
          <w:p w14:paraId="3E96A8D7" w14:textId="160E6CFA" w:rsidR="00E054F8" w:rsidRPr="004C6AD6" w:rsidRDefault="00E054F8" w:rsidP="00E054F8">
            <w:pPr>
              <w:spacing w:after="0" w:line="240" w:lineRule="auto"/>
              <w:jc w:val="right"/>
              <w:rPr>
                <w:rFonts w:ascii="Bookman Old Style" w:eastAsia="Times New Roman" w:hAnsi="Bookman Old Style" w:cs="Times New Roman"/>
                <w:b/>
                <w:bCs/>
                <w:kern w:val="0"/>
                <w:sz w:val="18"/>
                <w:szCs w:val="18"/>
                <w:lang w:eastAsia="en-IN"/>
                <w14:ligatures w14:val="none"/>
              </w:rPr>
            </w:pPr>
            <w:r w:rsidRPr="004C6AD6">
              <w:rPr>
                <w:rFonts w:ascii="Bookman Old Style" w:eastAsia="Times New Roman" w:hAnsi="Bookman Old Style" w:cs="Times New Roman"/>
                <w:b/>
                <w:bCs/>
                <w:kern w:val="0"/>
                <w:sz w:val="18"/>
                <w:szCs w:val="18"/>
                <w:lang w:eastAsia="en-IN"/>
                <w14:ligatures w14:val="none"/>
              </w:rPr>
              <w:t>Total</w:t>
            </w:r>
          </w:p>
        </w:tc>
        <w:tc>
          <w:tcPr>
            <w:tcW w:w="709" w:type="dxa"/>
            <w:vAlign w:val="center"/>
            <w:hideMark/>
          </w:tcPr>
          <w:p w14:paraId="34D805F1" w14:textId="77777777" w:rsidR="00E054F8" w:rsidRPr="004C6AD6" w:rsidRDefault="00E054F8" w:rsidP="00E054F8">
            <w:pPr>
              <w:spacing w:after="0" w:line="240" w:lineRule="auto"/>
              <w:jc w:val="center"/>
              <w:rPr>
                <w:rFonts w:ascii="Bookman Old Style" w:eastAsia="Times New Roman" w:hAnsi="Bookman Old Style" w:cs="Times New Roman"/>
                <w:b/>
                <w:bCs/>
                <w:kern w:val="0"/>
                <w:sz w:val="18"/>
                <w:szCs w:val="18"/>
                <w:lang w:eastAsia="en-IN"/>
                <w14:ligatures w14:val="none"/>
              </w:rPr>
            </w:pPr>
            <w:r w:rsidRPr="004C6AD6">
              <w:rPr>
                <w:rFonts w:ascii="Bookman Old Style" w:eastAsia="Times New Roman" w:hAnsi="Bookman Old Style" w:cs="Times New Roman"/>
                <w:b/>
                <w:bCs/>
                <w:kern w:val="0"/>
                <w:sz w:val="18"/>
                <w:szCs w:val="18"/>
                <w:lang w:eastAsia="en-IN"/>
                <w14:ligatures w14:val="none"/>
              </w:rPr>
              <w:t>15</w:t>
            </w:r>
          </w:p>
        </w:tc>
      </w:tr>
    </w:tbl>
    <w:p w14:paraId="519B333C" w14:textId="00362C39" w:rsidR="00EB1468" w:rsidRPr="00B05B54" w:rsidRDefault="00894889" w:rsidP="00EB1468">
      <w:pPr>
        <w:spacing w:before="100" w:beforeAutospacing="1" w:after="100" w:afterAutospacing="1" w:line="240" w:lineRule="auto"/>
        <w:outlineLvl w:val="2"/>
        <w:rPr>
          <w:rFonts w:ascii="Bookman Old Style" w:eastAsia="Times New Roman" w:hAnsi="Bookman Old Style" w:cs="Times New Roman"/>
          <w:b/>
          <w:bCs/>
          <w:kern w:val="0"/>
          <w:sz w:val="18"/>
          <w:szCs w:val="18"/>
          <w:lang w:eastAsia="en-IN"/>
          <w14:ligatures w14:val="none"/>
        </w:rPr>
      </w:pPr>
      <w:r w:rsidRPr="00B05B54">
        <w:rPr>
          <w:rFonts w:ascii="Bookman Old Style" w:eastAsia="Times New Roman" w:hAnsi="Bookman Old Style" w:cs="Times New Roman"/>
          <w:b/>
          <w:bCs/>
          <w:kern w:val="0"/>
          <w:sz w:val="18"/>
          <w:szCs w:val="18"/>
          <w:lang w:eastAsia="en-IN"/>
          <w14:ligatures w14:val="none"/>
        </w:rPr>
        <w:t xml:space="preserve">1.2 </w:t>
      </w:r>
      <w:r w:rsidR="00EB1468" w:rsidRPr="00B05B54">
        <w:rPr>
          <w:rFonts w:ascii="Bookman Old Style" w:eastAsia="Times New Roman" w:hAnsi="Bookman Old Style" w:cs="Times New Roman"/>
          <w:b/>
          <w:bCs/>
          <w:kern w:val="0"/>
          <w:sz w:val="18"/>
          <w:szCs w:val="18"/>
          <w:lang w:eastAsia="en-IN"/>
          <w14:ligatures w14:val="none"/>
        </w:rPr>
        <w:t>Sprint Evaluation (25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843"/>
      </w:tblGrid>
      <w:tr w:rsidR="00EB1468" w:rsidRPr="00EB1468" w14:paraId="73535013" w14:textId="77777777" w:rsidTr="00B05B54">
        <w:trPr>
          <w:tblHeader/>
          <w:jc w:val="center"/>
        </w:trPr>
        <w:tc>
          <w:tcPr>
            <w:tcW w:w="2405" w:type="dxa"/>
            <w:vAlign w:val="center"/>
            <w:hideMark/>
          </w:tcPr>
          <w:p w14:paraId="4A096814" w14:textId="77777777" w:rsidR="00EB1468" w:rsidRPr="00BD0614" w:rsidRDefault="00EB1468" w:rsidP="00EB1468">
            <w:pPr>
              <w:spacing w:after="0" w:line="240" w:lineRule="auto"/>
              <w:jc w:val="center"/>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Assessment Component</w:t>
            </w:r>
          </w:p>
        </w:tc>
        <w:tc>
          <w:tcPr>
            <w:tcW w:w="1843" w:type="dxa"/>
            <w:vAlign w:val="center"/>
            <w:hideMark/>
          </w:tcPr>
          <w:p w14:paraId="65EA9497" w14:textId="77777777" w:rsidR="00EB1468" w:rsidRPr="00BD0614" w:rsidRDefault="00EB1468" w:rsidP="00EB1468">
            <w:pPr>
              <w:spacing w:after="0" w:line="240" w:lineRule="auto"/>
              <w:jc w:val="center"/>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Maximum Marks</w:t>
            </w:r>
          </w:p>
        </w:tc>
      </w:tr>
      <w:tr w:rsidR="00EB1468" w:rsidRPr="00EB1468" w14:paraId="21ACF3DD" w14:textId="77777777" w:rsidTr="00B05B54">
        <w:trPr>
          <w:jc w:val="center"/>
        </w:trPr>
        <w:tc>
          <w:tcPr>
            <w:tcW w:w="2405" w:type="dxa"/>
            <w:vAlign w:val="center"/>
            <w:hideMark/>
          </w:tcPr>
          <w:p w14:paraId="5E33E655" w14:textId="77777777" w:rsidR="00EB1468" w:rsidRPr="00BD0614" w:rsidRDefault="00EB1468" w:rsidP="00EB1468">
            <w:pPr>
              <w:spacing w:after="0" w:line="240" w:lineRule="auto"/>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Abstract Presentation</w:t>
            </w:r>
          </w:p>
        </w:tc>
        <w:tc>
          <w:tcPr>
            <w:tcW w:w="1843" w:type="dxa"/>
            <w:vAlign w:val="center"/>
            <w:hideMark/>
          </w:tcPr>
          <w:p w14:paraId="0818276B" w14:textId="77777777" w:rsidR="00EB1468" w:rsidRPr="00BD0614" w:rsidRDefault="00EB1468" w:rsidP="00EB1468">
            <w:pPr>
              <w:spacing w:after="0" w:line="240" w:lineRule="auto"/>
              <w:jc w:val="center"/>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10</w:t>
            </w:r>
          </w:p>
        </w:tc>
      </w:tr>
      <w:tr w:rsidR="00EB1468" w:rsidRPr="00EB1468" w14:paraId="146E9A35" w14:textId="77777777" w:rsidTr="00B05B54">
        <w:trPr>
          <w:jc w:val="center"/>
        </w:trPr>
        <w:tc>
          <w:tcPr>
            <w:tcW w:w="2405" w:type="dxa"/>
            <w:vAlign w:val="center"/>
            <w:hideMark/>
          </w:tcPr>
          <w:p w14:paraId="03141D69" w14:textId="77777777" w:rsidR="00EB1468" w:rsidRPr="00BD0614" w:rsidRDefault="00EB1468" w:rsidP="00EB1468">
            <w:pPr>
              <w:spacing w:after="0" w:line="240" w:lineRule="auto"/>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Sprint I Evaluation</w:t>
            </w:r>
          </w:p>
        </w:tc>
        <w:tc>
          <w:tcPr>
            <w:tcW w:w="1843" w:type="dxa"/>
            <w:vAlign w:val="center"/>
            <w:hideMark/>
          </w:tcPr>
          <w:p w14:paraId="35B8FA7F" w14:textId="77777777" w:rsidR="00EB1468" w:rsidRPr="00BD0614" w:rsidRDefault="00EB1468" w:rsidP="00EB1468">
            <w:pPr>
              <w:spacing w:after="0" w:line="240" w:lineRule="auto"/>
              <w:jc w:val="center"/>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15</w:t>
            </w:r>
          </w:p>
        </w:tc>
      </w:tr>
      <w:tr w:rsidR="00EB1468" w:rsidRPr="00EB1468" w14:paraId="17E5462B" w14:textId="77777777" w:rsidTr="00B05B54">
        <w:trPr>
          <w:jc w:val="center"/>
        </w:trPr>
        <w:tc>
          <w:tcPr>
            <w:tcW w:w="2405" w:type="dxa"/>
            <w:vAlign w:val="center"/>
            <w:hideMark/>
          </w:tcPr>
          <w:p w14:paraId="721E92FB" w14:textId="77777777" w:rsidR="00EB1468" w:rsidRPr="00BD0614" w:rsidRDefault="00EB1468" w:rsidP="00EB1468">
            <w:pPr>
              <w:spacing w:after="0" w:line="240" w:lineRule="auto"/>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Sprint II Evaluation</w:t>
            </w:r>
          </w:p>
        </w:tc>
        <w:tc>
          <w:tcPr>
            <w:tcW w:w="1843" w:type="dxa"/>
            <w:vAlign w:val="center"/>
            <w:hideMark/>
          </w:tcPr>
          <w:p w14:paraId="19F99C13" w14:textId="77777777" w:rsidR="00EB1468" w:rsidRPr="00BD0614" w:rsidRDefault="00EB1468" w:rsidP="00EB1468">
            <w:pPr>
              <w:spacing w:after="0" w:line="240" w:lineRule="auto"/>
              <w:jc w:val="center"/>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15</w:t>
            </w:r>
          </w:p>
        </w:tc>
      </w:tr>
      <w:tr w:rsidR="00EB1468" w:rsidRPr="00EB1468" w14:paraId="447FC2CE" w14:textId="77777777" w:rsidTr="00B05B54">
        <w:trPr>
          <w:jc w:val="center"/>
        </w:trPr>
        <w:tc>
          <w:tcPr>
            <w:tcW w:w="2405" w:type="dxa"/>
            <w:vAlign w:val="center"/>
            <w:hideMark/>
          </w:tcPr>
          <w:p w14:paraId="51C19B1D" w14:textId="77777777" w:rsidR="00EB1468" w:rsidRPr="00BD0614" w:rsidRDefault="00EB1468" w:rsidP="00EB1468">
            <w:pPr>
              <w:spacing w:after="0" w:line="240" w:lineRule="auto"/>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Sprint III Evaluation</w:t>
            </w:r>
          </w:p>
        </w:tc>
        <w:tc>
          <w:tcPr>
            <w:tcW w:w="1843" w:type="dxa"/>
            <w:vAlign w:val="center"/>
            <w:hideMark/>
          </w:tcPr>
          <w:p w14:paraId="0B6889EB" w14:textId="77777777" w:rsidR="00EB1468" w:rsidRPr="00BD0614" w:rsidRDefault="00EB1468" w:rsidP="00EB1468">
            <w:pPr>
              <w:spacing w:after="0" w:line="240" w:lineRule="auto"/>
              <w:jc w:val="center"/>
              <w:rPr>
                <w:rFonts w:ascii="Bookman Old Style" w:eastAsia="Times New Roman" w:hAnsi="Bookman Old Style" w:cs="Times New Roman"/>
                <w:kern w:val="0"/>
                <w:sz w:val="18"/>
                <w:szCs w:val="18"/>
                <w:lang w:eastAsia="en-IN"/>
                <w14:ligatures w14:val="none"/>
              </w:rPr>
            </w:pPr>
            <w:r w:rsidRPr="00BD0614">
              <w:rPr>
                <w:rFonts w:ascii="Bookman Old Style" w:eastAsia="Times New Roman" w:hAnsi="Bookman Old Style" w:cs="Times New Roman"/>
                <w:kern w:val="0"/>
                <w:sz w:val="18"/>
                <w:szCs w:val="18"/>
                <w:lang w:eastAsia="en-IN"/>
                <w14:ligatures w14:val="none"/>
              </w:rPr>
              <w:t>15</w:t>
            </w:r>
          </w:p>
        </w:tc>
      </w:tr>
      <w:tr w:rsidR="00EB1468" w:rsidRPr="00EB1468" w14:paraId="4C53764A" w14:textId="77777777" w:rsidTr="00B05B54">
        <w:trPr>
          <w:jc w:val="center"/>
        </w:trPr>
        <w:tc>
          <w:tcPr>
            <w:tcW w:w="2405" w:type="dxa"/>
            <w:vAlign w:val="center"/>
            <w:hideMark/>
          </w:tcPr>
          <w:p w14:paraId="746128C8" w14:textId="274EC56C" w:rsidR="00EB1468" w:rsidRPr="00BD0614" w:rsidRDefault="00EB1468" w:rsidP="00BD0614">
            <w:pPr>
              <w:spacing w:after="0" w:line="240" w:lineRule="auto"/>
              <w:jc w:val="right"/>
              <w:rPr>
                <w:rFonts w:ascii="Bookman Old Style" w:eastAsia="Times New Roman" w:hAnsi="Bookman Old Style" w:cs="Times New Roman"/>
                <w:b/>
                <w:bCs/>
                <w:kern w:val="0"/>
                <w:sz w:val="18"/>
                <w:szCs w:val="18"/>
                <w:lang w:eastAsia="en-IN"/>
                <w14:ligatures w14:val="none"/>
              </w:rPr>
            </w:pPr>
            <w:r w:rsidRPr="00BD0614">
              <w:rPr>
                <w:rFonts w:ascii="Bookman Old Style" w:eastAsia="Times New Roman" w:hAnsi="Bookman Old Style" w:cs="Times New Roman"/>
                <w:b/>
                <w:bCs/>
                <w:kern w:val="0"/>
                <w:sz w:val="18"/>
                <w:szCs w:val="18"/>
                <w:lang w:eastAsia="en-IN"/>
                <w14:ligatures w14:val="none"/>
              </w:rPr>
              <w:t>Total</w:t>
            </w:r>
          </w:p>
        </w:tc>
        <w:tc>
          <w:tcPr>
            <w:tcW w:w="1843" w:type="dxa"/>
            <w:vAlign w:val="center"/>
            <w:hideMark/>
          </w:tcPr>
          <w:p w14:paraId="4E667997" w14:textId="77777777" w:rsidR="00EB1468" w:rsidRPr="00BD0614" w:rsidRDefault="00EB1468" w:rsidP="00EB1468">
            <w:pPr>
              <w:spacing w:after="0" w:line="240" w:lineRule="auto"/>
              <w:jc w:val="center"/>
              <w:rPr>
                <w:rFonts w:ascii="Bookman Old Style" w:eastAsia="Times New Roman" w:hAnsi="Bookman Old Style" w:cs="Times New Roman"/>
                <w:b/>
                <w:bCs/>
                <w:kern w:val="0"/>
                <w:sz w:val="18"/>
                <w:szCs w:val="18"/>
                <w:lang w:eastAsia="en-IN"/>
                <w14:ligatures w14:val="none"/>
              </w:rPr>
            </w:pPr>
            <w:r w:rsidRPr="00BD0614">
              <w:rPr>
                <w:rFonts w:ascii="Bookman Old Style" w:eastAsia="Times New Roman" w:hAnsi="Bookman Old Style" w:cs="Times New Roman"/>
                <w:b/>
                <w:bCs/>
                <w:kern w:val="0"/>
                <w:sz w:val="18"/>
                <w:szCs w:val="18"/>
                <w:lang w:eastAsia="en-IN"/>
                <w14:ligatures w14:val="none"/>
              </w:rPr>
              <w:t>55</w:t>
            </w:r>
          </w:p>
        </w:tc>
      </w:tr>
    </w:tbl>
    <w:p w14:paraId="38EDC5F5" w14:textId="722E136D" w:rsidR="00EB1468" w:rsidRPr="00EB1468" w:rsidRDefault="00B9368A" w:rsidP="00EB1468">
      <w:pPr>
        <w:spacing w:before="100" w:beforeAutospacing="1" w:after="100" w:afterAutospacing="1" w:line="240" w:lineRule="auto"/>
        <w:rPr>
          <w:rFonts w:ascii="Bookman Old Style" w:eastAsia="Times New Roman" w:hAnsi="Bookman Old Style" w:cs="Times New Roman"/>
          <w:kern w:val="0"/>
          <w:sz w:val="18"/>
          <w:szCs w:val="18"/>
          <w:lang w:eastAsia="en-IN"/>
          <w14:ligatures w14:val="none"/>
        </w:rPr>
      </w:pPr>
      <w:r>
        <w:rPr>
          <w:rFonts w:ascii="Bookman Old Style" w:eastAsia="Times New Roman" w:hAnsi="Bookman Old Style" w:cs="Times New Roman"/>
          <w:b/>
          <w:bCs/>
          <w:kern w:val="0"/>
          <w:sz w:val="18"/>
          <w:szCs w:val="18"/>
          <w:lang w:eastAsia="en-IN"/>
          <w14:ligatures w14:val="none"/>
        </w:rPr>
        <w:t xml:space="preserve">a. </w:t>
      </w:r>
      <w:r w:rsidR="00EB1468" w:rsidRPr="00EB1468">
        <w:rPr>
          <w:rFonts w:ascii="Bookman Old Style" w:eastAsia="Times New Roman" w:hAnsi="Bookman Old Style" w:cs="Times New Roman"/>
          <w:b/>
          <w:bCs/>
          <w:kern w:val="0"/>
          <w:sz w:val="18"/>
          <w:szCs w:val="18"/>
          <w:lang w:eastAsia="en-IN"/>
          <w14:ligatures w14:val="none"/>
        </w:rPr>
        <w:t>Conversion Formula</w:t>
      </w:r>
    </w:p>
    <w:p w14:paraId="14D01003" w14:textId="3F534994" w:rsidR="00EB1468" w:rsidRPr="00EB1468" w:rsidRDefault="00EB1468" w:rsidP="00BD0614">
      <w:pPr>
        <w:spacing w:after="0" w:line="360" w:lineRule="auto"/>
        <w:jc w:val="both"/>
        <w:rPr>
          <w:rFonts w:ascii="Bookman Old Style" w:eastAsia="Times New Roman" w:hAnsi="Bookman Old Style" w:cs="Times New Roman"/>
          <w:kern w:val="0"/>
          <w:sz w:val="18"/>
          <w:szCs w:val="18"/>
          <w:lang w:eastAsia="en-IN"/>
          <w14:ligatures w14:val="none"/>
        </w:rPr>
      </w:pPr>
      <w:r w:rsidRPr="00EB1468">
        <w:rPr>
          <w:rFonts w:ascii="Bookman Old Style" w:eastAsia="Times New Roman" w:hAnsi="Bookman Old Style" w:cs="Times New Roman"/>
          <w:kern w:val="0"/>
          <w:sz w:val="18"/>
          <w:szCs w:val="18"/>
          <w:lang w:eastAsia="en-IN"/>
          <w14:ligatures w14:val="none"/>
        </w:rPr>
        <w:t xml:space="preserve">The final Sprint Evaluation marks shall be calculated by converting the total </w:t>
      </w:r>
      <w:r w:rsidRPr="00BD0614">
        <w:rPr>
          <w:rFonts w:ascii="Bookman Old Style" w:eastAsia="Times New Roman" w:hAnsi="Bookman Old Style" w:cs="Times New Roman"/>
          <w:b/>
          <w:bCs/>
          <w:kern w:val="0"/>
          <w:sz w:val="18"/>
          <w:szCs w:val="18"/>
          <w:lang w:eastAsia="en-IN"/>
          <w14:ligatures w14:val="none"/>
        </w:rPr>
        <w:t>55 marks</w:t>
      </w:r>
      <w:r w:rsidRPr="00EB1468">
        <w:rPr>
          <w:rFonts w:ascii="Bookman Old Style" w:eastAsia="Times New Roman" w:hAnsi="Bookman Old Style" w:cs="Times New Roman"/>
          <w:kern w:val="0"/>
          <w:sz w:val="18"/>
          <w:szCs w:val="18"/>
          <w:lang w:eastAsia="en-IN"/>
          <w14:ligatures w14:val="none"/>
        </w:rPr>
        <w:t xml:space="preserve"> to </w:t>
      </w:r>
      <w:r w:rsidRPr="00EB1468">
        <w:rPr>
          <w:rFonts w:ascii="Bookman Old Style" w:eastAsia="Times New Roman" w:hAnsi="Bookman Old Style" w:cs="Times New Roman"/>
          <w:b/>
          <w:bCs/>
          <w:kern w:val="0"/>
          <w:sz w:val="18"/>
          <w:szCs w:val="18"/>
          <w:lang w:eastAsia="en-IN"/>
          <w14:ligatures w14:val="none"/>
        </w:rPr>
        <w:t>25 marks</w:t>
      </w:r>
      <w:r w:rsidRPr="00EB1468">
        <w:rPr>
          <w:rFonts w:ascii="Bookman Old Style" w:eastAsia="Times New Roman" w:hAnsi="Bookman Old Style" w:cs="Times New Roman"/>
          <w:kern w:val="0"/>
          <w:sz w:val="18"/>
          <w:szCs w:val="18"/>
          <w:lang w:eastAsia="en-IN"/>
          <w14:ligatures w14:val="none"/>
        </w:rPr>
        <w:t xml:space="preserve"> using the following formula:</w:t>
      </w:r>
    </w:p>
    <w:p w14:paraId="48ED257D" w14:textId="62E918A4" w:rsidR="00EB1468" w:rsidRPr="00EB1468" w:rsidRDefault="00EB1468" w:rsidP="00BD0614">
      <w:pPr>
        <w:spacing w:after="0" w:line="360" w:lineRule="auto"/>
        <w:jc w:val="both"/>
        <w:rPr>
          <w:rFonts w:ascii="Bookman Old Style" w:eastAsia="Times New Roman" w:hAnsi="Bookman Old Style" w:cs="Times New Roman"/>
          <w:kern w:val="0"/>
          <w:sz w:val="18"/>
          <w:szCs w:val="18"/>
          <w:lang w:eastAsia="en-IN"/>
          <w14:ligatures w14:val="none"/>
        </w:rPr>
      </w:pPr>
      <w:r w:rsidRPr="00EB1468">
        <w:rPr>
          <w:rFonts w:ascii="Bookman Old Style" w:hAnsi="Bookman Old Style"/>
          <w:sz w:val="18"/>
          <w:szCs w:val="18"/>
        </w:rPr>
        <w:t>Final Sprint Evaluation Marks = (Abstract Presentation + Sprint I + Sprint II + Sprint III) × 25 / 55</w:t>
      </w:r>
      <w:r w:rsidR="00B05B54">
        <w:rPr>
          <w:rFonts w:ascii="Bookman Old Style" w:hAnsi="Bookman Old Style"/>
          <w:sz w:val="18"/>
          <w:szCs w:val="18"/>
        </w:rPr>
        <w:t>.</w:t>
      </w:r>
      <w:r>
        <w:rPr>
          <w:rFonts w:ascii="Bookman Old Style" w:hAnsi="Bookman Old Style"/>
          <w:sz w:val="18"/>
          <w:szCs w:val="18"/>
        </w:rPr>
        <w:t xml:space="preserve"> </w:t>
      </w:r>
    </w:p>
    <w:p w14:paraId="0C2F6C2C" w14:textId="442A7457" w:rsidR="00721C8D" w:rsidRPr="004048F5" w:rsidRDefault="00B9368A" w:rsidP="00721C8D">
      <w:pPr>
        <w:spacing w:before="100" w:beforeAutospacing="1" w:after="100" w:afterAutospacing="1" w:line="240" w:lineRule="auto"/>
        <w:outlineLvl w:val="2"/>
        <w:rPr>
          <w:rFonts w:ascii="Bookman Old Style" w:eastAsia="Times New Roman" w:hAnsi="Bookman Old Style" w:cs="Times New Roman"/>
          <w:b/>
          <w:bCs/>
          <w:kern w:val="0"/>
          <w:sz w:val="18"/>
          <w:szCs w:val="18"/>
          <w:lang w:eastAsia="en-IN"/>
          <w14:ligatures w14:val="none"/>
        </w:rPr>
      </w:pPr>
      <w:r>
        <w:rPr>
          <w:rFonts w:ascii="Bookman Old Style" w:eastAsia="Times New Roman" w:hAnsi="Bookman Old Style" w:cs="Times New Roman"/>
          <w:b/>
          <w:bCs/>
          <w:kern w:val="0"/>
          <w:sz w:val="18"/>
          <w:szCs w:val="18"/>
          <w:lang w:eastAsia="en-IN"/>
          <w14:ligatures w14:val="none"/>
        </w:rPr>
        <w:t xml:space="preserve">b. </w:t>
      </w:r>
      <w:r w:rsidR="00721C8D" w:rsidRPr="004048F5">
        <w:rPr>
          <w:rFonts w:ascii="Bookman Old Style" w:eastAsia="Times New Roman" w:hAnsi="Bookman Old Style" w:cs="Times New Roman"/>
          <w:b/>
          <w:bCs/>
          <w:kern w:val="0"/>
          <w:sz w:val="18"/>
          <w:szCs w:val="18"/>
          <w:lang w:eastAsia="en-IN"/>
          <w14:ligatures w14:val="none"/>
        </w:rPr>
        <w:t>Abstract Presentation Rubric (10 Marks)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1842"/>
        <w:gridCol w:w="2410"/>
        <w:gridCol w:w="1985"/>
        <w:gridCol w:w="2126"/>
        <w:gridCol w:w="709"/>
      </w:tblGrid>
      <w:tr w:rsidR="004048F5" w:rsidRPr="00721C8D" w14:paraId="7E01F7B8" w14:textId="77777777" w:rsidTr="00B56F49">
        <w:tc>
          <w:tcPr>
            <w:tcW w:w="421" w:type="dxa"/>
            <w:vAlign w:val="center"/>
          </w:tcPr>
          <w:p w14:paraId="11BEC92B" w14:textId="1CCF0F69"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CO</w:t>
            </w:r>
          </w:p>
        </w:tc>
        <w:tc>
          <w:tcPr>
            <w:tcW w:w="1842" w:type="dxa"/>
            <w:vAlign w:val="center"/>
            <w:hideMark/>
          </w:tcPr>
          <w:p w14:paraId="12558CA2" w14:textId="0C2B1062"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Cambria" w:eastAsia="Calibri" w:hAnsi="Cambria" w:cs="Times New Roman"/>
                <w:w w:val="110"/>
                <w:kern w:val="0"/>
                <w:sz w:val="20"/>
                <w:szCs w:val="20"/>
                <w:lang w:val="en-US"/>
                <w14:ligatures w14:val="none"/>
              </w:rPr>
              <w:t>Assessment</w:t>
            </w:r>
            <w:r w:rsidRPr="000C1679">
              <w:rPr>
                <w:rFonts w:ascii="Cambria" w:eastAsia="Calibri" w:hAnsi="Cambria" w:cs="Times New Roman"/>
                <w:spacing w:val="11"/>
                <w:w w:val="110"/>
                <w:kern w:val="0"/>
                <w:sz w:val="20"/>
                <w:szCs w:val="20"/>
                <w:lang w:val="en-US"/>
                <w14:ligatures w14:val="none"/>
              </w:rPr>
              <w:t xml:space="preserve"> </w:t>
            </w:r>
            <w:r w:rsidRPr="000C1679">
              <w:rPr>
                <w:rFonts w:ascii="Cambria" w:eastAsia="Calibri" w:hAnsi="Cambria" w:cs="Times New Roman"/>
                <w:spacing w:val="-2"/>
                <w:w w:val="110"/>
                <w:kern w:val="0"/>
                <w:sz w:val="20"/>
                <w:szCs w:val="20"/>
                <w:lang w:val="en-US"/>
                <w14:ligatures w14:val="none"/>
              </w:rPr>
              <w:t>Parameter</w:t>
            </w:r>
          </w:p>
        </w:tc>
        <w:tc>
          <w:tcPr>
            <w:tcW w:w="2410" w:type="dxa"/>
            <w:vAlign w:val="center"/>
            <w:hideMark/>
          </w:tcPr>
          <w:p w14:paraId="780290FA" w14:textId="1A30E6B0"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 xml:space="preserve">Excellent </w:t>
            </w:r>
          </w:p>
        </w:tc>
        <w:tc>
          <w:tcPr>
            <w:tcW w:w="1985" w:type="dxa"/>
            <w:vAlign w:val="center"/>
            <w:hideMark/>
          </w:tcPr>
          <w:p w14:paraId="1580AF0C" w14:textId="610E9DE4"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 xml:space="preserve">Good </w:t>
            </w:r>
          </w:p>
        </w:tc>
        <w:tc>
          <w:tcPr>
            <w:tcW w:w="2126" w:type="dxa"/>
            <w:vAlign w:val="center"/>
            <w:hideMark/>
          </w:tcPr>
          <w:p w14:paraId="04C82C51" w14:textId="08CC1743"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 xml:space="preserve">Needs Improvement </w:t>
            </w:r>
          </w:p>
        </w:tc>
        <w:tc>
          <w:tcPr>
            <w:tcW w:w="709" w:type="dxa"/>
            <w:vAlign w:val="center"/>
            <w:hideMark/>
          </w:tcPr>
          <w:p w14:paraId="0E58C172"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Marks</w:t>
            </w:r>
          </w:p>
        </w:tc>
      </w:tr>
      <w:tr w:rsidR="004048F5" w:rsidRPr="00721C8D" w14:paraId="049C28D0" w14:textId="77777777" w:rsidTr="00B56F49">
        <w:tc>
          <w:tcPr>
            <w:tcW w:w="421" w:type="dxa"/>
            <w:vMerge w:val="restart"/>
            <w:vAlign w:val="center"/>
          </w:tcPr>
          <w:p w14:paraId="076381E4" w14:textId="4E8EFA99"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lastRenderedPageBreak/>
              <w:t>CO1</w:t>
            </w:r>
          </w:p>
        </w:tc>
        <w:tc>
          <w:tcPr>
            <w:tcW w:w="1842" w:type="dxa"/>
            <w:vAlign w:val="center"/>
            <w:hideMark/>
          </w:tcPr>
          <w:p w14:paraId="2C894EB9" w14:textId="2AF19A2E"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Problem Identification and Relevance</w:t>
            </w:r>
          </w:p>
        </w:tc>
        <w:tc>
          <w:tcPr>
            <w:tcW w:w="2410" w:type="dxa"/>
            <w:vAlign w:val="center"/>
            <w:hideMark/>
          </w:tcPr>
          <w:p w14:paraId="03AF6951" w14:textId="63FB38A2"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Selects a relevant near-to-real-life problem with clear significance to industry, society or research.</w:t>
            </w:r>
          </w:p>
        </w:tc>
        <w:tc>
          <w:tcPr>
            <w:tcW w:w="1985" w:type="dxa"/>
            <w:vAlign w:val="center"/>
            <w:hideMark/>
          </w:tcPr>
          <w:p w14:paraId="7B67F3A8"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Problem is relevant but lacks clear significance or justification.</w:t>
            </w:r>
          </w:p>
        </w:tc>
        <w:tc>
          <w:tcPr>
            <w:tcW w:w="2126" w:type="dxa"/>
            <w:vAlign w:val="center"/>
            <w:hideMark/>
          </w:tcPr>
          <w:p w14:paraId="5DFB6CD0"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Problem is not clearly identified or lacks relevance.</w:t>
            </w:r>
          </w:p>
        </w:tc>
        <w:tc>
          <w:tcPr>
            <w:tcW w:w="709" w:type="dxa"/>
            <w:vMerge w:val="restart"/>
            <w:vAlign w:val="center"/>
            <w:hideMark/>
          </w:tcPr>
          <w:p w14:paraId="118A6046"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2</w:t>
            </w:r>
          </w:p>
        </w:tc>
      </w:tr>
      <w:tr w:rsidR="004048F5" w:rsidRPr="00721C8D" w14:paraId="503F2AFC" w14:textId="77777777" w:rsidTr="00B56F49">
        <w:tc>
          <w:tcPr>
            <w:tcW w:w="421" w:type="dxa"/>
            <w:vMerge/>
            <w:vAlign w:val="center"/>
          </w:tcPr>
          <w:p w14:paraId="43F8DEB6"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3D84BC37" w14:textId="065A53CD"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28356A7D" w14:textId="0E7810D1"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24431574" w14:textId="5EEBE5E3"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2126" w:type="dxa"/>
            <w:vAlign w:val="center"/>
          </w:tcPr>
          <w:p w14:paraId="3C9AC707" w14:textId="10EC7925"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w:t>
            </w:r>
            <w:r w:rsidR="007D7312">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vMerge/>
            <w:vAlign w:val="center"/>
          </w:tcPr>
          <w:p w14:paraId="18D220C0"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p>
        </w:tc>
      </w:tr>
      <w:tr w:rsidR="004048F5" w:rsidRPr="00721C8D" w14:paraId="087DA2E9" w14:textId="77777777" w:rsidTr="00B56F49">
        <w:tc>
          <w:tcPr>
            <w:tcW w:w="421" w:type="dxa"/>
            <w:vMerge w:val="restart"/>
            <w:vAlign w:val="center"/>
          </w:tcPr>
          <w:p w14:paraId="6FE3EE5D" w14:textId="5E30960C"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CO1</w:t>
            </w:r>
          </w:p>
        </w:tc>
        <w:tc>
          <w:tcPr>
            <w:tcW w:w="1842" w:type="dxa"/>
            <w:vAlign w:val="center"/>
            <w:hideMark/>
          </w:tcPr>
          <w:p w14:paraId="75D65CB2" w14:textId="37B88641"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Clarity of Problem, Objectives and Scope</w:t>
            </w:r>
          </w:p>
        </w:tc>
        <w:tc>
          <w:tcPr>
            <w:tcW w:w="2410" w:type="dxa"/>
            <w:vAlign w:val="center"/>
            <w:hideMark/>
          </w:tcPr>
          <w:p w14:paraId="45BEC0D0" w14:textId="3D033891"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Clearly defines the problem, objectives and project scope.</w:t>
            </w:r>
          </w:p>
        </w:tc>
        <w:tc>
          <w:tcPr>
            <w:tcW w:w="1985" w:type="dxa"/>
            <w:vAlign w:val="center"/>
            <w:hideMark/>
          </w:tcPr>
          <w:p w14:paraId="41F7D2D0"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Problem, objectives, or scope are partially defined.</w:t>
            </w:r>
          </w:p>
        </w:tc>
        <w:tc>
          <w:tcPr>
            <w:tcW w:w="2126" w:type="dxa"/>
            <w:vAlign w:val="center"/>
            <w:hideMark/>
          </w:tcPr>
          <w:p w14:paraId="5B5F5AF0"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Problem, objectives, and scope are unclear or incomplete.</w:t>
            </w:r>
          </w:p>
        </w:tc>
        <w:tc>
          <w:tcPr>
            <w:tcW w:w="709" w:type="dxa"/>
            <w:vMerge w:val="restart"/>
            <w:vAlign w:val="center"/>
            <w:hideMark/>
          </w:tcPr>
          <w:p w14:paraId="7430A02C"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2</w:t>
            </w:r>
          </w:p>
        </w:tc>
      </w:tr>
      <w:tr w:rsidR="004048F5" w:rsidRPr="00721C8D" w14:paraId="0A365948" w14:textId="77777777" w:rsidTr="00B56F49">
        <w:tc>
          <w:tcPr>
            <w:tcW w:w="421" w:type="dxa"/>
            <w:vMerge/>
            <w:vAlign w:val="center"/>
          </w:tcPr>
          <w:p w14:paraId="4FB58C24"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02CE2782" w14:textId="53F3808D"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39CE6551" w14:textId="3F977884"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3E11AC05" w14:textId="30F72AE2"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2126" w:type="dxa"/>
            <w:vAlign w:val="center"/>
          </w:tcPr>
          <w:p w14:paraId="47011342" w14:textId="4BB6F389"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w:t>
            </w:r>
            <w:r w:rsidR="007D7312">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vMerge/>
            <w:vAlign w:val="center"/>
          </w:tcPr>
          <w:p w14:paraId="0F4CA3D8"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p>
        </w:tc>
      </w:tr>
      <w:tr w:rsidR="004048F5" w:rsidRPr="00721C8D" w14:paraId="55CAE335" w14:textId="77777777" w:rsidTr="00B56F49">
        <w:tc>
          <w:tcPr>
            <w:tcW w:w="421" w:type="dxa"/>
            <w:vMerge w:val="restart"/>
            <w:vAlign w:val="center"/>
          </w:tcPr>
          <w:p w14:paraId="2286B63F" w14:textId="38A8F103"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CO</w:t>
            </w:r>
            <w:r>
              <w:rPr>
                <w:rFonts w:ascii="Bookman Old Style" w:eastAsia="Times New Roman" w:hAnsi="Bookman Old Style" w:cs="Times New Roman"/>
                <w:kern w:val="0"/>
                <w:sz w:val="18"/>
                <w:szCs w:val="18"/>
                <w:lang w:eastAsia="en-IN"/>
                <w14:ligatures w14:val="none"/>
              </w:rPr>
              <w:t>2</w:t>
            </w:r>
          </w:p>
        </w:tc>
        <w:tc>
          <w:tcPr>
            <w:tcW w:w="1842" w:type="dxa"/>
            <w:vAlign w:val="center"/>
            <w:hideMark/>
          </w:tcPr>
          <w:p w14:paraId="56DF7FE9" w14:textId="163C4DF0"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Proposed Methodology and Technology Selection</w:t>
            </w:r>
          </w:p>
        </w:tc>
        <w:tc>
          <w:tcPr>
            <w:tcW w:w="2410" w:type="dxa"/>
            <w:vAlign w:val="center"/>
            <w:hideMark/>
          </w:tcPr>
          <w:p w14:paraId="0DB4C4D9"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Proposes an appropriate methodology and justifies the selection of tools and technologies.</w:t>
            </w:r>
          </w:p>
        </w:tc>
        <w:tc>
          <w:tcPr>
            <w:tcW w:w="1985" w:type="dxa"/>
            <w:vAlign w:val="center"/>
            <w:hideMark/>
          </w:tcPr>
          <w:p w14:paraId="6AF0614B"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Methodology and technology selection are generally appropriate with limited justification.</w:t>
            </w:r>
          </w:p>
        </w:tc>
        <w:tc>
          <w:tcPr>
            <w:tcW w:w="2126" w:type="dxa"/>
            <w:vAlign w:val="center"/>
            <w:hideMark/>
          </w:tcPr>
          <w:p w14:paraId="22D15762"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Methodology or technology selection is inappropriate or poorly justified.</w:t>
            </w:r>
          </w:p>
        </w:tc>
        <w:tc>
          <w:tcPr>
            <w:tcW w:w="709" w:type="dxa"/>
            <w:vMerge w:val="restart"/>
            <w:vAlign w:val="center"/>
            <w:hideMark/>
          </w:tcPr>
          <w:p w14:paraId="54121C0C"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2</w:t>
            </w:r>
          </w:p>
        </w:tc>
      </w:tr>
      <w:tr w:rsidR="004048F5" w:rsidRPr="00721C8D" w14:paraId="2BFAF33C" w14:textId="77777777" w:rsidTr="00B56F49">
        <w:tc>
          <w:tcPr>
            <w:tcW w:w="421" w:type="dxa"/>
            <w:vMerge/>
            <w:vAlign w:val="center"/>
          </w:tcPr>
          <w:p w14:paraId="1DD8B8E7"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1E3A3349" w14:textId="46032B2D"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39CE484B" w14:textId="029C3458"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39B837BE" w14:textId="3D90C306"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2126" w:type="dxa"/>
            <w:vAlign w:val="center"/>
          </w:tcPr>
          <w:p w14:paraId="6B3F4D56" w14:textId="3B1261B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w:t>
            </w:r>
            <w:r w:rsidR="007D7312">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vMerge/>
            <w:vAlign w:val="center"/>
          </w:tcPr>
          <w:p w14:paraId="7686C9DC"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p>
        </w:tc>
      </w:tr>
      <w:tr w:rsidR="004048F5" w:rsidRPr="00721C8D" w14:paraId="4DD77E22" w14:textId="77777777" w:rsidTr="00B56F49">
        <w:tc>
          <w:tcPr>
            <w:tcW w:w="421" w:type="dxa"/>
            <w:vMerge w:val="restart"/>
            <w:vAlign w:val="center"/>
          </w:tcPr>
          <w:p w14:paraId="1A6C243D" w14:textId="5C75219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CO3</w:t>
            </w:r>
          </w:p>
        </w:tc>
        <w:tc>
          <w:tcPr>
            <w:tcW w:w="1842" w:type="dxa"/>
            <w:vAlign w:val="center"/>
            <w:hideMark/>
          </w:tcPr>
          <w:p w14:paraId="637B42D7" w14:textId="250A625C"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Synopsis Documentation</w:t>
            </w:r>
          </w:p>
        </w:tc>
        <w:tc>
          <w:tcPr>
            <w:tcW w:w="2410" w:type="dxa"/>
            <w:vAlign w:val="center"/>
            <w:hideMark/>
          </w:tcPr>
          <w:p w14:paraId="080F4CA1" w14:textId="0CD653FE"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Synopsis is well-organized, technically accurate</w:t>
            </w:r>
            <w:r w:rsidR="00D27243">
              <w:rPr>
                <w:rFonts w:ascii="Bookman Old Style" w:eastAsia="Times New Roman" w:hAnsi="Bookman Old Style" w:cs="Times New Roman"/>
                <w:kern w:val="0"/>
                <w:sz w:val="18"/>
                <w:szCs w:val="18"/>
                <w:lang w:eastAsia="en-IN"/>
                <w14:ligatures w14:val="none"/>
              </w:rPr>
              <w:t xml:space="preserve"> </w:t>
            </w:r>
            <w:r w:rsidRPr="00721C8D">
              <w:rPr>
                <w:rFonts w:ascii="Bookman Old Style" w:eastAsia="Times New Roman" w:hAnsi="Bookman Old Style" w:cs="Times New Roman"/>
                <w:kern w:val="0"/>
                <w:sz w:val="18"/>
                <w:szCs w:val="18"/>
                <w:lang w:eastAsia="en-IN"/>
                <w14:ligatures w14:val="none"/>
              </w:rPr>
              <w:t>and free from major errors.</w:t>
            </w:r>
          </w:p>
        </w:tc>
        <w:tc>
          <w:tcPr>
            <w:tcW w:w="1985" w:type="dxa"/>
            <w:vAlign w:val="center"/>
            <w:hideMark/>
          </w:tcPr>
          <w:p w14:paraId="4DFB6819"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Synopsis is adequately organized with minor errors.</w:t>
            </w:r>
          </w:p>
        </w:tc>
        <w:tc>
          <w:tcPr>
            <w:tcW w:w="2126" w:type="dxa"/>
            <w:vAlign w:val="center"/>
            <w:hideMark/>
          </w:tcPr>
          <w:p w14:paraId="40D555FB" w14:textId="1560FAF0"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Synopsis is incomplete, poorly organized or contains significant errors.</w:t>
            </w:r>
          </w:p>
        </w:tc>
        <w:tc>
          <w:tcPr>
            <w:tcW w:w="709" w:type="dxa"/>
            <w:vMerge w:val="restart"/>
            <w:vAlign w:val="center"/>
            <w:hideMark/>
          </w:tcPr>
          <w:p w14:paraId="53506249"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2</w:t>
            </w:r>
          </w:p>
        </w:tc>
      </w:tr>
      <w:tr w:rsidR="004048F5" w:rsidRPr="00721C8D" w14:paraId="66AE9B4C" w14:textId="77777777" w:rsidTr="00B56F49">
        <w:tc>
          <w:tcPr>
            <w:tcW w:w="421" w:type="dxa"/>
            <w:vMerge/>
            <w:vAlign w:val="center"/>
          </w:tcPr>
          <w:p w14:paraId="60A36755"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77C02528" w14:textId="776EEEC7"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215E6459" w14:textId="75CB4725"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3D3C64B4" w14:textId="1275443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2126" w:type="dxa"/>
            <w:vAlign w:val="center"/>
          </w:tcPr>
          <w:p w14:paraId="50F013F9" w14:textId="1D82B7C3"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w:t>
            </w:r>
            <w:r w:rsidR="007D7312">
              <w:rPr>
                <w:rFonts w:ascii="Bookman Old Style" w:eastAsia="Times New Roman" w:hAnsi="Bookman Old Style" w:cs="Times New Roman"/>
                <w:kern w:val="0"/>
                <w:sz w:val="18"/>
                <w:szCs w:val="18"/>
                <w:lang w:eastAsia="en-IN"/>
                <w14:ligatures w14:val="none"/>
              </w:rPr>
              <w:t xml:space="preserve">-1 </w:t>
            </w:r>
            <w:r w:rsidRPr="000C1679">
              <w:rPr>
                <w:rFonts w:ascii="Bookman Old Style" w:eastAsia="Times New Roman" w:hAnsi="Bookman Old Style" w:cs="Times New Roman"/>
                <w:kern w:val="0"/>
                <w:sz w:val="18"/>
                <w:szCs w:val="18"/>
                <w:lang w:eastAsia="en-IN"/>
                <w14:ligatures w14:val="none"/>
              </w:rPr>
              <w:t>Mark)</w:t>
            </w:r>
          </w:p>
        </w:tc>
        <w:tc>
          <w:tcPr>
            <w:tcW w:w="709" w:type="dxa"/>
            <w:vMerge/>
            <w:vAlign w:val="center"/>
          </w:tcPr>
          <w:p w14:paraId="253B1558"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p>
        </w:tc>
      </w:tr>
      <w:tr w:rsidR="004048F5" w:rsidRPr="00721C8D" w14:paraId="7BA42A92" w14:textId="77777777" w:rsidTr="00B56F49">
        <w:tc>
          <w:tcPr>
            <w:tcW w:w="421" w:type="dxa"/>
            <w:vMerge w:val="restart"/>
            <w:vAlign w:val="center"/>
          </w:tcPr>
          <w:p w14:paraId="2229F600" w14:textId="1496819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CO3</w:t>
            </w:r>
          </w:p>
        </w:tc>
        <w:tc>
          <w:tcPr>
            <w:tcW w:w="1842" w:type="dxa"/>
            <w:vAlign w:val="center"/>
            <w:hideMark/>
          </w:tcPr>
          <w:p w14:paraId="5F0EC29B" w14:textId="41B6F035" w:rsidR="004048F5" w:rsidRPr="00721C8D" w:rsidRDefault="004048F5" w:rsidP="00C00B03">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Presentation Delivery and Response to Questions</w:t>
            </w:r>
          </w:p>
        </w:tc>
        <w:tc>
          <w:tcPr>
            <w:tcW w:w="2410" w:type="dxa"/>
            <w:vAlign w:val="center"/>
            <w:hideMark/>
          </w:tcPr>
          <w:p w14:paraId="1829D727"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Presents confidently with clear communication and responds accurately to questions.</w:t>
            </w:r>
          </w:p>
        </w:tc>
        <w:tc>
          <w:tcPr>
            <w:tcW w:w="1985" w:type="dxa"/>
            <w:vAlign w:val="center"/>
            <w:hideMark/>
          </w:tcPr>
          <w:p w14:paraId="182FA8BF"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Presents adequately and responds to most questions satisfactorily.</w:t>
            </w:r>
          </w:p>
        </w:tc>
        <w:tc>
          <w:tcPr>
            <w:tcW w:w="2126" w:type="dxa"/>
            <w:vAlign w:val="center"/>
            <w:hideMark/>
          </w:tcPr>
          <w:p w14:paraId="776955FD"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Presentation lacks clarity or is unable to respond effectively to questions.</w:t>
            </w:r>
          </w:p>
        </w:tc>
        <w:tc>
          <w:tcPr>
            <w:tcW w:w="709" w:type="dxa"/>
            <w:vMerge w:val="restart"/>
            <w:vAlign w:val="center"/>
            <w:hideMark/>
          </w:tcPr>
          <w:p w14:paraId="1F14CA5E"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721C8D">
              <w:rPr>
                <w:rFonts w:ascii="Bookman Old Style" w:eastAsia="Times New Roman" w:hAnsi="Bookman Old Style" w:cs="Times New Roman"/>
                <w:kern w:val="0"/>
                <w:sz w:val="18"/>
                <w:szCs w:val="18"/>
                <w:lang w:eastAsia="en-IN"/>
                <w14:ligatures w14:val="none"/>
              </w:rPr>
              <w:t>2</w:t>
            </w:r>
          </w:p>
        </w:tc>
      </w:tr>
      <w:tr w:rsidR="004048F5" w:rsidRPr="00721C8D" w14:paraId="1C6BEF2D" w14:textId="77777777" w:rsidTr="00B56F49">
        <w:tc>
          <w:tcPr>
            <w:tcW w:w="421" w:type="dxa"/>
            <w:vMerge/>
            <w:vAlign w:val="center"/>
          </w:tcPr>
          <w:p w14:paraId="09CD3E4F" w14:textId="77777777" w:rsidR="004048F5" w:rsidRPr="00721C8D" w:rsidRDefault="004048F5" w:rsidP="004048F5">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21DC0876" w14:textId="33C559C8"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113D4D58" w14:textId="3512214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77CCDE77" w14:textId="13936F8C"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2126" w:type="dxa"/>
            <w:vAlign w:val="center"/>
          </w:tcPr>
          <w:p w14:paraId="097F6F99" w14:textId="6A688574"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w:t>
            </w:r>
            <w:r w:rsidR="007D7312">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vMerge/>
            <w:vAlign w:val="center"/>
          </w:tcPr>
          <w:p w14:paraId="78E8F780" w14:textId="77777777" w:rsidR="004048F5" w:rsidRPr="00721C8D" w:rsidRDefault="004048F5" w:rsidP="004048F5">
            <w:pPr>
              <w:spacing w:after="0" w:line="240" w:lineRule="auto"/>
              <w:jc w:val="center"/>
              <w:rPr>
                <w:rFonts w:ascii="Bookman Old Style" w:eastAsia="Times New Roman" w:hAnsi="Bookman Old Style" w:cs="Times New Roman"/>
                <w:kern w:val="0"/>
                <w:sz w:val="18"/>
                <w:szCs w:val="18"/>
                <w:lang w:eastAsia="en-IN"/>
                <w14:ligatures w14:val="none"/>
              </w:rPr>
            </w:pPr>
          </w:p>
        </w:tc>
      </w:tr>
      <w:tr w:rsidR="004048F5" w:rsidRPr="00721C8D" w14:paraId="7D02AC9B" w14:textId="77777777" w:rsidTr="00B56F49">
        <w:tc>
          <w:tcPr>
            <w:tcW w:w="8784" w:type="dxa"/>
            <w:gridSpan w:val="5"/>
          </w:tcPr>
          <w:p w14:paraId="358A2F71" w14:textId="72A8F972" w:rsidR="004048F5" w:rsidRPr="004048F5" w:rsidRDefault="004048F5" w:rsidP="004048F5">
            <w:pPr>
              <w:spacing w:after="0" w:line="240" w:lineRule="auto"/>
              <w:jc w:val="right"/>
              <w:rPr>
                <w:rFonts w:ascii="Bookman Old Style" w:eastAsia="Times New Roman" w:hAnsi="Bookman Old Style" w:cs="Times New Roman"/>
                <w:b/>
                <w:bCs/>
                <w:kern w:val="0"/>
                <w:sz w:val="18"/>
                <w:szCs w:val="18"/>
                <w:lang w:eastAsia="en-IN"/>
                <w14:ligatures w14:val="none"/>
              </w:rPr>
            </w:pPr>
            <w:r w:rsidRPr="004048F5">
              <w:rPr>
                <w:rFonts w:ascii="Bookman Old Style" w:eastAsia="Times New Roman" w:hAnsi="Bookman Old Style" w:cs="Times New Roman"/>
                <w:b/>
                <w:bCs/>
                <w:kern w:val="0"/>
                <w:sz w:val="18"/>
                <w:szCs w:val="18"/>
                <w:lang w:eastAsia="en-IN"/>
                <w14:ligatures w14:val="none"/>
              </w:rPr>
              <w:t>Total</w:t>
            </w:r>
          </w:p>
        </w:tc>
        <w:tc>
          <w:tcPr>
            <w:tcW w:w="709" w:type="dxa"/>
            <w:vAlign w:val="center"/>
            <w:hideMark/>
          </w:tcPr>
          <w:p w14:paraId="114AC8B6" w14:textId="77777777" w:rsidR="004048F5" w:rsidRPr="004048F5" w:rsidRDefault="004048F5" w:rsidP="004048F5">
            <w:pPr>
              <w:spacing w:after="0" w:line="240" w:lineRule="auto"/>
              <w:jc w:val="center"/>
              <w:rPr>
                <w:rFonts w:ascii="Bookman Old Style" w:eastAsia="Times New Roman" w:hAnsi="Bookman Old Style" w:cs="Times New Roman"/>
                <w:b/>
                <w:bCs/>
                <w:kern w:val="0"/>
                <w:sz w:val="18"/>
                <w:szCs w:val="18"/>
                <w:lang w:eastAsia="en-IN"/>
                <w14:ligatures w14:val="none"/>
              </w:rPr>
            </w:pPr>
            <w:r w:rsidRPr="004048F5">
              <w:rPr>
                <w:rFonts w:ascii="Bookman Old Style" w:eastAsia="Times New Roman" w:hAnsi="Bookman Old Style" w:cs="Times New Roman"/>
                <w:b/>
                <w:bCs/>
                <w:kern w:val="0"/>
                <w:sz w:val="18"/>
                <w:szCs w:val="18"/>
                <w:lang w:eastAsia="en-IN"/>
                <w14:ligatures w14:val="none"/>
              </w:rPr>
              <w:t>10</w:t>
            </w:r>
          </w:p>
        </w:tc>
      </w:tr>
    </w:tbl>
    <w:p w14:paraId="052EBC38" w14:textId="77777777" w:rsidR="00721C8D" w:rsidRDefault="00721C8D">
      <w:pPr>
        <w:rPr>
          <w:lang w:val="en-US"/>
        </w:rPr>
      </w:pPr>
    </w:p>
    <w:p w14:paraId="785F9F02" w14:textId="70DC45DA" w:rsidR="00B9368A" w:rsidRPr="00B9368A" w:rsidRDefault="00B9368A" w:rsidP="00B9368A">
      <w:pPr>
        <w:spacing w:after="0" w:line="240" w:lineRule="auto"/>
        <w:outlineLvl w:val="0"/>
        <w:rPr>
          <w:rFonts w:ascii="Bookman Old Style" w:eastAsia="Times New Roman" w:hAnsi="Bookman Old Style" w:cs="Times New Roman"/>
          <w:color w:val="000000" w:themeColor="text1"/>
          <w:kern w:val="0"/>
          <w:sz w:val="18"/>
          <w:szCs w:val="18"/>
          <w:lang w:eastAsia="en-IN"/>
          <w14:ligatures w14:val="none"/>
        </w:rPr>
      </w:pPr>
      <w:r>
        <w:rPr>
          <w:rFonts w:ascii="Bookman Old Style" w:eastAsia="Times New Roman" w:hAnsi="Bookman Old Style" w:cs="Times New Roman"/>
          <w:b/>
          <w:bCs/>
          <w:color w:val="000000" w:themeColor="text1"/>
          <w:kern w:val="0"/>
          <w:sz w:val="18"/>
          <w:szCs w:val="18"/>
          <w:lang w:eastAsia="en-IN"/>
          <w14:ligatures w14:val="none"/>
        </w:rPr>
        <w:t xml:space="preserve">c. </w:t>
      </w:r>
      <w:r w:rsidRPr="00B9368A">
        <w:rPr>
          <w:rFonts w:ascii="Bookman Old Style" w:eastAsia="Times New Roman" w:hAnsi="Bookman Old Style" w:cs="Times New Roman"/>
          <w:b/>
          <w:bCs/>
          <w:color w:val="000000" w:themeColor="text1"/>
          <w:kern w:val="0"/>
          <w:sz w:val="18"/>
          <w:szCs w:val="18"/>
          <w:lang w:eastAsia="en-IN"/>
          <w14:ligatures w14:val="none"/>
        </w:rPr>
        <w:t>Common Rubric for Sprint Evaluation</w:t>
      </w:r>
      <w:r>
        <w:rPr>
          <w:rFonts w:ascii="Bookman Old Style" w:eastAsia="Times New Roman" w:hAnsi="Bookman Old Style" w:cs="Times New Roman"/>
          <w:b/>
          <w:bCs/>
          <w:color w:val="000000" w:themeColor="text1"/>
          <w:kern w:val="0"/>
          <w:sz w:val="18"/>
          <w:szCs w:val="18"/>
          <w:lang w:eastAsia="en-IN"/>
          <w14:ligatures w14:val="none"/>
        </w:rPr>
        <w:t xml:space="preserve">- </w:t>
      </w:r>
      <w:r w:rsidRPr="00B9368A">
        <w:rPr>
          <w:rFonts w:ascii="Bookman Old Style" w:eastAsia="Times New Roman" w:hAnsi="Bookman Old Style" w:cs="Times New Roman"/>
          <w:b/>
          <w:bCs/>
          <w:color w:val="000000" w:themeColor="text1"/>
          <w:kern w:val="0"/>
          <w:sz w:val="18"/>
          <w:szCs w:val="18"/>
          <w:lang w:eastAsia="en-IN"/>
          <w14:ligatures w14:val="none"/>
        </w:rPr>
        <w:t>Sprint I, II &amp; III</w:t>
      </w:r>
      <w:r>
        <w:rPr>
          <w:rFonts w:ascii="Bookman Old Style" w:eastAsia="Times New Roman" w:hAnsi="Bookman Old Style" w:cs="Times New Roman"/>
          <w:b/>
          <w:bCs/>
          <w:color w:val="000000" w:themeColor="text1"/>
          <w:kern w:val="0"/>
          <w:sz w:val="18"/>
          <w:szCs w:val="18"/>
          <w:lang w:eastAsia="en-IN"/>
          <w14:ligatures w14:val="none"/>
        </w:rPr>
        <w:t xml:space="preserve"> (</w:t>
      </w:r>
      <w:r w:rsidRPr="00B9368A">
        <w:rPr>
          <w:rFonts w:ascii="Bookman Old Style" w:eastAsia="Times New Roman" w:hAnsi="Bookman Old Style" w:cs="Times New Roman"/>
          <w:b/>
          <w:bCs/>
          <w:color w:val="000000" w:themeColor="text1"/>
          <w:kern w:val="0"/>
          <w:sz w:val="18"/>
          <w:szCs w:val="18"/>
          <w:lang w:eastAsia="en-IN"/>
          <w14:ligatures w14:val="none"/>
        </w:rPr>
        <w:t>15 Marks</w:t>
      </w:r>
      <w:r>
        <w:rPr>
          <w:rFonts w:ascii="Bookman Old Style" w:eastAsia="Times New Roman" w:hAnsi="Bookman Old Style" w:cs="Times New Roman"/>
          <w:b/>
          <w:bCs/>
          <w:color w:val="000000" w:themeColor="text1"/>
          <w:kern w:val="0"/>
          <w:sz w:val="18"/>
          <w:szCs w:val="18"/>
          <w:lang w:eastAsia="en-IN"/>
          <w14:ligatures w14:val="none"/>
        </w:rPr>
        <w:t>)</w:t>
      </w:r>
    </w:p>
    <w:p w14:paraId="43526880" w14:textId="77777777" w:rsidR="00B9368A" w:rsidRDefault="00B9368A" w:rsidP="00B9368A">
      <w:pPr>
        <w:spacing w:after="150" w:line="240" w:lineRule="auto"/>
        <w:rPr>
          <w:rFonts w:ascii="Bookman Old Style" w:eastAsia="Times New Roman" w:hAnsi="Bookman Old Style" w:cs="Times New Roman"/>
          <w:kern w:val="0"/>
          <w:sz w:val="18"/>
          <w:szCs w:val="18"/>
          <w:lang w:eastAsia="en-IN"/>
          <w14:ligatures w14:val="none"/>
        </w:rPr>
      </w:pPr>
    </w:p>
    <w:p w14:paraId="212938CC" w14:textId="008D2F0B" w:rsidR="00B9368A" w:rsidRPr="00B9368A" w:rsidRDefault="00B9368A" w:rsidP="00B9368A">
      <w:pPr>
        <w:spacing w:after="15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This rubric is common to all three Sprint Evaluations conducted by the Project Guide, applied identically each time to the modules/deliverables planned for that sprint: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2835"/>
        <w:gridCol w:w="2126"/>
        <w:gridCol w:w="2410"/>
      </w:tblGrid>
      <w:tr w:rsidR="00B9368A" w:rsidRPr="00B9368A" w14:paraId="5BF78AB8" w14:textId="77777777" w:rsidTr="00A942B9">
        <w:trPr>
          <w:tblHeader/>
        </w:trPr>
        <w:tc>
          <w:tcPr>
            <w:tcW w:w="212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574BD94" w14:textId="77777777" w:rsidR="00B9368A" w:rsidRPr="00A942B9" w:rsidRDefault="00B9368A" w:rsidP="00B9368A">
            <w:pPr>
              <w:spacing w:after="0" w:line="240" w:lineRule="auto"/>
              <w:jc w:val="center"/>
              <w:rPr>
                <w:rFonts w:ascii="Bookman Old Style" w:eastAsia="Times New Roman" w:hAnsi="Bookman Old Style" w:cs="Times New Roman"/>
                <w:b/>
                <w:bCs/>
                <w:color w:val="000000"/>
                <w:kern w:val="0"/>
                <w:sz w:val="18"/>
                <w:szCs w:val="18"/>
                <w:lang w:eastAsia="en-IN"/>
                <w14:ligatures w14:val="none"/>
              </w:rPr>
            </w:pPr>
            <w:r w:rsidRPr="00A942B9">
              <w:rPr>
                <w:rFonts w:ascii="Bookman Old Style" w:eastAsia="Times New Roman" w:hAnsi="Bookman Old Style" w:cs="Times New Roman"/>
                <w:b/>
                <w:bCs/>
                <w:color w:val="000000"/>
                <w:kern w:val="0"/>
                <w:sz w:val="18"/>
                <w:szCs w:val="18"/>
                <w:lang w:eastAsia="en-IN"/>
                <w14:ligatures w14:val="none"/>
              </w:rPr>
              <w:t>Sprint Evaluation</w:t>
            </w:r>
          </w:p>
        </w:tc>
        <w:tc>
          <w:tcPr>
            <w:tcW w:w="28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A99BDF2" w14:textId="77777777" w:rsidR="00B9368A" w:rsidRPr="00A942B9" w:rsidRDefault="00B9368A" w:rsidP="00B9368A">
            <w:pPr>
              <w:spacing w:after="0" w:line="240" w:lineRule="auto"/>
              <w:jc w:val="center"/>
              <w:rPr>
                <w:rFonts w:ascii="Bookman Old Style" w:eastAsia="Times New Roman" w:hAnsi="Bookman Old Style" w:cs="Times New Roman"/>
                <w:b/>
                <w:bCs/>
                <w:color w:val="000000"/>
                <w:kern w:val="0"/>
                <w:sz w:val="18"/>
                <w:szCs w:val="18"/>
                <w:lang w:eastAsia="en-IN"/>
                <w14:ligatures w14:val="none"/>
              </w:rPr>
            </w:pPr>
            <w:r w:rsidRPr="00A942B9">
              <w:rPr>
                <w:rFonts w:ascii="Bookman Old Style" w:eastAsia="Times New Roman" w:hAnsi="Bookman Old Style" w:cs="Times New Roman"/>
                <w:b/>
                <w:bCs/>
                <w:color w:val="000000"/>
                <w:kern w:val="0"/>
                <w:sz w:val="18"/>
                <w:szCs w:val="18"/>
                <w:lang w:eastAsia="en-IN"/>
                <w14:ligatures w14:val="none"/>
              </w:rPr>
              <w:t>Relative Timing</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718A4F5" w14:textId="77777777" w:rsidR="00B9368A" w:rsidRPr="00A942B9" w:rsidRDefault="00B9368A" w:rsidP="00B9368A">
            <w:pPr>
              <w:spacing w:after="0" w:line="240" w:lineRule="auto"/>
              <w:jc w:val="center"/>
              <w:rPr>
                <w:rFonts w:ascii="Bookman Old Style" w:eastAsia="Times New Roman" w:hAnsi="Bookman Old Style" w:cs="Times New Roman"/>
                <w:b/>
                <w:bCs/>
                <w:color w:val="000000"/>
                <w:kern w:val="0"/>
                <w:sz w:val="18"/>
                <w:szCs w:val="18"/>
                <w:lang w:eastAsia="en-IN"/>
                <w14:ligatures w14:val="none"/>
              </w:rPr>
            </w:pPr>
            <w:r w:rsidRPr="00A942B9">
              <w:rPr>
                <w:rFonts w:ascii="Bookman Old Style" w:eastAsia="Times New Roman" w:hAnsi="Bookman Old Style" w:cs="Times New Roman"/>
                <w:b/>
                <w:bCs/>
                <w:color w:val="000000"/>
                <w:kern w:val="0"/>
                <w:sz w:val="18"/>
                <w:szCs w:val="18"/>
                <w:lang w:eastAsia="en-IN"/>
                <w14:ligatures w14:val="none"/>
              </w:rPr>
              <w:t>Week(s)</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77D461D" w14:textId="77777777" w:rsidR="00B9368A" w:rsidRPr="00A942B9" w:rsidRDefault="00B9368A" w:rsidP="00B9368A">
            <w:pPr>
              <w:spacing w:after="0" w:line="240" w:lineRule="auto"/>
              <w:jc w:val="center"/>
              <w:rPr>
                <w:rFonts w:ascii="Bookman Old Style" w:eastAsia="Times New Roman" w:hAnsi="Bookman Old Style" w:cs="Times New Roman"/>
                <w:b/>
                <w:bCs/>
                <w:color w:val="000000"/>
                <w:kern w:val="0"/>
                <w:sz w:val="18"/>
                <w:szCs w:val="18"/>
                <w:lang w:eastAsia="en-IN"/>
                <w14:ligatures w14:val="none"/>
              </w:rPr>
            </w:pPr>
            <w:r w:rsidRPr="00A942B9">
              <w:rPr>
                <w:rFonts w:ascii="Bookman Old Style" w:eastAsia="Times New Roman" w:hAnsi="Bookman Old Style" w:cs="Times New Roman"/>
                <w:b/>
                <w:bCs/>
                <w:color w:val="000000"/>
                <w:kern w:val="0"/>
                <w:sz w:val="18"/>
                <w:szCs w:val="18"/>
                <w:lang w:eastAsia="en-IN"/>
                <w14:ligatures w14:val="none"/>
              </w:rPr>
              <w:t>Marks</w:t>
            </w:r>
          </w:p>
        </w:tc>
      </w:tr>
      <w:tr w:rsidR="00B9368A" w:rsidRPr="00B9368A" w14:paraId="013065EC" w14:textId="77777777" w:rsidTr="00A942B9">
        <w:trPr>
          <w:trHeight w:val="167"/>
        </w:trPr>
        <w:tc>
          <w:tcPr>
            <w:tcW w:w="212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429199EC"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Sprint Evaluation I</w:t>
            </w:r>
          </w:p>
        </w:tc>
        <w:tc>
          <w:tcPr>
            <w:tcW w:w="283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66CACDD8"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After Interim Evaluation I</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0D47D2E1"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5</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1771BB70"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15</w:t>
            </w:r>
          </w:p>
        </w:tc>
      </w:tr>
      <w:tr w:rsidR="00B9368A" w:rsidRPr="00B9368A" w14:paraId="228D00B6" w14:textId="77777777" w:rsidTr="00A942B9">
        <w:trPr>
          <w:trHeight w:val="159"/>
        </w:trPr>
        <w:tc>
          <w:tcPr>
            <w:tcW w:w="212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38C2C4FC"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Sprint Evaluation II</w:t>
            </w:r>
          </w:p>
        </w:tc>
        <w:tc>
          <w:tcPr>
            <w:tcW w:w="283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230BBE82"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After Interim Evaluation I</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149840B2"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6–7</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2FF69A5F"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15</w:t>
            </w:r>
          </w:p>
        </w:tc>
      </w:tr>
      <w:tr w:rsidR="00B9368A" w:rsidRPr="00B9368A" w14:paraId="1A7C1FF2" w14:textId="77777777" w:rsidTr="00A942B9">
        <w:tc>
          <w:tcPr>
            <w:tcW w:w="212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16610390"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Sprint Evaluation III</w:t>
            </w:r>
          </w:p>
        </w:tc>
        <w:tc>
          <w:tcPr>
            <w:tcW w:w="2835"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22D25CB1"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After Interim Evaluation II</w:t>
            </w:r>
          </w:p>
        </w:tc>
        <w:tc>
          <w:tcPr>
            <w:tcW w:w="2126"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7B3AC0AC"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9–11</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00" w:type="dxa"/>
              <w:bottom w:w="100" w:type="dxa"/>
              <w:right w:w="100" w:type="dxa"/>
            </w:tcMar>
            <w:vAlign w:val="center"/>
          </w:tcPr>
          <w:p w14:paraId="17FE868A" w14:textId="77777777" w:rsidR="00B9368A" w:rsidRPr="00B9368A" w:rsidRDefault="00B9368A" w:rsidP="00B9368A">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15</w:t>
            </w:r>
          </w:p>
        </w:tc>
      </w:tr>
    </w:tbl>
    <w:p w14:paraId="2033A6E2" w14:textId="77777777" w:rsidR="009A6649" w:rsidRPr="009A6649" w:rsidRDefault="009A6649" w:rsidP="00894889">
      <w:pPr>
        <w:spacing w:before="100" w:beforeAutospacing="1" w:after="100" w:afterAutospacing="1" w:line="240" w:lineRule="auto"/>
        <w:outlineLvl w:val="2"/>
        <w:rPr>
          <w:rFonts w:ascii="Bookman Old Style" w:eastAsia="Times New Roman" w:hAnsi="Bookman Old Style" w:cs="Times New Roman"/>
          <w:b/>
          <w:bCs/>
          <w:kern w:val="0"/>
          <w:sz w:val="2"/>
          <w:szCs w:val="2"/>
          <w:lang w:eastAsia="en-IN"/>
          <w14:ligatures w14:val="none"/>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6"/>
        <w:gridCol w:w="1772"/>
        <w:gridCol w:w="2480"/>
        <w:gridCol w:w="1985"/>
        <w:gridCol w:w="2126"/>
        <w:gridCol w:w="850"/>
      </w:tblGrid>
      <w:tr w:rsidR="009A6649" w:rsidRPr="00C97F13" w14:paraId="3992F9FF" w14:textId="77777777" w:rsidTr="00286FD9">
        <w:tc>
          <w:tcPr>
            <w:tcW w:w="426" w:type="dxa"/>
            <w:vAlign w:val="center"/>
          </w:tcPr>
          <w:p w14:paraId="2B94EFC9" w14:textId="77777777" w:rsidR="009A6649" w:rsidRPr="00C97F13" w:rsidRDefault="009A6649" w:rsidP="00286FD9">
            <w:pPr>
              <w:spacing w:after="0" w:line="240" w:lineRule="auto"/>
              <w:jc w:val="center"/>
              <w:rPr>
                <w:rFonts w:ascii="Times New Roman" w:eastAsia="Times New Roman" w:hAnsi="Times New Roman" w:cs="Times New Roman"/>
                <w:b/>
                <w:bCs/>
                <w:kern w:val="0"/>
                <w:sz w:val="24"/>
                <w:szCs w:val="24"/>
                <w:lang w:eastAsia="en-IN"/>
                <w14:ligatures w14:val="none"/>
              </w:rPr>
            </w:pPr>
            <w:r w:rsidRPr="0049618A">
              <w:rPr>
                <w:rFonts w:ascii="Bookman Old Style" w:eastAsia="Times New Roman" w:hAnsi="Bookman Old Style" w:cs="Times New Roman"/>
                <w:kern w:val="0"/>
                <w:sz w:val="18"/>
                <w:szCs w:val="18"/>
                <w:lang w:eastAsia="en-IN"/>
                <w14:ligatures w14:val="none"/>
              </w:rPr>
              <w:t>CO</w:t>
            </w:r>
          </w:p>
        </w:tc>
        <w:tc>
          <w:tcPr>
            <w:tcW w:w="1772" w:type="dxa"/>
            <w:vAlign w:val="center"/>
            <w:hideMark/>
          </w:tcPr>
          <w:p w14:paraId="0BBFCA10"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Evaluation Parameter</w:t>
            </w:r>
          </w:p>
        </w:tc>
        <w:tc>
          <w:tcPr>
            <w:tcW w:w="2480" w:type="dxa"/>
            <w:vAlign w:val="center"/>
            <w:hideMark/>
          </w:tcPr>
          <w:p w14:paraId="57B78BB2"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Excellent</w:t>
            </w:r>
          </w:p>
        </w:tc>
        <w:tc>
          <w:tcPr>
            <w:tcW w:w="1985" w:type="dxa"/>
            <w:vAlign w:val="center"/>
            <w:hideMark/>
          </w:tcPr>
          <w:p w14:paraId="37771B3C"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Good</w:t>
            </w:r>
          </w:p>
        </w:tc>
        <w:tc>
          <w:tcPr>
            <w:tcW w:w="2126" w:type="dxa"/>
            <w:vAlign w:val="center"/>
            <w:hideMark/>
          </w:tcPr>
          <w:p w14:paraId="6F5C9207"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Needs Improvement</w:t>
            </w:r>
          </w:p>
        </w:tc>
        <w:tc>
          <w:tcPr>
            <w:tcW w:w="850" w:type="dxa"/>
            <w:vAlign w:val="center"/>
            <w:hideMark/>
          </w:tcPr>
          <w:p w14:paraId="4D5B1073" w14:textId="77777777" w:rsidR="009A6649" w:rsidRPr="0049618A" w:rsidRDefault="009A6649" w:rsidP="00286FD9">
            <w:pPr>
              <w:spacing w:after="0" w:line="240" w:lineRule="auto"/>
              <w:jc w:val="center"/>
              <w:rPr>
                <w:rFonts w:ascii="Times New Roman" w:eastAsia="Times New Roman" w:hAnsi="Times New Roman" w:cs="Times New Roman"/>
                <w:kern w:val="0"/>
                <w:sz w:val="24"/>
                <w:szCs w:val="24"/>
                <w:lang w:eastAsia="en-IN"/>
                <w14:ligatures w14:val="none"/>
              </w:rPr>
            </w:pPr>
            <w:r w:rsidRPr="0049618A">
              <w:rPr>
                <w:rFonts w:ascii="Times New Roman" w:eastAsia="Times New Roman" w:hAnsi="Times New Roman" w:cs="Times New Roman"/>
                <w:kern w:val="0"/>
                <w:sz w:val="24"/>
                <w:szCs w:val="24"/>
                <w:lang w:eastAsia="en-IN"/>
                <w14:ligatures w14:val="none"/>
              </w:rPr>
              <w:t>Marks</w:t>
            </w:r>
          </w:p>
        </w:tc>
      </w:tr>
      <w:tr w:rsidR="009A6649" w:rsidRPr="00C97F13" w14:paraId="45808073" w14:textId="77777777" w:rsidTr="00286FD9">
        <w:tc>
          <w:tcPr>
            <w:tcW w:w="426" w:type="dxa"/>
            <w:vMerge w:val="restart"/>
            <w:tcBorders>
              <w:top w:val="single" w:sz="4" w:space="0" w:color="999999"/>
              <w:left w:val="single" w:sz="4" w:space="0" w:color="999999"/>
              <w:right w:val="single" w:sz="4" w:space="0" w:color="999999"/>
            </w:tcBorders>
            <w:shd w:val="clear" w:color="auto" w:fill="FFFFFF"/>
            <w:vAlign w:val="center"/>
          </w:tcPr>
          <w:p w14:paraId="568D8CE5" w14:textId="77777777" w:rsidR="009A6649" w:rsidRPr="00C97F13" w:rsidRDefault="009A6649" w:rsidP="00286FD9">
            <w:pPr>
              <w:spacing w:after="0" w:line="240" w:lineRule="auto"/>
              <w:rPr>
                <w:rFonts w:ascii="Times New Roman" w:eastAsia="Times New Roman" w:hAnsi="Times New Roman" w:cs="Times New Roman"/>
                <w:b/>
                <w:bCs/>
                <w:kern w:val="0"/>
                <w:sz w:val="24"/>
                <w:szCs w:val="24"/>
                <w:lang w:eastAsia="en-IN"/>
                <w14:ligatures w14:val="none"/>
              </w:rPr>
            </w:pPr>
            <w:r w:rsidRPr="00B9368A">
              <w:rPr>
                <w:rFonts w:ascii="Bookman Old Style" w:eastAsia="Times New Roman" w:hAnsi="Bookman Old Style" w:cs="Times New Roman"/>
                <w:kern w:val="0"/>
                <w:sz w:val="18"/>
                <w:szCs w:val="18"/>
                <w:lang w:eastAsia="en-IN"/>
                <w14:ligatures w14:val="none"/>
              </w:rPr>
              <w:t>CO1</w:t>
            </w:r>
          </w:p>
        </w:tc>
        <w:tc>
          <w:tcPr>
            <w:tcW w:w="1772"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F62FE31" w14:textId="77777777" w:rsidR="009A6649" w:rsidRPr="0049618A" w:rsidRDefault="009A6649" w:rsidP="007D633B">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Refinement of Problem Scope / Solution Approach</w:t>
            </w:r>
          </w:p>
        </w:tc>
        <w:tc>
          <w:tcPr>
            <w:tcW w:w="24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3BE5ED6"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Effectively refines and adapts the understanding of the problem or solution approach based on implementation insights and feedback.</w:t>
            </w:r>
          </w:p>
        </w:tc>
        <w:tc>
          <w:tcPr>
            <w:tcW w:w="198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9492B0F"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Makes reasonable adjustments to the problem understanding or solution approach, with minor guidance.</w:t>
            </w:r>
          </w:p>
        </w:tc>
        <w:tc>
          <w:tcPr>
            <w:tcW w:w="212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705A6D5" w14:textId="3D1B7D26"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Shows little or no refinement of the problem understanding or solution approach</w:t>
            </w:r>
            <w:r w:rsidR="00D27243">
              <w:rPr>
                <w:rFonts w:ascii="Bookman Old Style" w:eastAsia="Times New Roman" w:hAnsi="Bookman Old Style" w:cs="Times New Roman"/>
                <w:kern w:val="0"/>
                <w:sz w:val="18"/>
                <w:szCs w:val="18"/>
                <w:lang w:eastAsia="en-IN"/>
                <w14:ligatures w14:val="none"/>
              </w:rPr>
              <w:t xml:space="preserve"> </w:t>
            </w:r>
            <w:r w:rsidRPr="00B9368A">
              <w:rPr>
                <w:rFonts w:ascii="Bookman Old Style" w:eastAsia="Times New Roman" w:hAnsi="Bookman Old Style" w:cs="Times New Roman"/>
                <w:kern w:val="0"/>
                <w:sz w:val="18"/>
                <w:szCs w:val="18"/>
                <w:lang w:eastAsia="en-IN"/>
                <w14:ligatures w14:val="none"/>
              </w:rPr>
              <w:t>or no measurable progress.</w:t>
            </w:r>
          </w:p>
        </w:tc>
        <w:tc>
          <w:tcPr>
            <w:tcW w:w="850" w:type="dxa"/>
            <w:vMerge w:val="restart"/>
            <w:vAlign w:val="center"/>
          </w:tcPr>
          <w:p w14:paraId="1EDDFEB1" w14:textId="77777777" w:rsidR="009A6649" w:rsidRPr="0049618A" w:rsidRDefault="009A6649" w:rsidP="00286FD9">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r>
      <w:tr w:rsidR="009A6649" w:rsidRPr="00C97F13" w14:paraId="2837D4C7" w14:textId="77777777" w:rsidTr="00286FD9">
        <w:tc>
          <w:tcPr>
            <w:tcW w:w="426" w:type="dxa"/>
            <w:vMerge/>
            <w:tcBorders>
              <w:left w:val="single" w:sz="4" w:space="0" w:color="999999"/>
              <w:bottom w:val="single" w:sz="4" w:space="0" w:color="999999"/>
              <w:right w:val="single" w:sz="4" w:space="0" w:color="999999"/>
            </w:tcBorders>
            <w:shd w:val="clear" w:color="auto" w:fill="FFFFFF"/>
          </w:tcPr>
          <w:p w14:paraId="6DCCA5CC"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5F018422" w14:textId="77777777" w:rsidR="009A6649" w:rsidRPr="0049618A" w:rsidRDefault="009A6649" w:rsidP="007D633B">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58370476"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51B30339"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5B8F922C"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2DE7947A" w14:textId="77777777" w:rsidR="009A6649" w:rsidRPr="0049618A" w:rsidRDefault="009A6649" w:rsidP="00286FD9">
            <w:pPr>
              <w:spacing w:after="0" w:line="240" w:lineRule="auto"/>
              <w:jc w:val="center"/>
              <w:rPr>
                <w:rFonts w:ascii="Times New Roman" w:eastAsia="Times New Roman" w:hAnsi="Times New Roman" w:cs="Times New Roman"/>
                <w:kern w:val="0"/>
                <w:sz w:val="24"/>
                <w:szCs w:val="24"/>
                <w:lang w:eastAsia="en-IN"/>
                <w14:ligatures w14:val="none"/>
              </w:rPr>
            </w:pPr>
          </w:p>
        </w:tc>
      </w:tr>
      <w:tr w:rsidR="009A6649" w:rsidRPr="00C97F13" w14:paraId="7E73EEA1" w14:textId="77777777" w:rsidTr="00286FD9">
        <w:tc>
          <w:tcPr>
            <w:tcW w:w="426" w:type="dxa"/>
            <w:vMerge w:val="restart"/>
            <w:tcBorders>
              <w:top w:val="single" w:sz="4" w:space="0" w:color="999999"/>
              <w:left w:val="single" w:sz="4" w:space="0" w:color="999999"/>
              <w:right w:val="single" w:sz="4" w:space="0" w:color="999999"/>
            </w:tcBorders>
            <w:shd w:val="clear" w:color="auto" w:fill="FFFFFF"/>
            <w:vAlign w:val="center"/>
          </w:tcPr>
          <w:p w14:paraId="00EAA293" w14:textId="77777777" w:rsidR="009A6649" w:rsidRPr="00C97F13" w:rsidRDefault="009A6649" w:rsidP="00286FD9">
            <w:pPr>
              <w:spacing w:after="0" w:line="240" w:lineRule="auto"/>
              <w:rPr>
                <w:rFonts w:ascii="Times New Roman" w:eastAsia="Times New Roman" w:hAnsi="Times New Roman" w:cs="Times New Roman"/>
                <w:b/>
                <w:bCs/>
                <w:kern w:val="0"/>
                <w:sz w:val="24"/>
                <w:szCs w:val="24"/>
                <w:lang w:eastAsia="en-IN"/>
                <w14:ligatures w14:val="none"/>
              </w:rPr>
            </w:pPr>
            <w:r w:rsidRPr="00B9368A">
              <w:rPr>
                <w:rFonts w:ascii="Bookman Old Style" w:eastAsia="Times New Roman" w:hAnsi="Bookman Old Style" w:cs="Times New Roman"/>
                <w:kern w:val="0"/>
                <w:sz w:val="18"/>
                <w:szCs w:val="18"/>
                <w:lang w:eastAsia="en-IN"/>
                <w14:ligatures w14:val="none"/>
              </w:rPr>
              <w:t>CO2</w:t>
            </w:r>
          </w:p>
        </w:tc>
        <w:tc>
          <w:tcPr>
            <w:tcW w:w="1772"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6B916E" w14:textId="629CED26" w:rsidR="009A6649" w:rsidRPr="0049618A" w:rsidRDefault="009A6649" w:rsidP="007D633B">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Application of Tools, Techniques and Methodologies</w:t>
            </w:r>
          </w:p>
        </w:tc>
        <w:tc>
          <w:tcPr>
            <w:tcW w:w="24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DB7135C" w14:textId="3942BC8C"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Effectively applies appropriate tools, techniques and development methodologies throughout the sprint.</w:t>
            </w:r>
          </w:p>
        </w:tc>
        <w:tc>
          <w:tcPr>
            <w:tcW w:w="198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36E9308"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Applies suitable tools and methodologies with minor guidance.</w:t>
            </w:r>
          </w:p>
        </w:tc>
        <w:tc>
          <w:tcPr>
            <w:tcW w:w="212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40B4EE1"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Limited, inappropriate, or no application of tools and methodologies.</w:t>
            </w:r>
          </w:p>
        </w:tc>
        <w:tc>
          <w:tcPr>
            <w:tcW w:w="850" w:type="dxa"/>
            <w:vMerge w:val="restart"/>
            <w:vAlign w:val="center"/>
          </w:tcPr>
          <w:p w14:paraId="20DDF7B0" w14:textId="409CD413" w:rsidR="009A6649" w:rsidRPr="0049618A" w:rsidRDefault="008B46A1" w:rsidP="00286FD9">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r>
      <w:tr w:rsidR="009A6649" w:rsidRPr="00C97F13" w14:paraId="2E565155" w14:textId="77777777" w:rsidTr="00286FD9">
        <w:tc>
          <w:tcPr>
            <w:tcW w:w="426" w:type="dxa"/>
            <w:vMerge/>
            <w:tcBorders>
              <w:left w:val="single" w:sz="4" w:space="0" w:color="999999"/>
              <w:bottom w:val="single" w:sz="4" w:space="0" w:color="999999"/>
              <w:right w:val="single" w:sz="4" w:space="0" w:color="999999"/>
            </w:tcBorders>
            <w:shd w:val="clear" w:color="auto" w:fill="FFFFFF"/>
          </w:tcPr>
          <w:p w14:paraId="40969292"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6B81BD15" w14:textId="77777777" w:rsidR="009A6649" w:rsidRPr="0049618A" w:rsidRDefault="009A6649" w:rsidP="007D633B">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6B3FCADC"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09563A0F"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4BFE06B9"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6B54C6AA" w14:textId="77777777" w:rsidR="009A6649" w:rsidRPr="0049618A" w:rsidRDefault="009A6649" w:rsidP="00286FD9">
            <w:pPr>
              <w:spacing w:after="0" w:line="240" w:lineRule="auto"/>
              <w:jc w:val="center"/>
              <w:rPr>
                <w:rFonts w:ascii="Times New Roman" w:eastAsia="Times New Roman" w:hAnsi="Times New Roman" w:cs="Times New Roman"/>
                <w:kern w:val="0"/>
                <w:sz w:val="24"/>
                <w:szCs w:val="24"/>
                <w:lang w:eastAsia="en-IN"/>
                <w14:ligatures w14:val="none"/>
              </w:rPr>
            </w:pPr>
          </w:p>
        </w:tc>
      </w:tr>
      <w:tr w:rsidR="009A6649" w:rsidRPr="00C97F13" w14:paraId="226FEBFF" w14:textId="77777777" w:rsidTr="00286FD9">
        <w:tc>
          <w:tcPr>
            <w:tcW w:w="426" w:type="dxa"/>
            <w:vMerge w:val="restart"/>
            <w:tcBorders>
              <w:top w:val="single" w:sz="4" w:space="0" w:color="999999"/>
              <w:left w:val="single" w:sz="4" w:space="0" w:color="999999"/>
              <w:right w:val="single" w:sz="4" w:space="0" w:color="999999"/>
            </w:tcBorders>
            <w:shd w:val="clear" w:color="auto" w:fill="FFFFFF"/>
            <w:vAlign w:val="center"/>
          </w:tcPr>
          <w:p w14:paraId="407B012C" w14:textId="77777777" w:rsidR="009A6649" w:rsidRPr="00C97F13" w:rsidRDefault="009A6649" w:rsidP="00286FD9">
            <w:pPr>
              <w:spacing w:after="0" w:line="240" w:lineRule="auto"/>
              <w:rPr>
                <w:rFonts w:ascii="Times New Roman" w:eastAsia="Times New Roman" w:hAnsi="Times New Roman" w:cs="Times New Roman"/>
                <w:b/>
                <w:bCs/>
                <w:kern w:val="0"/>
                <w:sz w:val="24"/>
                <w:szCs w:val="24"/>
                <w:lang w:eastAsia="en-IN"/>
                <w14:ligatures w14:val="none"/>
              </w:rPr>
            </w:pPr>
            <w:r w:rsidRPr="00B9368A">
              <w:rPr>
                <w:rFonts w:ascii="Bookman Old Style" w:eastAsia="Times New Roman" w:hAnsi="Bookman Old Style" w:cs="Times New Roman"/>
                <w:kern w:val="0"/>
                <w:sz w:val="18"/>
                <w:szCs w:val="18"/>
                <w:lang w:eastAsia="en-IN"/>
                <w14:ligatures w14:val="none"/>
              </w:rPr>
              <w:t>CO2</w:t>
            </w:r>
          </w:p>
        </w:tc>
        <w:tc>
          <w:tcPr>
            <w:tcW w:w="1772"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9E8BFEA" w14:textId="77777777" w:rsidR="009A6649" w:rsidRPr="0049618A" w:rsidRDefault="009A6649" w:rsidP="007D633B">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Implementation and Quality of Sprint Deliverables</w:t>
            </w:r>
          </w:p>
        </w:tc>
        <w:tc>
          <w:tcPr>
            <w:tcW w:w="24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1174010" w14:textId="5048165C"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Sprint deliverables are complete, functional and meet expected quality standards.</w:t>
            </w:r>
          </w:p>
        </w:tc>
        <w:tc>
          <w:tcPr>
            <w:tcW w:w="198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01674C"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Deliverables are mostly complete with minor deficiencies.</w:t>
            </w:r>
          </w:p>
        </w:tc>
        <w:tc>
          <w:tcPr>
            <w:tcW w:w="212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E4C55E" w14:textId="4C9111F8"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Deliverables are incomplete, non-functional or not submitted.</w:t>
            </w:r>
          </w:p>
        </w:tc>
        <w:tc>
          <w:tcPr>
            <w:tcW w:w="850" w:type="dxa"/>
            <w:vMerge w:val="restart"/>
            <w:vAlign w:val="center"/>
          </w:tcPr>
          <w:p w14:paraId="0774AF26" w14:textId="77777777" w:rsidR="009A6649" w:rsidRPr="00C97F13" w:rsidRDefault="009A6649" w:rsidP="00286FD9">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w:t>
            </w:r>
          </w:p>
        </w:tc>
      </w:tr>
      <w:tr w:rsidR="009A6649" w:rsidRPr="00C97F13" w14:paraId="50B8BBAA" w14:textId="77777777" w:rsidTr="00286FD9">
        <w:tc>
          <w:tcPr>
            <w:tcW w:w="426" w:type="dxa"/>
            <w:vMerge/>
            <w:tcBorders>
              <w:left w:val="single" w:sz="4" w:space="0" w:color="999999"/>
              <w:bottom w:val="single" w:sz="4" w:space="0" w:color="999999"/>
              <w:right w:val="single" w:sz="4" w:space="0" w:color="999999"/>
            </w:tcBorders>
            <w:shd w:val="clear" w:color="auto" w:fill="FFFFFF"/>
          </w:tcPr>
          <w:p w14:paraId="3ABD490A"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0AA7CF57" w14:textId="77777777" w:rsidR="009A6649" w:rsidRPr="0049618A" w:rsidRDefault="009A6649" w:rsidP="007D633B">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62C9F3C0"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789900F6"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20C6D302"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0699AE19" w14:textId="77777777" w:rsidR="009A6649" w:rsidRPr="00C97F13" w:rsidRDefault="009A6649" w:rsidP="00286FD9">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9A6649" w:rsidRPr="00C97F13" w14:paraId="6B83B1BA" w14:textId="77777777" w:rsidTr="00286FD9">
        <w:tc>
          <w:tcPr>
            <w:tcW w:w="426" w:type="dxa"/>
            <w:vMerge w:val="restart"/>
            <w:tcBorders>
              <w:top w:val="single" w:sz="4" w:space="0" w:color="999999"/>
              <w:left w:val="single" w:sz="4" w:space="0" w:color="999999"/>
              <w:right w:val="single" w:sz="4" w:space="0" w:color="999999"/>
            </w:tcBorders>
            <w:shd w:val="clear" w:color="auto" w:fill="FFFFFF"/>
            <w:vAlign w:val="center"/>
          </w:tcPr>
          <w:p w14:paraId="5A0446A4" w14:textId="77777777" w:rsidR="009A6649" w:rsidRPr="00C97F13" w:rsidRDefault="009A6649" w:rsidP="00286FD9">
            <w:pPr>
              <w:spacing w:after="0" w:line="240" w:lineRule="auto"/>
              <w:rPr>
                <w:rFonts w:ascii="Times New Roman" w:eastAsia="Times New Roman" w:hAnsi="Times New Roman" w:cs="Times New Roman"/>
                <w:b/>
                <w:bCs/>
                <w:kern w:val="0"/>
                <w:sz w:val="24"/>
                <w:szCs w:val="24"/>
                <w:lang w:eastAsia="en-IN"/>
                <w14:ligatures w14:val="none"/>
              </w:rPr>
            </w:pPr>
            <w:r w:rsidRPr="00B9368A">
              <w:rPr>
                <w:rFonts w:ascii="Bookman Old Style" w:eastAsia="Times New Roman" w:hAnsi="Bookman Old Style" w:cs="Times New Roman"/>
                <w:kern w:val="0"/>
                <w:sz w:val="18"/>
                <w:szCs w:val="18"/>
                <w:lang w:eastAsia="en-IN"/>
                <w14:ligatures w14:val="none"/>
              </w:rPr>
              <w:lastRenderedPageBreak/>
              <w:t>CO3</w:t>
            </w:r>
          </w:p>
        </w:tc>
        <w:tc>
          <w:tcPr>
            <w:tcW w:w="1772"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116F245" w14:textId="77777777" w:rsidR="009A6649" w:rsidRPr="0049618A" w:rsidRDefault="009A6649" w:rsidP="007D633B">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Project Diary and Documentation</w:t>
            </w:r>
          </w:p>
        </w:tc>
        <w:tc>
          <w:tcPr>
            <w:tcW w:w="24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859221A" w14:textId="746B36C6"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Project diary is complete, well-organized, regularly updated and technically accurate.</w:t>
            </w:r>
          </w:p>
        </w:tc>
        <w:tc>
          <w:tcPr>
            <w:tcW w:w="198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7DFB9D"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Project diary is maintained with minor omissions or inconsistencies.</w:t>
            </w:r>
          </w:p>
        </w:tc>
        <w:tc>
          <w:tcPr>
            <w:tcW w:w="212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2A8A68" w14:textId="50214868"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Project diary is incomplete, irregularly updated, lacks technical detail or not maintained.</w:t>
            </w:r>
          </w:p>
        </w:tc>
        <w:tc>
          <w:tcPr>
            <w:tcW w:w="850" w:type="dxa"/>
            <w:vMerge w:val="restart"/>
            <w:tcBorders>
              <w:top w:val="single" w:sz="4" w:space="0" w:color="999999"/>
              <w:left w:val="single" w:sz="4" w:space="0" w:color="999999"/>
              <w:right w:val="single" w:sz="4" w:space="0" w:color="999999"/>
            </w:tcBorders>
            <w:shd w:val="clear" w:color="auto" w:fill="FFFFFF"/>
            <w:vAlign w:val="center"/>
          </w:tcPr>
          <w:p w14:paraId="250C7F7D" w14:textId="77777777" w:rsidR="009A6649" w:rsidRPr="00C97F13" w:rsidRDefault="009A6649" w:rsidP="00286FD9">
            <w:pPr>
              <w:spacing w:after="0" w:line="240" w:lineRule="auto"/>
              <w:jc w:val="center"/>
              <w:rPr>
                <w:rFonts w:ascii="Times New Roman" w:eastAsia="Times New Roman" w:hAnsi="Times New Roman" w:cs="Times New Roman"/>
                <w:kern w:val="0"/>
                <w:sz w:val="24"/>
                <w:szCs w:val="24"/>
                <w:lang w:eastAsia="en-IN"/>
                <w14:ligatures w14:val="none"/>
              </w:rPr>
            </w:pPr>
            <w:r w:rsidRPr="00B9368A">
              <w:rPr>
                <w:rFonts w:ascii="Bookman Old Style" w:eastAsia="Times New Roman" w:hAnsi="Bookman Old Style" w:cs="Times New Roman"/>
                <w:kern w:val="0"/>
                <w:sz w:val="18"/>
                <w:szCs w:val="18"/>
                <w:lang w:eastAsia="en-IN"/>
                <w14:ligatures w14:val="none"/>
              </w:rPr>
              <w:t>3</w:t>
            </w:r>
          </w:p>
        </w:tc>
      </w:tr>
      <w:tr w:rsidR="009A6649" w:rsidRPr="00C97F13" w14:paraId="77AC8940" w14:textId="77777777" w:rsidTr="00286FD9">
        <w:tc>
          <w:tcPr>
            <w:tcW w:w="426" w:type="dxa"/>
            <w:vMerge/>
            <w:tcBorders>
              <w:left w:val="single" w:sz="4" w:space="0" w:color="999999"/>
              <w:bottom w:val="single" w:sz="4" w:space="0" w:color="999999"/>
              <w:right w:val="single" w:sz="4" w:space="0" w:color="999999"/>
            </w:tcBorders>
            <w:shd w:val="clear" w:color="auto" w:fill="FFFFFF"/>
          </w:tcPr>
          <w:p w14:paraId="36462C2D"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3D197AB6" w14:textId="77777777" w:rsidR="009A6649" w:rsidRPr="007865EE" w:rsidRDefault="009A6649" w:rsidP="007D633B">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15857315" w14:textId="77777777" w:rsidR="009A6649" w:rsidRPr="007865EE"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3B9CB3BD" w14:textId="77777777" w:rsidR="009A6649" w:rsidRPr="007865EE"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05A81B9A" w14:textId="77777777" w:rsidR="009A6649" w:rsidRPr="007865EE"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tcBorders>
              <w:left w:val="single" w:sz="4" w:space="0" w:color="999999"/>
              <w:bottom w:val="single" w:sz="4" w:space="0" w:color="999999"/>
              <w:right w:val="single" w:sz="4" w:space="0" w:color="999999"/>
            </w:tcBorders>
            <w:shd w:val="clear" w:color="auto" w:fill="FFFFFF"/>
            <w:vAlign w:val="center"/>
          </w:tcPr>
          <w:p w14:paraId="1D37906E" w14:textId="77777777" w:rsidR="009A6649" w:rsidRPr="00C97F13" w:rsidRDefault="009A6649" w:rsidP="00286FD9">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9A6649" w:rsidRPr="00C97F13" w14:paraId="3FD5F180" w14:textId="77777777" w:rsidTr="00286FD9">
        <w:tc>
          <w:tcPr>
            <w:tcW w:w="426" w:type="dxa"/>
            <w:vMerge w:val="restart"/>
            <w:tcBorders>
              <w:top w:val="single" w:sz="4" w:space="0" w:color="999999"/>
              <w:left w:val="single" w:sz="4" w:space="0" w:color="999999"/>
              <w:right w:val="single" w:sz="4" w:space="0" w:color="999999"/>
            </w:tcBorders>
            <w:shd w:val="clear" w:color="auto" w:fill="FFFFFF"/>
            <w:vAlign w:val="center"/>
          </w:tcPr>
          <w:p w14:paraId="311A4C6B" w14:textId="77777777" w:rsidR="009A6649" w:rsidRPr="00C97F13" w:rsidRDefault="009A6649" w:rsidP="00286FD9">
            <w:pPr>
              <w:spacing w:after="0" w:line="240" w:lineRule="auto"/>
              <w:jc w:val="center"/>
              <w:rPr>
                <w:rFonts w:ascii="Times New Roman" w:eastAsia="Times New Roman" w:hAnsi="Times New Roman" w:cs="Times New Roman"/>
                <w:b/>
                <w:bCs/>
                <w:kern w:val="0"/>
                <w:sz w:val="24"/>
                <w:szCs w:val="24"/>
                <w:lang w:eastAsia="en-IN"/>
                <w14:ligatures w14:val="none"/>
              </w:rPr>
            </w:pPr>
            <w:r w:rsidRPr="00B9368A">
              <w:rPr>
                <w:rFonts w:ascii="Bookman Old Style" w:eastAsia="Times New Roman" w:hAnsi="Bookman Old Style" w:cs="Times New Roman"/>
                <w:kern w:val="0"/>
                <w:sz w:val="18"/>
                <w:szCs w:val="18"/>
                <w:lang w:eastAsia="en-IN"/>
                <w14:ligatures w14:val="none"/>
              </w:rPr>
              <w:t>CO3</w:t>
            </w:r>
          </w:p>
        </w:tc>
        <w:tc>
          <w:tcPr>
            <w:tcW w:w="1772"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8F27B90"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Sprint Demonstration and Technical Communication</w:t>
            </w:r>
          </w:p>
        </w:tc>
        <w:tc>
          <w:tcPr>
            <w:tcW w:w="248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97B2338" w14:textId="4EE9099A"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Demonstrates the sprint outcome confidently, explains technical concepts clearly</w:t>
            </w:r>
            <w:r w:rsidR="00D83FA1">
              <w:rPr>
                <w:rFonts w:ascii="Bookman Old Style" w:eastAsia="Times New Roman" w:hAnsi="Bookman Old Style" w:cs="Times New Roman"/>
                <w:kern w:val="0"/>
                <w:sz w:val="18"/>
                <w:szCs w:val="18"/>
                <w:lang w:eastAsia="en-IN"/>
                <w14:ligatures w14:val="none"/>
              </w:rPr>
              <w:t xml:space="preserve"> </w:t>
            </w:r>
            <w:r w:rsidRPr="00B9368A">
              <w:rPr>
                <w:rFonts w:ascii="Bookman Old Style" w:eastAsia="Times New Roman" w:hAnsi="Bookman Old Style" w:cs="Times New Roman"/>
                <w:kern w:val="0"/>
                <w:sz w:val="18"/>
                <w:szCs w:val="18"/>
                <w:lang w:eastAsia="en-IN"/>
                <w14:ligatures w14:val="none"/>
              </w:rPr>
              <w:t>and responds effectively to questions.</w:t>
            </w:r>
          </w:p>
        </w:tc>
        <w:tc>
          <w:tcPr>
            <w:tcW w:w="198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403085E"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Demonstrates the sprint outcome with adequate explanation and responds to most questions.</w:t>
            </w:r>
          </w:p>
        </w:tc>
        <w:tc>
          <w:tcPr>
            <w:tcW w:w="2126"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364BCA3" w14:textId="5D2228F8"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r w:rsidRPr="00B9368A">
              <w:rPr>
                <w:rFonts w:ascii="Bookman Old Style" w:eastAsia="Times New Roman" w:hAnsi="Bookman Old Style" w:cs="Times New Roman"/>
                <w:kern w:val="0"/>
                <w:sz w:val="18"/>
                <w:szCs w:val="18"/>
                <w:lang w:eastAsia="en-IN"/>
                <w14:ligatures w14:val="none"/>
              </w:rPr>
              <w:t>Demonstration lacks clarity, is unable to explain the work or respond to questions effectively or no demonstration is given.</w:t>
            </w:r>
          </w:p>
        </w:tc>
        <w:tc>
          <w:tcPr>
            <w:tcW w:w="850" w:type="dxa"/>
            <w:vMerge w:val="restart"/>
            <w:tcBorders>
              <w:top w:val="single" w:sz="4" w:space="0" w:color="999999"/>
              <w:left w:val="single" w:sz="4" w:space="0" w:color="999999"/>
              <w:right w:val="single" w:sz="4" w:space="0" w:color="999999"/>
            </w:tcBorders>
            <w:shd w:val="clear" w:color="auto" w:fill="FFFFFF"/>
            <w:vAlign w:val="center"/>
          </w:tcPr>
          <w:p w14:paraId="7AA5A5C8" w14:textId="77777777" w:rsidR="009A6649" w:rsidRPr="00C97F13" w:rsidRDefault="009A6649" w:rsidP="00286FD9">
            <w:pPr>
              <w:spacing w:after="0" w:line="240" w:lineRule="auto"/>
              <w:jc w:val="center"/>
              <w:rPr>
                <w:rFonts w:ascii="Times New Roman" w:eastAsia="Times New Roman" w:hAnsi="Times New Roman" w:cs="Times New Roman"/>
                <w:kern w:val="0"/>
                <w:sz w:val="24"/>
                <w:szCs w:val="24"/>
                <w:lang w:eastAsia="en-IN"/>
                <w14:ligatures w14:val="none"/>
              </w:rPr>
            </w:pPr>
            <w:r w:rsidRPr="00B9368A">
              <w:rPr>
                <w:rFonts w:ascii="Bookman Old Style" w:eastAsia="Times New Roman" w:hAnsi="Bookman Old Style" w:cs="Times New Roman"/>
                <w:kern w:val="0"/>
                <w:sz w:val="18"/>
                <w:szCs w:val="18"/>
                <w:lang w:eastAsia="en-IN"/>
                <w14:ligatures w14:val="none"/>
              </w:rPr>
              <w:t>3</w:t>
            </w:r>
          </w:p>
        </w:tc>
      </w:tr>
      <w:tr w:rsidR="009A6649" w:rsidRPr="00C97F13" w14:paraId="2A6D5F10" w14:textId="77777777" w:rsidTr="00286FD9">
        <w:tc>
          <w:tcPr>
            <w:tcW w:w="426" w:type="dxa"/>
            <w:vMerge/>
            <w:tcBorders>
              <w:left w:val="single" w:sz="4" w:space="0" w:color="999999"/>
              <w:right w:val="single" w:sz="4" w:space="0" w:color="999999"/>
            </w:tcBorders>
            <w:shd w:val="clear" w:color="auto" w:fill="FFFFFF"/>
          </w:tcPr>
          <w:p w14:paraId="0D9EA17B" w14:textId="77777777" w:rsidR="009A6649" w:rsidRPr="0049618A" w:rsidRDefault="009A6649" w:rsidP="00286FD9">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19A5A754"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03110B79"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3FF1DF26"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3D0A8581" w14:textId="77777777" w:rsidR="009A6649" w:rsidRPr="0049618A"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tcBorders>
              <w:left w:val="single" w:sz="4" w:space="0" w:color="999999"/>
              <w:right w:val="single" w:sz="4" w:space="0" w:color="999999"/>
            </w:tcBorders>
            <w:shd w:val="clear" w:color="auto" w:fill="FFFFFF"/>
            <w:vAlign w:val="center"/>
          </w:tcPr>
          <w:p w14:paraId="57B08865" w14:textId="77777777" w:rsidR="009A6649" w:rsidRPr="00C97F13" w:rsidRDefault="009A6649" w:rsidP="00286FD9">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9A6649" w:rsidRPr="00C97F13" w14:paraId="6C2F9374" w14:textId="77777777" w:rsidTr="00286FD9">
        <w:tc>
          <w:tcPr>
            <w:tcW w:w="8789" w:type="dxa"/>
            <w:gridSpan w:val="5"/>
          </w:tcPr>
          <w:p w14:paraId="40E4B085" w14:textId="77777777" w:rsidR="009A6649" w:rsidRPr="007865EE" w:rsidRDefault="009A6649" w:rsidP="00286FD9">
            <w:pPr>
              <w:spacing w:after="0" w:line="240" w:lineRule="auto"/>
              <w:jc w:val="right"/>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b/>
                <w:bCs/>
                <w:kern w:val="0"/>
                <w:sz w:val="18"/>
                <w:szCs w:val="18"/>
                <w:lang w:eastAsia="en-IN"/>
                <w14:ligatures w14:val="none"/>
              </w:rPr>
              <w:t>Total</w:t>
            </w:r>
          </w:p>
        </w:tc>
        <w:tc>
          <w:tcPr>
            <w:tcW w:w="850" w:type="dxa"/>
            <w:vAlign w:val="center"/>
          </w:tcPr>
          <w:p w14:paraId="2054B1A4" w14:textId="77777777" w:rsidR="009A6649" w:rsidRPr="007865EE" w:rsidRDefault="009A6649" w:rsidP="00286FD9">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b/>
                <w:bCs/>
                <w:kern w:val="0"/>
                <w:sz w:val="18"/>
                <w:szCs w:val="18"/>
                <w:lang w:eastAsia="en-IN"/>
                <w14:ligatures w14:val="none"/>
              </w:rPr>
              <w:t>15</w:t>
            </w:r>
          </w:p>
        </w:tc>
      </w:tr>
    </w:tbl>
    <w:p w14:paraId="2905A9AA" w14:textId="718F4414" w:rsidR="00F94905" w:rsidRPr="00B05B54" w:rsidRDefault="00894889" w:rsidP="00894889">
      <w:pPr>
        <w:spacing w:before="100" w:beforeAutospacing="1" w:after="100" w:afterAutospacing="1" w:line="240" w:lineRule="auto"/>
        <w:outlineLvl w:val="2"/>
        <w:rPr>
          <w:rFonts w:ascii="Bookman Old Style" w:eastAsia="Times New Roman" w:hAnsi="Bookman Old Style" w:cs="Times New Roman"/>
          <w:b/>
          <w:bCs/>
          <w:kern w:val="0"/>
          <w:sz w:val="18"/>
          <w:szCs w:val="18"/>
          <w:lang w:eastAsia="en-IN"/>
          <w14:ligatures w14:val="none"/>
        </w:rPr>
      </w:pPr>
      <w:r w:rsidRPr="00B05B54">
        <w:rPr>
          <w:rFonts w:ascii="Bookman Old Style" w:eastAsia="Times New Roman" w:hAnsi="Bookman Old Style" w:cs="Times New Roman"/>
          <w:b/>
          <w:bCs/>
          <w:kern w:val="0"/>
          <w:sz w:val="18"/>
          <w:szCs w:val="18"/>
          <w:lang w:eastAsia="en-IN"/>
          <w14:ligatures w14:val="none"/>
        </w:rPr>
        <w:t xml:space="preserve">1.3 </w:t>
      </w:r>
      <w:r w:rsidR="00F94905" w:rsidRPr="00B05B54">
        <w:rPr>
          <w:rFonts w:ascii="Bookman Old Style" w:eastAsia="Times New Roman" w:hAnsi="Bookman Old Style" w:cs="Times New Roman"/>
          <w:b/>
          <w:bCs/>
          <w:kern w:val="0"/>
          <w:sz w:val="18"/>
          <w:szCs w:val="18"/>
          <w:lang w:eastAsia="en-IN"/>
          <w14:ligatures w14:val="none"/>
        </w:rPr>
        <w:t>Final Project Report Rubric (5 Marks)</w:t>
      </w:r>
    </w:p>
    <w:tbl>
      <w:tblPr>
        <w:tblW w:w="95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
        <w:gridCol w:w="1842"/>
        <w:gridCol w:w="2460"/>
        <w:gridCol w:w="1985"/>
        <w:gridCol w:w="2126"/>
        <w:gridCol w:w="6"/>
        <w:gridCol w:w="703"/>
        <w:gridCol w:w="6"/>
      </w:tblGrid>
      <w:tr w:rsidR="00F94905" w:rsidRPr="00F94905" w14:paraId="04E66E3A" w14:textId="77777777" w:rsidTr="00A942B9">
        <w:trPr>
          <w:gridAfter w:val="1"/>
          <w:wAfter w:w="6" w:type="dxa"/>
        </w:trPr>
        <w:tc>
          <w:tcPr>
            <w:tcW w:w="426" w:type="dxa"/>
            <w:vAlign w:val="center"/>
          </w:tcPr>
          <w:p w14:paraId="46808DA3" w14:textId="77E79DB0"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CO</w:t>
            </w:r>
          </w:p>
        </w:tc>
        <w:tc>
          <w:tcPr>
            <w:tcW w:w="1842" w:type="dxa"/>
            <w:vAlign w:val="center"/>
            <w:hideMark/>
          </w:tcPr>
          <w:p w14:paraId="594AA0D8" w14:textId="7398C312"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Evaluation Parameter</w:t>
            </w:r>
          </w:p>
        </w:tc>
        <w:tc>
          <w:tcPr>
            <w:tcW w:w="2460" w:type="dxa"/>
            <w:vAlign w:val="center"/>
            <w:hideMark/>
          </w:tcPr>
          <w:p w14:paraId="45BE52AA" w14:textId="76CB5AF6"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Excellent</w:t>
            </w:r>
            <w:r w:rsidR="00F11809">
              <w:rPr>
                <w:rFonts w:ascii="Bookman Old Style" w:eastAsia="Times New Roman" w:hAnsi="Bookman Old Style" w:cs="Times New Roman"/>
                <w:kern w:val="0"/>
                <w:sz w:val="18"/>
                <w:szCs w:val="18"/>
                <w:lang w:eastAsia="en-IN"/>
                <w14:ligatures w14:val="none"/>
              </w:rPr>
              <w:t xml:space="preserve"> (100%)</w:t>
            </w:r>
          </w:p>
        </w:tc>
        <w:tc>
          <w:tcPr>
            <w:tcW w:w="1985" w:type="dxa"/>
            <w:vAlign w:val="center"/>
            <w:hideMark/>
          </w:tcPr>
          <w:p w14:paraId="31760E50" w14:textId="77777777"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Good</w:t>
            </w:r>
          </w:p>
        </w:tc>
        <w:tc>
          <w:tcPr>
            <w:tcW w:w="2126" w:type="dxa"/>
            <w:vAlign w:val="center"/>
            <w:hideMark/>
          </w:tcPr>
          <w:p w14:paraId="190FE2A4" w14:textId="77777777"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Needs Improvement</w:t>
            </w:r>
          </w:p>
        </w:tc>
        <w:tc>
          <w:tcPr>
            <w:tcW w:w="709" w:type="dxa"/>
            <w:gridSpan w:val="2"/>
            <w:vAlign w:val="center"/>
            <w:hideMark/>
          </w:tcPr>
          <w:p w14:paraId="11765D50" w14:textId="77777777"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Marks</w:t>
            </w:r>
          </w:p>
        </w:tc>
      </w:tr>
      <w:tr w:rsidR="00F94905" w:rsidRPr="00F94905" w14:paraId="791ABC56" w14:textId="77777777" w:rsidTr="00A942B9">
        <w:trPr>
          <w:gridAfter w:val="1"/>
          <w:wAfter w:w="6" w:type="dxa"/>
        </w:trPr>
        <w:tc>
          <w:tcPr>
            <w:tcW w:w="426" w:type="dxa"/>
            <w:vMerge w:val="restart"/>
            <w:vAlign w:val="center"/>
          </w:tcPr>
          <w:p w14:paraId="77845B3C" w14:textId="0B9957D6"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CO3</w:t>
            </w:r>
          </w:p>
        </w:tc>
        <w:tc>
          <w:tcPr>
            <w:tcW w:w="1842" w:type="dxa"/>
            <w:vAlign w:val="center"/>
            <w:hideMark/>
          </w:tcPr>
          <w:p w14:paraId="171F6856" w14:textId="4CC6890B" w:rsidR="00F94905" w:rsidRPr="00F94905" w:rsidRDefault="00F94905" w:rsidP="009D67C9">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Technical Documentation and Organization</w:t>
            </w:r>
          </w:p>
        </w:tc>
        <w:tc>
          <w:tcPr>
            <w:tcW w:w="2460" w:type="dxa"/>
            <w:vAlign w:val="center"/>
            <w:hideMark/>
          </w:tcPr>
          <w:p w14:paraId="305C1CAE" w14:textId="772336F6"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Report is well-organized, follows the prescribed format, and clearly presents the problem, methodology, implementation, results</w:t>
            </w:r>
            <w:r w:rsidR="00D83FA1">
              <w:rPr>
                <w:rFonts w:ascii="Bookman Old Style" w:eastAsia="Times New Roman" w:hAnsi="Bookman Old Style" w:cs="Times New Roman"/>
                <w:kern w:val="0"/>
                <w:sz w:val="18"/>
                <w:szCs w:val="18"/>
                <w:lang w:eastAsia="en-IN"/>
                <w14:ligatures w14:val="none"/>
              </w:rPr>
              <w:t xml:space="preserve"> </w:t>
            </w:r>
            <w:r w:rsidRPr="00F94905">
              <w:rPr>
                <w:rFonts w:ascii="Bookman Old Style" w:eastAsia="Times New Roman" w:hAnsi="Bookman Old Style" w:cs="Times New Roman"/>
                <w:kern w:val="0"/>
                <w:sz w:val="18"/>
                <w:szCs w:val="18"/>
                <w:lang w:eastAsia="en-IN"/>
                <w14:ligatures w14:val="none"/>
              </w:rPr>
              <w:t>and conclusions with appropriate figures, tables, and references.</w:t>
            </w:r>
          </w:p>
        </w:tc>
        <w:tc>
          <w:tcPr>
            <w:tcW w:w="1985" w:type="dxa"/>
            <w:vAlign w:val="center"/>
            <w:hideMark/>
          </w:tcPr>
          <w:p w14:paraId="58C505A4" w14:textId="77777777"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Report is adequately organized with minor omissions or formatting inconsistencies.</w:t>
            </w:r>
          </w:p>
        </w:tc>
        <w:tc>
          <w:tcPr>
            <w:tcW w:w="2126" w:type="dxa"/>
            <w:vAlign w:val="center"/>
            <w:hideMark/>
          </w:tcPr>
          <w:p w14:paraId="19765AE4" w14:textId="5EAFD5F1"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Report is poorly organized, incomplete</w:t>
            </w:r>
            <w:r w:rsidR="00D83FA1">
              <w:rPr>
                <w:rFonts w:ascii="Bookman Old Style" w:eastAsia="Times New Roman" w:hAnsi="Bookman Old Style" w:cs="Times New Roman"/>
                <w:kern w:val="0"/>
                <w:sz w:val="18"/>
                <w:szCs w:val="18"/>
                <w:lang w:eastAsia="en-IN"/>
                <w14:ligatures w14:val="none"/>
              </w:rPr>
              <w:t xml:space="preserve"> </w:t>
            </w:r>
            <w:r w:rsidRPr="00F94905">
              <w:rPr>
                <w:rFonts w:ascii="Bookman Old Style" w:eastAsia="Times New Roman" w:hAnsi="Bookman Old Style" w:cs="Times New Roman"/>
                <w:kern w:val="0"/>
                <w:sz w:val="18"/>
                <w:szCs w:val="18"/>
                <w:lang w:eastAsia="en-IN"/>
                <w14:ligatures w14:val="none"/>
              </w:rPr>
              <w:t>or does not follow the prescribed format.</w:t>
            </w:r>
          </w:p>
        </w:tc>
        <w:tc>
          <w:tcPr>
            <w:tcW w:w="709" w:type="dxa"/>
            <w:gridSpan w:val="2"/>
            <w:vMerge w:val="restart"/>
            <w:vAlign w:val="center"/>
            <w:hideMark/>
          </w:tcPr>
          <w:p w14:paraId="6C89AF66" w14:textId="77777777"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3</w:t>
            </w:r>
          </w:p>
        </w:tc>
      </w:tr>
      <w:tr w:rsidR="00F94905" w:rsidRPr="00F94905" w14:paraId="1D5F2D9B" w14:textId="77777777" w:rsidTr="00A942B9">
        <w:trPr>
          <w:gridAfter w:val="1"/>
          <w:wAfter w:w="6" w:type="dxa"/>
        </w:trPr>
        <w:tc>
          <w:tcPr>
            <w:tcW w:w="426" w:type="dxa"/>
            <w:vMerge/>
            <w:vAlign w:val="center"/>
          </w:tcPr>
          <w:p w14:paraId="048F255D" w14:textId="77777777"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02990F78" w14:textId="585E0686" w:rsidR="00F94905" w:rsidRPr="00F94905" w:rsidRDefault="00F94905" w:rsidP="009D67C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60" w:type="dxa"/>
            <w:vAlign w:val="center"/>
          </w:tcPr>
          <w:p w14:paraId="44F3284A" w14:textId="2A2D2B6E"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3F5D737B" w14:textId="145ED18A"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sidR="00BE79F7">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7F2402EE" w14:textId="5A45728A"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gridSpan w:val="2"/>
            <w:vMerge/>
            <w:vAlign w:val="center"/>
          </w:tcPr>
          <w:p w14:paraId="23916F15" w14:textId="77777777"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p>
        </w:tc>
      </w:tr>
      <w:tr w:rsidR="00F94905" w:rsidRPr="00F94905" w14:paraId="2181DEA4" w14:textId="77777777" w:rsidTr="00A942B9">
        <w:trPr>
          <w:gridAfter w:val="1"/>
          <w:wAfter w:w="6" w:type="dxa"/>
        </w:trPr>
        <w:tc>
          <w:tcPr>
            <w:tcW w:w="426" w:type="dxa"/>
            <w:vMerge w:val="restart"/>
            <w:vAlign w:val="center"/>
          </w:tcPr>
          <w:p w14:paraId="29684448" w14:textId="14CB59A1"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CO3</w:t>
            </w:r>
          </w:p>
        </w:tc>
        <w:tc>
          <w:tcPr>
            <w:tcW w:w="1842" w:type="dxa"/>
            <w:vAlign w:val="center"/>
            <w:hideMark/>
          </w:tcPr>
          <w:p w14:paraId="11B818D2" w14:textId="2BAD10BF" w:rsidR="00F94905" w:rsidRPr="00F94905" w:rsidRDefault="00F94905" w:rsidP="009D67C9">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Technical Writing and Presentation</w:t>
            </w:r>
          </w:p>
        </w:tc>
        <w:tc>
          <w:tcPr>
            <w:tcW w:w="2460" w:type="dxa"/>
            <w:vAlign w:val="center"/>
            <w:hideMark/>
          </w:tcPr>
          <w:p w14:paraId="4378EC46" w14:textId="1AAF7A1C"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Uses clear and concise technical language with minimal grammatical errors, proper citations and effective presentation of technical and scientific findings.</w:t>
            </w:r>
          </w:p>
        </w:tc>
        <w:tc>
          <w:tcPr>
            <w:tcW w:w="1985" w:type="dxa"/>
            <w:vAlign w:val="center"/>
            <w:hideMark/>
          </w:tcPr>
          <w:p w14:paraId="110D057C" w14:textId="58EC4BCD"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Technical writing is generally clear with minor language, formatting or citation errors.</w:t>
            </w:r>
          </w:p>
        </w:tc>
        <w:tc>
          <w:tcPr>
            <w:tcW w:w="2126" w:type="dxa"/>
            <w:vAlign w:val="center"/>
            <w:hideMark/>
          </w:tcPr>
          <w:p w14:paraId="3B982789" w14:textId="7C24EA2F"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Technical writing lacks clarity and contains significant language, formatting or citation errors.</w:t>
            </w:r>
          </w:p>
        </w:tc>
        <w:tc>
          <w:tcPr>
            <w:tcW w:w="709" w:type="dxa"/>
            <w:gridSpan w:val="2"/>
            <w:vMerge w:val="restart"/>
            <w:vAlign w:val="center"/>
            <w:hideMark/>
          </w:tcPr>
          <w:p w14:paraId="5731832B" w14:textId="77777777"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F94905">
              <w:rPr>
                <w:rFonts w:ascii="Bookman Old Style" w:eastAsia="Times New Roman" w:hAnsi="Bookman Old Style" w:cs="Times New Roman"/>
                <w:kern w:val="0"/>
                <w:sz w:val="18"/>
                <w:szCs w:val="18"/>
                <w:lang w:eastAsia="en-IN"/>
                <w14:ligatures w14:val="none"/>
              </w:rPr>
              <w:t>2</w:t>
            </w:r>
          </w:p>
        </w:tc>
      </w:tr>
      <w:tr w:rsidR="00F94905" w:rsidRPr="00F94905" w14:paraId="51F54ECF" w14:textId="77777777" w:rsidTr="00A942B9">
        <w:trPr>
          <w:gridAfter w:val="1"/>
          <w:wAfter w:w="6" w:type="dxa"/>
        </w:trPr>
        <w:tc>
          <w:tcPr>
            <w:tcW w:w="426" w:type="dxa"/>
            <w:vMerge/>
            <w:vAlign w:val="center"/>
          </w:tcPr>
          <w:p w14:paraId="39B7EF44" w14:textId="77777777" w:rsidR="00F94905" w:rsidRPr="00F94905" w:rsidRDefault="00F94905" w:rsidP="00F94905">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6062CFD4" w14:textId="39AD281B"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60" w:type="dxa"/>
            <w:vAlign w:val="center"/>
          </w:tcPr>
          <w:p w14:paraId="49CBE6D6" w14:textId="57D3953E"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2E636C05" w14:textId="11EF2354"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2126" w:type="dxa"/>
            <w:vAlign w:val="center"/>
          </w:tcPr>
          <w:p w14:paraId="3733D236" w14:textId="753EC602"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w:t>
            </w:r>
            <w:r w:rsidRPr="000C1679">
              <w:rPr>
                <w:rFonts w:ascii="Bookman Old Style" w:eastAsia="Times New Roman" w:hAnsi="Bookman Old Style" w:cs="Times New Roman"/>
                <w:kern w:val="0"/>
                <w:sz w:val="18"/>
                <w:szCs w:val="18"/>
                <w:lang w:eastAsia="en-IN"/>
                <w14:ligatures w14:val="none"/>
              </w:rPr>
              <w:t xml:space="preserve"> Mark)</w:t>
            </w:r>
          </w:p>
        </w:tc>
        <w:tc>
          <w:tcPr>
            <w:tcW w:w="709" w:type="dxa"/>
            <w:gridSpan w:val="2"/>
            <w:vMerge/>
            <w:vAlign w:val="center"/>
          </w:tcPr>
          <w:p w14:paraId="5A1425A7" w14:textId="77777777" w:rsidR="00F94905" w:rsidRPr="00F94905" w:rsidRDefault="00F94905" w:rsidP="00F94905">
            <w:pPr>
              <w:spacing w:after="0" w:line="240" w:lineRule="auto"/>
              <w:jc w:val="center"/>
              <w:rPr>
                <w:rFonts w:ascii="Bookman Old Style" w:eastAsia="Times New Roman" w:hAnsi="Bookman Old Style" w:cs="Times New Roman"/>
                <w:kern w:val="0"/>
                <w:sz w:val="18"/>
                <w:szCs w:val="18"/>
                <w:lang w:eastAsia="en-IN"/>
                <w14:ligatures w14:val="none"/>
              </w:rPr>
            </w:pPr>
          </w:p>
        </w:tc>
      </w:tr>
      <w:tr w:rsidR="00F94905" w:rsidRPr="00F94905" w14:paraId="5B5AB802" w14:textId="77777777" w:rsidTr="00A942B9">
        <w:trPr>
          <w:trHeight w:val="55"/>
        </w:trPr>
        <w:tc>
          <w:tcPr>
            <w:tcW w:w="8845" w:type="dxa"/>
            <w:gridSpan w:val="6"/>
          </w:tcPr>
          <w:p w14:paraId="3ABDF005" w14:textId="0A9323A2" w:rsidR="00F94905" w:rsidRPr="00F94905" w:rsidRDefault="00F94905" w:rsidP="00F94905">
            <w:pPr>
              <w:spacing w:after="0" w:line="240" w:lineRule="auto"/>
              <w:jc w:val="right"/>
              <w:rPr>
                <w:rFonts w:ascii="Bookman Old Style" w:eastAsia="Times New Roman" w:hAnsi="Bookman Old Style" w:cs="Times New Roman"/>
                <w:b/>
                <w:bCs/>
                <w:kern w:val="0"/>
                <w:sz w:val="18"/>
                <w:szCs w:val="18"/>
                <w:lang w:eastAsia="en-IN"/>
                <w14:ligatures w14:val="none"/>
              </w:rPr>
            </w:pPr>
            <w:r w:rsidRPr="00F94905">
              <w:rPr>
                <w:rFonts w:ascii="Bookman Old Style" w:eastAsia="Times New Roman" w:hAnsi="Bookman Old Style" w:cs="Times New Roman"/>
                <w:b/>
                <w:bCs/>
                <w:kern w:val="0"/>
                <w:sz w:val="18"/>
                <w:szCs w:val="18"/>
                <w:lang w:eastAsia="en-IN"/>
                <w14:ligatures w14:val="none"/>
              </w:rPr>
              <w:t>Total</w:t>
            </w:r>
          </w:p>
        </w:tc>
        <w:tc>
          <w:tcPr>
            <w:tcW w:w="709" w:type="dxa"/>
            <w:gridSpan w:val="2"/>
            <w:vAlign w:val="center"/>
            <w:hideMark/>
          </w:tcPr>
          <w:p w14:paraId="23ADBDE5" w14:textId="77777777" w:rsidR="00F94905" w:rsidRPr="00F94905" w:rsidRDefault="00F94905" w:rsidP="00F94905">
            <w:pPr>
              <w:spacing w:after="0" w:line="240" w:lineRule="auto"/>
              <w:jc w:val="center"/>
              <w:rPr>
                <w:rFonts w:ascii="Bookman Old Style" w:eastAsia="Times New Roman" w:hAnsi="Bookman Old Style" w:cs="Times New Roman"/>
                <w:b/>
                <w:bCs/>
                <w:kern w:val="0"/>
                <w:sz w:val="18"/>
                <w:szCs w:val="18"/>
                <w:lang w:eastAsia="en-IN"/>
                <w14:ligatures w14:val="none"/>
              </w:rPr>
            </w:pPr>
            <w:r w:rsidRPr="00F94905">
              <w:rPr>
                <w:rFonts w:ascii="Bookman Old Style" w:eastAsia="Times New Roman" w:hAnsi="Bookman Old Style" w:cs="Times New Roman"/>
                <w:b/>
                <w:bCs/>
                <w:kern w:val="0"/>
                <w:sz w:val="18"/>
                <w:szCs w:val="18"/>
                <w:lang w:eastAsia="en-IN"/>
                <w14:ligatures w14:val="none"/>
              </w:rPr>
              <w:t>5</w:t>
            </w:r>
          </w:p>
        </w:tc>
      </w:tr>
    </w:tbl>
    <w:p w14:paraId="6168742C" w14:textId="77777777" w:rsidR="00F94905" w:rsidRDefault="00F94905">
      <w:pPr>
        <w:rPr>
          <w:lang w:val="en-US"/>
        </w:rPr>
      </w:pPr>
    </w:p>
    <w:p w14:paraId="5947E617" w14:textId="0492D301" w:rsidR="00894889" w:rsidRDefault="00894889" w:rsidP="00894889">
      <w:pPr>
        <w:jc w:val="center"/>
        <w:rPr>
          <w:rFonts w:ascii="Bookman Old Style" w:hAnsi="Bookman Old Style"/>
          <w:b/>
          <w:bCs/>
          <w:lang w:val="en-US"/>
        </w:rPr>
      </w:pPr>
      <w:r>
        <w:rPr>
          <w:rFonts w:ascii="Bookman Old Style" w:hAnsi="Bookman Old Style"/>
          <w:b/>
          <w:bCs/>
          <w:lang w:val="en-US"/>
        </w:rPr>
        <w:t xml:space="preserve">2. </w:t>
      </w:r>
      <w:r w:rsidRPr="00894889">
        <w:rPr>
          <w:rFonts w:ascii="Bookman Old Style" w:hAnsi="Bookman Old Style"/>
          <w:b/>
          <w:bCs/>
          <w:lang w:val="en-US"/>
        </w:rPr>
        <w:t xml:space="preserve">Interim </w:t>
      </w:r>
      <w:r w:rsidR="00B05B54">
        <w:rPr>
          <w:rFonts w:ascii="Bookman Old Style" w:hAnsi="Bookman Old Style"/>
          <w:b/>
          <w:bCs/>
          <w:lang w:val="en-US"/>
        </w:rPr>
        <w:t>E</w:t>
      </w:r>
      <w:r w:rsidRPr="00894889">
        <w:rPr>
          <w:rFonts w:ascii="Bookman Old Style" w:hAnsi="Bookman Old Style"/>
          <w:b/>
          <w:bCs/>
          <w:lang w:val="en-US"/>
        </w:rPr>
        <w:t>valuation I by the Project Assessment Board</w:t>
      </w:r>
      <w:r w:rsidR="00A942B9">
        <w:rPr>
          <w:rFonts w:ascii="Bookman Old Style" w:hAnsi="Bookman Old Style"/>
          <w:b/>
          <w:bCs/>
          <w:lang w:val="en-US"/>
        </w:rPr>
        <w:t xml:space="preserve"> (4</w:t>
      </w:r>
      <w:r w:rsidR="00A942B9" w:rsidRPr="00A942B9">
        <w:rPr>
          <w:rFonts w:ascii="Bookman Old Style" w:hAnsi="Bookman Old Style"/>
          <w:b/>
          <w:bCs/>
          <w:vertAlign w:val="superscript"/>
          <w:lang w:val="en-US"/>
        </w:rPr>
        <w:t>th</w:t>
      </w:r>
      <w:r w:rsidR="00A942B9">
        <w:rPr>
          <w:rFonts w:ascii="Bookman Old Style" w:hAnsi="Bookman Old Style"/>
          <w:b/>
          <w:bCs/>
          <w:lang w:val="en-US"/>
        </w:rPr>
        <w:t xml:space="preserve"> week-15 Marks)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6"/>
        <w:gridCol w:w="1842"/>
        <w:gridCol w:w="2410"/>
        <w:gridCol w:w="1985"/>
        <w:gridCol w:w="2126"/>
        <w:gridCol w:w="850"/>
      </w:tblGrid>
      <w:tr w:rsidR="00BE79F7" w:rsidRPr="00BE79F7" w14:paraId="7D3243FF" w14:textId="77777777" w:rsidTr="00A942B9">
        <w:tc>
          <w:tcPr>
            <w:tcW w:w="426" w:type="dxa"/>
            <w:vAlign w:val="center"/>
          </w:tcPr>
          <w:p w14:paraId="65472448" w14:textId="1AFAFCD1" w:rsidR="00BE79F7" w:rsidRPr="00F11809" w:rsidRDefault="00BE79F7"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F11809">
              <w:rPr>
                <w:rFonts w:ascii="Bookman Old Style" w:eastAsia="Times New Roman" w:hAnsi="Bookman Old Style" w:cs="Times New Roman"/>
                <w:kern w:val="0"/>
                <w:sz w:val="18"/>
                <w:szCs w:val="18"/>
                <w:lang w:eastAsia="en-IN"/>
                <w14:ligatures w14:val="none"/>
              </w:rPr>
              <w:t>CO</w:t>
            </w:r>
          </w:p>
        </w:tc>
        <w:tc>
          <w:tcPr>
            <w:tcW w:w="1842" w:type="dxa"/>
            <w:vAlign w:val="center"/>
            <w:hideMark/>
          </w:tcPr>
          <w:p w14:paraId="100F2C24" w14:textId="41C95ED0" w:rsidR="00BE79F7" w:rsidRPr="00F11809" w:rsidRDefault="00BE79F7"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F11809">
              <w:rPr>
                <w:rFonts w:ascii="Bookman Old Style" w:eastAsia="Times New Roman" w:hAnsi="Bookman Old Style" w:cs="Times New Roman"/>
                <w:kern w:val="0"/>
                <w:sz w:val="18"/>
                <w:szCs w:val="18"/>
                <w:lang w:eastAsia="en-IN"/>
                <w14:ligatures w14:val="none"/>
              </w:rPr>
              <w:t>Evaluation Parameter</w:t>
            </w:r>
          </w:p>
        </w:tc>
        <w:tc>
          <w:tcPr>
            <w:tcW w:w="2410" w:type="dxa"/>
            <w:vAlign w:val="center"/>
            <w:hideMark/>
          </w:tcPr>
          <w:p w14:paraId="45A4467F" w14:textId="77777777" w:rsidR="00BE79F7" w:rsidRPr="00F11809" w:rsidRDefault="00BE79F7"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F11809">
              <w:rPr>
                <w:rFonts w:ascii="Bookman Old Style" w:eastAsia="Times New Roman" w:hAnsi="Bookman Old Style" w:cs="Times New Roman"/>
                <w:kern w:val="0"/>
                <w:sz w:val="18"/>
                <w:szCs w:val="18"/>
                <w:lang w:eastAsia="en-IN"/>
                <w14:ligatures w14:val="none"/>
              </w:rPr>
              <w:t>Excellent</w:t>
            </w:r>
          </w:p>
        </w:tc>
        <w:tc>
          <w:tcPr>
            <w:tcW w:w="1985" w:type="dxa"/>
            <w:vAlign w:val="center"/>
            <w:hideMark/>
          </w:tcPr>
          <w:p w14:paraId="4A31531F" w14:textId="77777777" w:rsidR="00BE79F7" w:rsidRPr="00F11809" w:rsidRDefault="00BE79F7"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F11809">
              <w:rPr>
                <w:rFonts w:ascii="Bookman Old Style" w:eastAsia="Times New Roman" w:hAnsi="Bookman Old Style" w:cs="Times New Roman"/>
                <w:kern w:val="0"/>
                <w:sz w:val="18"/>
                <w:szCs w:val="18"/>
                <w:lang w:eastAsia="en-IN"/>
                <w14:ligatures w14:val="none"/>
              </w:rPr>
              <w:t>Good</w:t>
            </w:r>
          </w:p>
        </w:tc>
        <w:tc>
          <w:tcPr>
            <w:tcW w:w="2126" w:type="dxa"/>
            <w:vAlign w:val="center"/>
            <w:hideMark/>
          </w:tcPr>
          <w:p w14:paraId="614EB60F" w14:textId="77777777" w:rsidR="00BE79F7" w:rsidRPr="00F11809" w:rsidRDefault="00BE79F7"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F11809">
              <w:rPr>
                <w:rFonts w:ascii="Bookman Old Style" w:eastAsia="Times New Roman" w:hAnsi="Bookman Old Style" w:cs="Times New Roman"/>
                <w:kern w:val="0"/>
                <w:sz w:val="18"/>
                <w:szCs w:val="18"/>
                <w:lang w:eastAsia="en-IN"/>
                <w14:ligatures w14:val="none"/>
              </w:rPr>
              <w:t>Needs Improvement</w:t>
            </w:r>
          </w:p>
        </w:tc>
        <w:tc>
          <w:tcPr>
            <w:tcW w:w="850" w:type="dxa"/>
            <w:vAlign w:val="center"/>
            <w:hideMark/>
          </w:tcPr>
          <w:p w14:paraId="23AB4993" w14:textId="77777777" w:rsidR="00BE79F7" w:rsidRPr="00F11809" w:rsidRDefault="00BE79F7"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F11809">
              <w:rPr>
                <w:rFonts w:ascii="Bookman Old Style" w:eastAsia="Times New Roman" w:hAnsi="Bookman Old Style" w:cs="Times New Roman"/>
                <w:kern w:val="0"/>
                <w:sz w:val="18"/>
                <w:szCs w:val="18"/>
                <w:lang w:eastAsia="en-IN"/>
                <w14:ligatures w14:val="none"/>
              </w:rPr>
              <w:t>Marks</w:t>
            </w:r>
          </w:p>
        </w:tc>
      </w:tr>
      <w:tr w:rsidR="00F11809" w:rsidRPr="00BE79F7" w14:paraId="71538D4C" w14:textId="77777777" w:rsidTr="00A942B9">
        <w:tc>
          <w:tcPr>
            <w:tcW w:w="426" w:type="dxa"/>
            <w:vMerge w:val="restart"/>
            <w:vAlign w:val="center"/>
          </w:tcPr>
          <w:p w14:paraId="5E786021" w14:textId="29C1A15D"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CO1</w:t>
            </w:r>
          </w:p>
        </w:tc>
        <w:tc>
          <w:tcPr>
            <w:tcW w:w="1842" w:type="dxa"/>
            <w:vAlign w:val="center"/>
            <w:hideMark/>
          </w:tcPr>
          <w:p w14:paraId="0C67854D" w14:textId="7547CC5F" w:rsidR="00F11809" w:rsidRPr="00BE79F7" w:rsidRDefault="00F11809" w:rsidP="00A942B9">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Problem Identification and Proposed Solution</w:t>
            </w:r>
          </w:p>
        </w:tc>
        <w:tc>
          <w:tcPr>
            <w:tcW w:w="2410" w:type="dxa"/>
            <w:vAlign w:val="center"/>
            <w:hideMark/>
          </w:tcPr>
          <w:p w14:paraId="71EB5E04" w14:textId="2F3910CD"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Clearly identifies a relevant near-to-real-life problem, justifies its significance and proposes an appropriate computing-based solution.</w:t>
            </w:r>
          </w:p>
        </w:tc>
        <w:tc>
          <w:tcPr>
            <w:tcW w:w="1985" w:type="dxa"/>
            <w:vAlign w:val="center"/>
            <w:hideMark/>
          </w:tcPr>
          <w:p w14:paraId="6D82AB92" w14:textId="77777777"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Identifies a relevant problem and proposes a suitable solution with minor gaps.</w:t>
            </w:r>
          </w:p>
        </w:tc>
        <w:tc>
          <w:tcPr>
            <w:tcW w:w="2126" w:type="dxa"/>
            <w:vAlign w:val="center"/>
            <w:hideMark/>
          </w:tcPr>
          <w:p w14:paraId="48FD0470" w14:textId="77777777"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Problem identification or proposed solution lacks clarity or relevance.</w:t>
            </w:r>
          </w:p>
        </w:tc>
        <w:tc>
          <w:tcPr>
            <w:tcW w:w="850" w:type="dxa"/>
            <w:vMerge w:val="restart"/>
            <w:vAlign w:val="center"/>
            <w:hideMark/>
          </w:tcPr>
          <w:p w14:paraId="2DA01508" w14:textId="0110AF1F"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b/>
                <w:bCs/>
                <w:kern w:val="0"/>
                <w:sz w:val="18"/>
                <w:szCs w:val="18"/>
                <w:lang w:eastAsia="en-IN"/>
                <w14:ligatures w14:val="none"/>
              </w:rPr>
              <w:t>3</w:t>
            </w:r>
            <w:r w:rsidRPr="00BE79F7">
              <w:rPr>
                <w:rFonts w:ascii="Bookman Old Style" w:eastAsia="Times New Roman" w:hAnsi="Bookman Old Style" w:cs="Times New Roman"/>
                <w:kern w:val="0"/>
                <w:sz w:val="18"/>
                <w:szCs w:val="18"/>
                <w:lang w:eastAsia="en-IN"/>
                <w14:ligatures w14:val="none"/>
              </w:rPr>
              <w:t xml:space="preserve"> </w:t>
            </w:r>
          </w:p>
        </w:tc>
      </w:tr>
      <w:tr w:rsidR="00F11809" w:rsidRPr="00BE79F7" w14:paraId="2C2DDE64" w14:textId="77777777" w:rsidTr="00A942B9">
        <w:tc>
          <w:tcPr>
            <w:tcW w:w="426" w:type="dxa"/>
            <w:vMerge/>
            <w:vAlign w:val="center"/>
          </w:tcPr>
          <w:p w14:paraId="449B0279" w14:textId="77777777"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6DB7A197" w14:textId="5BB5B07E" w:rsidR="00F11809" w:rsidRPr="00BE79F7" w:rsidRDefault="00F11809" w:rsidP="00A942B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172A749D" w14:textId="6440C576"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52C85F56" w14:textId="0A29ABE8"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6BFE37D6" w14:textId="0355E86D"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12B10588" w14:textId="3B7E9369" w:rsidR="00F11809" w:rsidRPr="00BE79F7" w:rsidRDefault="00F11809" w:rsidP="00BE79F7">
            <w:pPr>
              <w:spacing w:after="0" w:line="240" w:lineRule="auto"/>
              <w:jc w:val="center"/>
              <w:rPr>
                <w:rFonts w:ascii="Bookman Old Style" w:eastAsia="Times New Roman" w:hAnsi="Bookman Old Style" w:cs="Times New Roman"/>
                <w:b/>
                <w:bCs/>
                <w:kern w:val="0"/>
                <w:sz w:val="18"/>
                <w:szCs w:val="18"/>
                <w:lang w:eastAsia="en-IN"/>
                <w14:ligatures w14:val="none"/>
              </w:rPr>
            </w:pPr>
          </w:p>
        </w:tc>
      </w:tr>
      <w:tr w:rsidR="00F11809" w:rsidRPr="00BE79F7" w14:paraId="43876276" w14:textId="77777777" w:rsidTr="00A942B9">
        <w:tc>
          <w:tcPr>
            <w:tcW w:w="426" w:type="dxa"/>
            <w:vMerge w:val="restart"/>
            <w:vAlign w:val="center"/>
          </w:tcPr>
          <w:p w14:paraId="5D724709" w14:textId="0458328C"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CO2</w:t>
            </w:r>
          </w:p>
        </w:tc>
        <w:tc>
          <w:tcPr>
            <w:tcW w:w="1842" w:type="dxa"/>
            <w:vAlign w:val="center"/>
            <w:hideMark/>
          </w:tcPr>
          <w:p w14:paraId="2D60A20F" w14:textId="09BAC708" w:rsidR="00F11809" w:rsidRPr="00BE79F7" w:rsidRDefault="00F11809" w:rsidP="00A942B9">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Requirement Analysis and System Design</w:t>
            </w:r>
          </w:p>
        </w:tc>
        <w:tc>
          <w:tcPr>
            <w:tcW w:w="2410" w:type="dxa"/>
            <w:vAlign w:val="center"/>
            <w:hideMark/>
          </w:tcPr>
          <w:p w14:paraId="00E91068" w14:textId="3B464889"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SRS, system design, and software architecture are complete, well-structured and technically sound.</w:t>
            </w:r>
          </w:p>
        </w:tc>
        <w:tc>
          <w:tcPr>
            <w:tcW w:w="1985" w:type="dxa"/>
            <w:vAlign w:val="center"/>
            <w:hideMark/>
          </w:tcPr>
          <w:p w14:paraId="082723C0" w14:textId="77777777"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Requirement analysis and system design are adequate with minor deficiencies.</w:t>
            </w:r>
          </w:p>
        </w:tc>
        <w:tc>
          <w:tcPr>
            <w:tcW w:w="2126" w:type="dxa"/>
            <w:vAlign w:val="center"/>
            <w:hideMark/>
          </w:tcPr>
          <w:p w14:paraId="6093388B" w14:textId="77777777"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Requirement analysis or system design is incomplete or lacks technical clarity.</w:t>
            </w:r>
          </w:p>
        </w:tc>
        <w:tc>
          <w:tcPr>
            <w:tcW w:w="850" w:type="dxa"/>
            <w:vMerge w:val="restart"/>
            <w:vAlign w:val="center"/>
            <w:hideMark/>
          </w:tcPr>
          <w:p w14:paraId="0AED0FE4" w14:textId="5B3ED42E"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b/>
                <w:bCs/>
                <w:kern w:val="0"/>
                <w:sz w:val="18"/>
                <w:szCs w:val="18"/>
                <w:lang w:eastAsia="en-IN"/>
                <w14:ligatures w14:val="none"/>
              </w:rPr>
              <w:t>4</w:t>
            </w:r>
            <w:r w:rsidRPr="00BE79F7">
              <w:rPr>
                <w:rFonts w:ascii="Bookman Old Style" w:eastAsia="Times New Roman" w:hAnsi="Bookman Old Style" w:cs="Times New Roman"/>
                <w:kern w:val="0"/>
                <w:sz w:val="18"/>
                <w:szCs w:val="18"/>
                <w:lang w:eastAsia="en-IN"/>
                <w14:ligatures w14:val="none"/>
              </w:rPr>
              <w:t xml:space="preserve"> </w:t>
            </w:r>
          </w:p>
        </w:tc>
      </w:tr>
      <w:tr w:rsidR="00F11809" w:rsidRPr="00BE79F7" w14:paraId="5BBFA993" w14:textId="77777777" w:rsidTr="00A942B9">
        <w:tc>
          <w:tcPr>
            <w:tcW w:w="426" w:type="dxa"/>
            <w:vMerge/>
            <w:vAlign w:val="center"/>
          </w:tcPr>
          <w:p w14:paraId="654CE85A" w14:textId="77777777"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527AA859" w14:textId="3FF809B7"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46994E80" w14:textId="12CFEBE7"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4</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02655B1F" w14:textId="7BB49ED9"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2-3</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056566D8" w14:textId="2679083A"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1E2710E3" w14:textId="77777777" w:rsidR="00F11809" w:rsidRPr="00BE79F7" w:rsidRDefault="00F11809" w:rsidP="00BE79F7">
            <w:pPr>
              <w:spacing w:after="0" w:line="240" w:lineRule="auto"/>
              <w:jc w:val="center"/>
              <w:rPr>
                <w:rFonts w:ascii="Bookman Old Style" w:eastAsia="Times New Roman" w:hAnsi="Bookman Old Style" w:cs="Times New Roman"/>
                <w:b/>
                <w:bCs/>
                <w:kern w:val="0"/>
                <w:sz w:val="18"/>
                <w:szCs w:val="18"/>
                <w:lang w:eastAsia="en-IN"/>
                <w14:ligatures w14:val="none"/>
              </w:rPr>
            </w:pPr>
          </w:p>
        </w:tc>
      </w:tr>
      <w:tr w:rsidR="00F11809" w:rsidRPr="00BE79F7" w14:paraId="70269A31" w14:textId="77777777" w:rsidTr="00A942B9">
        <w:tc>
          <w:tcPr>
            <w:tcW w:w="426" w:type="dxa"/>
            <w:vMerge w:val="restart"/>
            <w:vAlign w:val="center"/>
          </w:tcPr>
          <w:p w14:paraId="428E3739" w14:textId="4697DC75"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CO2</w:t>
            </w:r>
          </w:p>
        </w:tc>
        <w:tc>
          <w:tcPr>
            <w:tcW w:w="1842" w:type="dxa"/>
            <w:vAlign w:val="center"/>
            <w:hideMark/>
          </w:tcPr>
          <w:p w14:paraId="3BD93165" w14:textId="041C08E7" w:rsidR="00F11809" w:rsidRPr="00BE79F7" w:rsidRDefault="00F11809" w:rsidP="00A942B9">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Project Planning, Methodology and Technology Selection</w:t>
            </w:r>
          </w:p>
        </w:tc>
        <w:tc>
          <w:tcPr>
            <w:tcW w:w="2410" w:type="dxa"/>
            <w:vAlign w:val="center"/>
            <w:hideMark/>
          </w:tcPr>
          <w:p w14:paraId="7DE4808E" w14:textId="1259953A"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Project plan, milestones, development methodology, and technology stack are realistic, appropriate and feasible.</w:t>
            </w:r>
          </w:p>
        </w:tc>
        <w:tc>
          <w:tcPr>
            <w:tcW w:w="1985" w:type="dxa"/>
            <w:vAlign w:val="center"/>
            <w:hideMark/>
          </w:tcPr>
          <w:p w14:paraId="4224B8E1" w14:textId="77777777"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Planning and technology selection are generally appropriate with minor improvements required.</w:t>
            </w:r>
          </w:p>
        </w:tc>
        <w:tc>
          <w:tcPr>
            <w:tcW w:w="2126" w:type="dxa"/>
            <w:vAlign w:val="center"/>
            <w:hideMark/>
          </w:tcPr>
          <w:p w14:paraId="15D55BCB" w14:textId="77777777" w:rsidR="00F11809" w:rsidRPr="00BE79F7" w:rsidRDefault="00F11809" w:rsidP="00BE79F7">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Planning or technology selection is incomplete or inappropriate.</w:t>
            </w:r>
          </w:p>
        </w:tc>
        <w:tc>
          <w:tcPr>
            <w:tcW w:w="850" w:type="dxa"/>
            <w:vMerge w:val="restart"/>
            <w:vAlign w:val="center"/>
            <w:hideMark/>
          </w:tcPr>
          <w:p w14:paraId="352F3C3C" w14:textId="794FF00A" w:rsidR="00F11809" w:rsidRPr="00BE79F7" w:rsidRDefault="00F11809" w:rsidP="00BE79F7">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b/>
                <w:bCs/>
                <w:kern w:val="0"/>
                <w:sz w:val="18"/>
                <w:szCs w:val="18"/>
                <w:lang w:eastAsia="en-IN"/>
                <w14:ligatures w14:val="none"/>
              </w:rPr>
              <w:t>5</w:t>
            </w:r>
            <w:r w:rsidRPr="00BE79F7">
              <w:rPr>
                <w:rFonts w:ascii="Bookman Old Style" w:eastAsia="Times New Roman" w:hAnsi="Bookman Old Style" w:cs="Times New Roman"/>
                <w:kern w:val="0"/>
                <w:sz w:val="18"/>
                <w:szCs w:val="18"/>
                <w:lang w:eastAsia="en-IN"/>
                <w14:ligatures w14:val="none"/>
              </w:rPr>
              <w:t xml:space="preserve"> </w:t>
            </w:r>
          </w:p>
        </w:tc>
      </w:tr>
      <w:tr w:rsidR="00F11809" w:rsidRPr="00BE79F7" w14:paraId="40437E4D" w14:textId="77777777" w:rsidTr="00A942B9">
        <w:tc>
          <w:tcPr>
            <w:tcW w:w="426" w:type="dxa"/>
            <w:vMerge/>
            <w:vAlign w:val="center"/>
          </w:tcPr>
          <w:p w14:paraId="0EB3DB04" w14:textId="77777777" w:rsidR="00F11809" w:rsidRPr="00BE79F7" w:rsidRDefault="00F11809" w:rsidP="00F11809">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24E5D7F6" w14:textId="3B3168AF" w:rsidR="00F11809" w:rsidRPr="00BE79F7" w:rsidRDefault="00F11809" w:rsidP="00A942B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209AB1FD" w14:textId="614042CF"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4-5</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69AB0489" w14:textId="4FA7EF35"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2-3</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60D9DC80" w14:textId="78909D57"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20ED0773" w14:textId="77777777" w:rsidR="00F11809" w:rsidRPr="00BE79F7" w:rsidRDefault="00F11809" w:rsidP="00F11809">
            <w:pPr>
              <w:spacing w:after="0" w:line="240" w:lineRule="auto"/>
              <w:jc w:val="center"/>
              <w:rPr>
                <w:rFonts w:ascii="Bookman Old Style" w:eastAsia="Times New Roman" w:hAnsi="Bookman Old Style" w:cs="Times New Roman"/>
                <w:b/>
                <w:bCs/>
                <w:kern w:val="0"/>
                <w:sz w:val="18"/>
                <w:szCs w:val="18"/>
                <w:lang w:eastAsia="en-IN"/>
                <w14:ligatures w14:val="none"/>
              </w:rPr>
            </w:pPr>
          </w:p>
        </w:tc>
      </w:tr>
      <w:tr w:rsidR="00F11809" w:rsidRPr="00BE79F7" w14:paraId="7463CA77" w14:textId="77777777" w:rsidTr="00A942B9">
        <w:tc>
          <w:tcPr>
            <w:tcW w:w="426" w:type="dxa"/>
            <w:vMerge w:val="restart"/>
            <w:vAlign w:val="center"/>
          </w:tcPr>
          <w:p w14:paraId="65402F58" w14:textId="4AF145CD" w:rsidR="00F11809" w:rsidRPr="00BE79F7" w:rsidRDefault="00F11809" w:rsidP="00F11809">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lastRenderedPageBreak/>
              <w:t>CO3</w:t>
            </w:r>
          </w:p>
        </w:tc>
        <w:tc>
          <w:tcPr>
            <w:tcW w:w="1842" w:type="dxa"/>
            <w:vAlign w:val="center"/>
            <w:hideMark/>
          </w:tcPr>
          <w:p w14:paraId="13F6462F" w14:textId="64E94D1D" w:rsidR="00F11809" w:rsidRPr="00BE79F7" w:rsidRDefault="00F11809" w:rsidP="00A942B9">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Presentation and Technical Communication</w:t>
            </w:r>
          </w:p>
        </w:tc>
        <w:tc>
          <w:tcPr>
            <w:tcW w:w="2410" w:type="dxa"/>
            <w:vAlign w:val="center"/>
            <w:hideMark/>
          </w:tcPr>
          <w:p w14:paraId="1A8F4C3D" w14:textId="11BE834D" w:rsidR="00F11809" w:rsidRPr="00BE79F7" w:rsidRDefault="00F11809" w:rsidP="00F11809">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Presents the project confidently, communicates technical ideas effectively and responds accurately to questions.</w:t>
            </w:r>
          </w:p>
        </w:tc>
        <w:tc>
          <w:tcPr>
            <w:tcW w:w="1985" w:type="dxa"/>
            <w:vAlign w:val="center"/>
            <w:hideMark/>
          </w:tcPr>
          <w:p w14:paraId="066C7B48" w14:textId="77777777" w:rsidR="00F11809" w:rsidRPr="00BE79F7" w:rsidRDefault="00F11809" w:rsidP="00F11809">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Presentation is satisfactory with minor communication gaps.</w:t>
            </w:r>
          </w:p>
        </w:tc>
        <w:tc>
          <w:tcPr>
            <w:tcW w:w="2126" w:type="dxa"/>
            <w:vAlign w:val="center"/>
            <w:hideMark/>
          </w:tcPr>
          <w:p w14:paraId="0AC238B3" w14:textId="77777777" w:rsidR="00F11809" w:rsidRPr="00BE79F7" w:rsidRDefault="00F11809" w:rsidP="00F11809">
            <w:pPr>
              <w:spacing w:after="0" w:line="240" w:lineRule="auto"/>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kern w:val="0"/>
                <w:sz w:val="18"/>
                <w:szCs w:val="18"/>
                <w:lang w:eastAsia="en-IN"/>
                <w14:ligatures w14:val="none"/>
              </w:rPr>
              <w:t>Presentation lacks clarity or responses indicate limited understanding.</w:t>
            </w:r>
          </w:p>
        </w:tc>
        <w:tc>
          <w:tcPr>
            <w:tcW w:w="850" w:type="dxa"/>
            <w:vMerge w:val="restart"/>
            <w:vAlign w:val="center"/>
            <w:hideMark/>
          </w:tcPr>
          <w:p w14:paraId="5805DFB3" w14:textId="753B4960"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b/>
                <w:bCs/>
                <w:kern w:val="0"/>
                <w:sz w:val="18"/>
                <w:szCs w:val="18"/>
                <w:lang w:eastAsia="en-IN"/>
                <w14:ligatures w14:val="none"/>
              </w:rPr>
              <w:t>3</w:t>
            </w:r>
            <w:r w:rsidRPr="00BE79F7">
              <w:rPr>
                <w:rFonts w:ascii="Bookman Old Style" w:eastAsia="Times New Roman" w:hAnsi="Bookman Old Style" w:cs="Times New Roman"/>
                <w:kern w:val="0"/>
                <w:sz w:val="18"/>
                <w:szCs w:val="18"/>
                <w:lang w:eastAsia="en-IN"/>
                <w14:ligatures w14:val="none"/>
              </w:rPr>
              <w:t xml:space="preserve"> </w:t>
            </w:r>
          </w:p>
        </w:tc>
      </w:tr>
      <w:tr w:rsidR="00F11809" w:rsidRPr="00BE79F7" w14:paraId="70C1BC99" w14:textId="77777777" w:rsidTr="00A942B9">
        <w:tc>
          <w:tcPr>
            <w:tcW w:w="426" w:type="dxa"/>
            <w:vMerge/>
            <w:vAlign w:val="center"/>
          </w:tcPr>
          <w:p w14:paraId="5CA9B386" w14:textId="77777777" w:rsidR="00F11809" w:rsidRPr="00BE79F7" w:rsidRDefault="00F11809" w:rsidP="00F11809">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755907CC" w14:textId="4ADF57A9"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738D216E" w14:textId="7532CA07"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084870C6" w14:textId="387D745E"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5E1B207D" w14:textId="3FE5FD82"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51BA3CF7" w14:textId="77777777" w:rsidR="00F11809" w:rsidRPr="00BE79F7" w:rsidRDefault="00F11809" w:rsidP="00F11809">
            <w:pPr>
              <w:spacing w:after="0" w:line="240" w:lineRule="auto"/>
              <w:jc w:val="center"/>
              <w:rPr>
                <w:rFonts w:ascii="Bookman Old Style" w:eastAsia="Times New Roman" w:hAnsi="Bookman Old Style" w:cs="Times New Roman"/>
                <w:b/>
                <w:bCs/>
                <w:kern w:val="0"/>
                <w:sz w:val="18"/>
                <w:szCs w:val="18"/>
                <w:lang w:eastAsia="en-IN"/>
                <w14:ligatures w14:val="none"/>
              </w:rPr>
            </w:pPr>
          </w:p>
        </w:tc>
      </w:tr>
      <w:tr w:rsidR="00F11809" w:rsidRPr="00BE79F7" w14:paraId="73CC951D" w14:textId="77777777" w:rsidTr="00A942B9">
        <w:tc>
          <w:tcPr>
            <w:tcW w:w="8789" w:type="dxa"/>
            <w:gridSpan w:val="5"/>
          </w:tcPr>
          <w:p w14:paraId="22CBE598" w14:textId="4590B9DA" w:rsidR="00F11809" w:rsidRPr="00BE79F7" w:rsidRDefault="00F11809" w:rsidP="00F11809">
            <w:pPr>
              <w:spacing w:after="0" w:line="240" w:lineRule="auto"/>
              <w:jc w:val="right"/>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b/>
                <w:bCs/>
                <w:kern w:val="0"/>
                <w:sz w:val="18"/>
                <w:szCs w:val="18"/>
                <w:lang w:eastAsia="en-IN"/>
                <w14:ligatures w14:val="none"/>
              </w:rPr>
              <w:t>Total</w:t>
            </w:r>
          </w:p>
        </w:tc>
        <w:tc>
          <w:tcPr>
            <w:tcW w:w="850" w:type="dxa"/>
            <w:vAlign w:val="center"/>
            <w:hideMark/>
          </w:tcPr>
          <w:p w14:paraId="0333C300" w14:textId="77777777" w:rsidR="00F11809" w:rsidRPr="00BE79F7" w:rsidRDefault="00F11809" w:rsidP="00F11809">
            <w:pPr>
              <w:spacing w:after="0" w:line="240" w:lineRule="auto"/>
              <w:jc w:val="center"/>
              <w:rPr>
                <w:rFonts w:ascii="Bookman Old Style" w:eastAsia="Times New Roman" w:hAnsi="Bookman Old Style" w:cs="Times New Roman"/>
                <w:kern w:val="0"/>
                <w:sz w:val="18"/>
                <w:szCs w:val="18"/>
                <w:lang w:eastAsia="en-IN"/>
                <w14:ligatures w14:val="none"/>
              </w:rPr>
            </w:pPr>
            <w:r w:rsidRPr="00BE79F7">
              <w:rPr>
                <w:rFonts w:ascii="Bookman Old Style" w:eastAsia="Times New Roman" w:hAnsi="Bookman Old Style" w:cs="Times New Roman"/>
                <w:b/>
                <w:bCs/>
                <w:kern w:val="0"/>
                <w:sz w:val="18"/>
                <w:szCs w:val="18"/>
                <w:lang w:eastAsia="en-IN"/>
                <w14:ligatures w14:val="none"/>
              </w:rPr>
              <w:t>15</w:t>
            </w:r>
          </w:p>
        </w:tc>
      </w:tr>
    </w:tbl>
    <w:p w14:paraId="27B98B6F" w14:textId="4289995A" w:rsidR="0066301A" w:rsidRPr="00D40762" w:rsidRDefault="00D40762" w:rsidP="00D40762">
      <w:pPr>
        <w:jc w:val="center"/>
        <w:rPr>
          <w:rFonts w:ascii="Bookman Old Style" w:hAnsi="Bookman Old Style"/>
          <w:b/>
          <w:bCs/>
          <w:lang w:val="en-US"/>
        </w:rPr>
      </w:pPr>
      <w:r>
        <w:rPr>
          <w:rFonts w:ascii="Bookman Old Style" w:hAnsi="Bookman Old Style"/>
          <w:b/>
          <w:bCs/>
          <w:lang w:val="en-US"/>
        </w:rPr>
        <w:t xml:space="preserve">3. </w:t>
      </w:r>
      <w:r w:rsidRPr="00894889">
        <w:rPr>
          <w:rFonts w:ascii="Bookman Old Style" w:hAnsi="Bookman Old Style"/>
          <w:b/>
          <w:bCs/>
          <w:lang w:val="en-US"/>
        </w:rPr>
        <w:t xml:space="preserve">Interim </w:t>
      </w:r>
      <w:r w:rsidR="00B05B54">
        <w:rPr>
          <w:rFonts w:ascii="Bookman Old Style" w:hAnsi="Bookman Old Style"/>
          <w:b/>
          <w:bCs/>
          <w:lang w:val="en-US"/>
        </w:rPr>
        <w:t>E</w:t>
      </w:r>
      <w:r w:rsidRPr="00894889">
        <w:rPr>
          <w:rFonts w:ascii="Bookman Old Style" w:hAnsi="Bookman Old Style"/>
          <w:b/>
          <w:bCs/>
          <w:lang w:val="en-US"/>
        </w:rPr>
        <w:t>valuation I</w:t>
      </w:r>
      <w:r>
        <w:rPr>
          <w:rFonts w:ascii="Bookman Old Style" w:hAnsi="Bookman Old Style"/>
          <w:b/>
          <w:bCs/>
          <w:lang w:val="en-US"/>
        </w:rPr>
        <w:t>I</w:t>
      </w:r>
      <w:r w:rsidRPr="00894889">
        <w:rPr>
          <w:rFonts w:ascii="Bookman Old Style" w:hAnsi="Bookman Old Style"/>
          <w:b/>
          <w:bCs/>
          <w:lang w:val="en-US"/>
        </w:rPr>
        <w:t xml:space="preserve"> by the Project Assessment Board</w:t>
      </w:r>
      <w:r>
        <w:rPr>
          <w:rFonts w:ascii="Bookman Old Style" w:hAnsi="Bookman Old Style"/>
          <w:b/>
          <w:bCs/>
          <w:lang w:val="en-US"/>
        </w:rPr>
        <w:t xml:space="preserve"> (8</w:t>
      </w:r>
      <w:r w:rsidRPr="00A942B9">
        <w:rPr>
          <w:rFonts w:ascii="Bookman Old Style" w:hAnsi="Bookman Old Style"/>
          <w:b/>
          <w:bCs/>
          <w:vertAlign w:val="superscript"/>
          <w:lang w:val="en-US"/>
        </w:rPr>
        <w:t>th</w:t>
      </w:r>
      <w:r>
        <w:rPr>
          <w:rFonts w:ascii="Bookman Old Style" w:hAnsi="Bookman Old Style"/>
          <w:b/>
          <w:bCs/>
          <w:lang w:val="en-US"/>
        </w:rPr>
        <w:t xml:space="preserve"> week-15 Marks)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6"/>
        <w:gridCol w:w="1842"/>
        <w:gridCol w:w="2410"/>
        <w:gridCol w:w="1985"/>
        <w:gridCol w:w="2126"/>
        <w:gridCol w:w="850"/>
      </w:tblGrid>
      <w:tr w:rsidR="0066301A" w:rsidRPr="0066301A" w14:paraId="3A93ABA4" w14:textId="77777777" w:rsidTr="0066301A">
        <w:trPr>
          <w:tblHeader/>
        </w:trPr>
        <w:tc>
          <w:tcPr>
            <w:tcW w:w="426" w:type="dxa"/>
            <w:vAlign w:val="center"/>
          </w:tcPr>
          <w:p w14:paraId="1E215C17" w14:textId="034B9227" w:rsidR="0066301A" w:rsidRPr="0066301A" w:rsidRDefault="0066301A" w:rsidP="0066301A">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CO</w:t>
            </w:r>
          </w:p>
        </w:tc>
        <w:tc>
          <w:tcPr>
            <w:tcW w:w="1842" w:type="dxa"/>
            <w:vAlign w:val="center"/>
            <w:hideMark/>
          </w:tcPr>
          <w:p w14:paraId="1426F95E" w14:textId="65EF0861" w:rsidR="0066301A" w:rsidRPr="0066301A" w:rsidRDefault="0066301A" w:rsidP="0066301A">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Evaluation Parameter</w:t>
            </w:r>
          </w:p>
        </w:tc>
        <w:tc>
          <w:tcPr>
            <w:tcW w:w="2410" w:type="dxa"/>
            <w:vAlign w:val="center"/>
            <w:hideMark/>
          </w:tcPr>
          <w:p w14:paraId="4F99D579" w14:textId="77777777" w:rsidR="0066301A" w:rsidRPr="0066301A" w:rsidRDefault="0066301A" w:rsidP="0066301A">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Excellent</w:t>
            </w:r>
          </w:p>
        </w:tc>
        <w:tc>
          <w:tcPr>
            <w:tcW w:w="1985" w:type="dxa"/>
            <w:vAlign w:val="center"/>
            <w:hideMark/>
          </w:tcPr>
          <w:p w14:paraId="5B9F6E8D" w14:textId="77777777" w:rsidR="0066301A" w:rsidRPr="0066301A" w:rsidRDefault="0066301A" w:rsidP="0066301A">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Good</w:t>
            </w:r>
          </w:p>
        </w:tc>
        <w:tc>
          <w:tcPr>
            <w:tcW w:w="2126" w:type="dxa"/>
            <w:vAlign w:val="center"/>
            <w:hideMark/>
          </w:tcPr>
          <w:p w14:paraId="0E611122" w14:textId="77777777" w:rsidR="0066301A" w:rsidRPr="0066301A" w:rsidRDefault="0066301A" w:rsidP="0066301A">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Needs Improvement</w:t>
            </w:r>
          </w:p>
        </w:tc>
        <w:tc>
          <w:tcPr>
            <w:tcW w:w="850" w:type="dxa"/>
            <w:vAlign w:val="center"/>
            <w:hideMark/>
          </w:tcPr>
          <w:p w14:paraId="3CDB0D22" w14:textId="77777777" w:rsidR="0066301A" w:rsidRPr="0066301A" w:rsidRDefault="0066301A" w:rsidP="0066301A">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Marks</w:t>
            </w:r>
          </w:p>
        </w:tc>
      </w:tr>
      <w:tr w:rsidR="00D40762" w:rsidRPr="0066301A" w14:paraId="6DBF64F6" w14:textId="77777777" w:rsidTr="0066301A">
        <w:tc>
          <w:tcPr>
            <w:tcW w:w="426" w:type="dxa"/>
            <w:vMerge w:val="restart"/>
            <w:vAlign w:val="center"/>
          </w:tcPr>
          <w:p w14:paraId="42C228C2" w14:textId="05328C82" w:rsidR="00D40762" w:rsidRPr="0066301A" w:rsidRDefault="00D40762" w:rsidP="0066301A">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CO2</w:t>
            </w:r>
          </w:p>
        </w:tc>
        <w:tc>
          <w:tcPr>
            <w:tcW w:w="1842" w:type="dxa"/>
            <w:vAlign w:val="center"/>
            <w:hideMark/>
          </w:tcPr>
          <w:p w14:paraId="4E2C87B2" w14:textId="00D69296" w:rsidR="00D40762" w:rsidRPr="0066301A" w:rsidRDefault="00D40762" w:rsidP="00C97F13">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Implementation Progress and Quality of Deliverables</w:t>
            </w:r>
          </w:p>
        </w:tc>
        <w:tc>
          <w:tcPr>
            <w:tcW w:w="2410" w:type="dxa"/>
            <w:vAlign w:val="center"/>
            <w:hideMark/>
          </w:tcPr>
          <w:p w14:paraId="51FABCC6" w14:textId="77777777" w:rsidR="00D40762" w:rsidRPr="0066301A" w:rsidRDefault="00D40762" w:rsidP="0066301A">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Planned modules are implemented successfully with high-quality deliverables and consistent progress.</w:t>
            </w:r>
          </w:p>
        </w:tc>
        <w:tc>
          <w:tcPr>
            <w:tcW w:w="1985" w:type="dxa"/>
            <w:vAlign w:val="center"/>
            <w:hideMark/>
          </w:tcPr>
          <w:p w14:paraId="1B28D4EB" w14:textId="77777777" w:rsidR="00D40762" w:rsidRPr="0066301A" w:rsidRDefault="00D40762" w:rsidP="0066301A">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Most planned modules are implemented with minor deficiencies or delays.</w:t>
            </w:r>
          </w:p>
        </w:tc>
        <w:tc>
          <w:tcPr>
            <w:tcW w:w="2126" w:type="dxa"/>
            <w:vAlign w:val="center"/>
            <w:hideMark/>
          </w:tcPr>
          <w:p w14:paraId="087CFECF" w14:textId="77777777" w:rsidR="00D40762" w:rsidRPr="0066301A" w:rsidRDefault="00D40762" w:rsidP="0066301A">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Implementation is incomplete or significantly behind schedule.</w:t>
            </w:r>
          </w:p>
        </w:tc>
        <w:tc>
          <w:tcPr>
            <w:tcW w:w="850" w:type="dxa"/>
            <w:vMerge w:val="restart"/>
            <w:vAlign w:val="center"/>
            <w:hideMark/>
          </w:tcPr>
          <w:p w14:paraId="3E4810F5" w14:textId="778DED19" w:rsidR="00D40762" w:rsidRPr="0066301A" w:rsidRDefault="00D40762" w:rsidP="0066301A">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 xml:space="preserve">5 </w:t>
            </w:r>
          </w:p>
        </w:tc>
      </w:tr>
      <w:tr w:rsidR="00D40762" w:rsidRPr="0066301A" w14:paraId="2C10D431" w14:textId="77777777" w:rsidTr="0066301A">
        <w:tc>
          <w:tcPr>
            <w:tcW w:w="426" w:type="dxa"/>
            <w:vMerge/>
            <w:vAlign w:val="center"/>
          </w:tcPr>
          <w:p w14:paraId="4DDF2E03"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05F4F812" w14:textId="6AD24A84" w:rsidR="00D40762" w:rsidRPr="0066301A" w:rsidRDefault="00D40762" w:rsidP="00C97F13">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21DD7FE4" w14:textId="20818A63"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4-5</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49800DE4" w14:textId="24A6C91D"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2-3</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50A1C948" w14:textId="2D7E2C83"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69B3A6BF" w14:textId="77777777"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p>
        </w:tc>
      </w:tr>
      <w:tr w:rsidR="00D40762" w:rsidRPr="0066301A" w14:paraId="564A30CD" w14:textId="77777777" w:rsidTr="0066301A">
        <w:tc>
          <w:tcPr>
            <w:tcW w:w="426" w:type="dxa"/>
            <w:vMerge w:val="restart"/>
            <w:vAlign w:val="center"/>
          </w:tcPr>
          <w:p w14:paraId="4BD6AA40" w14:textId="7F44FC64"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CO2</w:t>
            </w:r>
          </w:p>
        </w:tc>
        <w:tc>
          <w:tcPr>
            <w:tcW w:w="1842" w:type="dxa"/>
            <w:vAlign w:val="center"/>
            <w:hideMark/>
          </w:tcPr>
          <w:p w14:paraId="62912907" w14:textId="2DA27105" w:rsidR="00D40762" w:rsidRPr="0066301A" w:rsidRDefault="00D40762" w:rsidP="00C97F13">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Application of Tools, Techniques, Testing and Validation</w:t>
            </w:r>
          </w:p>
        </w:tc>
        <w:tc>
          <w:tcPr>
            <w:tcW w:w="2410" w:type="dxa"/>
            <w:vAlign w:val="center"/>
            <w:hideMark/>
          </w:tcPr>
          <w:p w14:paraId="2602FAD8"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Effectively applies appropriate tools, methodologies, testing, and validation techniques with proper evidence.</w:t>
            </w:r>
          </w:p>
        </w:tc>
        <w:tc>
          <w:tcPr>
            <w:tcW w:w="1985" w:type="dxa"/>
            <w:vAlign w:val="center"/>
            <w:hideMark/>
          </w:tcPr>
          <w:p w14:paraId="5B5DF63A"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Appropriate tools and testing techniques are applied with minor gaps.</w:t>
            </w:r>
          </w:p>
        </w:tc>
        <w:tc>
          <w:tcPr>
            <w:tcW w:w="2126" w:type="dxa"/>
            <w:vAlign w:val="center"/>
            <w:hideMark/>
          </w:tcPr>
          <w:p w14:paraId="3EBBED08"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Limited or inappropriate application of tools, testing, or validation techniques.</w:t>
            </w:r>
          </w:p>
        </w:tc>
        <w:tc>
          <w:tcPr>
            <w:tcW w:w="850" w:type="dxa"/>
            <w:vMerge w:val="restart"/>
            <w:vAlign w:val="center"/>
            <w:hideMark/>
          </w:tcPr>
          <w:p w14:paraId="4A811D34" w14:textId="197D4017"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 xml:space="preserve">4 </w:t>
            </w:r>
          </w:p>
        </w:tc>
      </w:tr>
      <w:tr w:rsidR="00D40762" w:rsidRPr="0066301A" w14:paraId="44156E1B" w14:textId="77777777" w:rsidTr="0066301A">
        <w:tc>
          <w:tcPr>
            <w:tcW w:w="426" w:type="dxa"/>
            <w:vMerge/>
            <w:vAlign w:val="center"/>
          </w:tcPr>
          <w:p w14:paraId="5D33594E"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15F5F80E" w14:textId="2B0844EA" w:rsidR="00D40762" w:rsidRPr="0066301A" w:rsidRDefault="00D40762" w:rsidP="00C97F13">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1839E816" w14:textId="77488DFC"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4</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008953E9" w14:textId="357BF99A"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2-3</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2F64C2CD" w14:textId="702368ED"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4791EBF2" w14:textId="77777777"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p>
        </w:tc>
      </w:tr>
      <w:tr w:rsidR="00D40762" w:rsidRPr="0066301A" w14:paraId="11F3D71E" w14:textId="77777777" w:rsidTr="0066301A">
        <w:tc>
          <w:tcPr>
            <w:tcW w:w="426" w:type="dxa"/>
            <w:vMerge w:val="restart"/>
            <w:vAlign w:val="center"/>
          </w:tcPr>
          <w:p w14:paraId="26F34989" w14:textId="14937CC3"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CO3</w:t>
            </w:r>
          </w:p>
        </w:tc>
        <w:tc>
          <w:tcPr>
            <w:tcW w:w="1842" w:type="dxa"/>
            <w:vAlign w:val="center"/>
            <w:hideMark/>
          </w:tcPr>
          <w:p w14:paraId="773F0B4D" w14:textId="054E4680" w:rsidR="00D40762" w:rsidRPr="0066301A" w:rsidRDefault="00D40762" w:rsidP="00C97F13">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Project Diary and Sprint Documentation</w:t>
            </w:r>
          </w:p>
        </w:tc>
        <w:tc>
          <w:tcPr>
            <w:tcW w:w="2410" w:type="dxa"/>
            <w:vAlign w:val="center"/>
            <w:hideMark/>
          </w:tcPr>
          <w:p w14:paraId="75B410B6" w14:textId="54BFE169"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Project diary is complete, regularly updated, and clearly documents sprint activities, decisions, testing and progress.</w:t>
            </w:r>
          </w:p>
        </w:tc>
        <w:tc>
          <w:tcPr>
            <w:tcW w:w="1985" w:type="dxa"/>
            <w:vAlign w:val="center"/>
            <w:hideMark/>
          </w:tcPr>
          <w:p w14:paraId="17F21F3D"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Project diary is adequately maintained with minor omissions.</w:t>
            </w:r>
          </w:p>
        </w:tc>
        <w:tc>
          <w:tcPr>
            <w:tcW w:w="2126" w:type="dxa"/>
            <w:vAlign w:val="center"/>
            <w:hideMark/>
          </w:tcPr>
          <w:p w14:paraId="3EA52A39" w14:textId="60375B13"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Project diary is incomplete, irregularly updated or lacks sufficient details.</w:t>
            </w:r>
          </w:p>
        </w:tc>
        <w:tc>
          <w:tcPr>
            <w:tcW w:w="850" w:type="dxa"/>
            <w:vMerge w:val="restart"/>
            <w:vAlign w:val="center"/>
            <w:hideMark/>
          </w:tcPr>
          <w:p w14:paraId="615195FC" w14:textId="5C9E800B"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 xml:space="preserve">3 </w:t>
            </w:r>
          </w:p>
        </w:tc>
      </w:tr>
      <w:tr w:rsidR="00D40762" w:rsidRPr="0066301A" w14:paraId="7BB72B86" w14:textId="77777777" w:rsidTr="0066301A">
        <w:tc>
          <w:tcPr>
            <w:tcW w:w="426" w:type="dxa"/>
            <w:vMerge/>
            <w:vAlign w:val="center"/>
          </w:tcPr>
          <w:p w14:paraId="0CF3772B"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732F73BA" w14:textId="62B89DD0" w:rsidR="00D40762" w:rsidRPr="0066301A" w:rsidRDefault="00D40762" w:rsidP="00C97F13">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7E778EDE" w14:textId="5F8B19CA"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4BB0D4DB" w14:textId="7669436E"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59E2B949" w14:textId="3F4CC620"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69EB1CA7" w14:textId="77777777"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p>
        </w:tc>
      </w:tr>
      <w:tr w:rsidR="00D40762" w:rsidRPr="0066301A" w14:paraId="47AAAB0B" w14:textId="77777777" w:rsidTr="0066301A">
        <w:tc>
          <w:tcPr>
            <w:tcW w:w="426" w:type="dxa"/>
            <w:vMerge w:val="restart"/>
            <w:vAlign w:val="center"/>
          </w:tcPr>
          <w:p w14:paraId="0EC85792" w14:textId="7925F384"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CO3</w:t>
            </w:r>
          </w:p>
        </w:tc>
        <w:tc>
          <w:tcPr>
            <w:tcW w:w="1842" w:type="dxa"/>
            <w:vAlign w:val="center"/>
            <w:hideMark/>
          </w:tcPr>
          <w:p w14:paraId="529042F5" w14:textId="5E58C69D" w:rsidR="00D40762" w:rsidRPr="0066301A" w:rsidRDefault="00D40762" w:rsidP="00C97F13">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Project Demonstration and Technical Communication</w:t>
            </w:r>
          </w:p>
        </w:tc>
        <w:tc>
          <w:tcPr>
            <w:tcW w:w="2410" w:type="dxa"/>
            <w:vAlign w:val="center"/>
            <w:hideMark/>
          </w:tcPr>
          <w:p w14:paraId="6CA5AE72" w14:textId="46ADD140"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Demonstrates completed modules confidently, communicates technical concepts clearly and responds accurately to questions.</w:t>
            </w:r>
          </w:p>
        </w:tc>
        <w:tc>
          <w:tcPr>
            <w:tcW w:w="1985" w:type="dxa"/>
            <w:vAlign w:val="center"/>
            <w:hideMark/>
          </w:tcPr>
          <w:p w14:paraId="2B22324B"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Demonstrates the project with adequate explanation and responds to most questions satisfactorily.</w:t>
            </w:r>
          </w:p>
        </w:tc>
        <w:tc>
          <w:tcPr>
            <w:tcW w:w="2126" w:type="dxa"/>
            <w:vAlign w:val="center"/>
            <w:hideMark/>
          </w:tcPr>
          <w:p w14:paraId="59F029DB"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Demonstration lacks clarity or responses indicate limited technical understanding.</w:t>
            </w:r>
          </w:p>
        </w:tc>
        <w:tc>
          <w:tcPr>
            <w:tcW w:w="850" w:type="dxa"/>
            <w:vMerge w:val="restart"/>
            <w:vAlign w:val="center"/>
            <w:hideMark/>
          </w:tcPr>
          <w:p w14:paraId="6D82A2C1" w14:textId="1683E2BF"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kern w:val="0"/>
                <w:sz w:val="18"/>
                <w:szCs w:val="18"/>
                <w:lang w:eastAsia="en-IN"/>
                <w14:ligatures w14:val="none"/>
              </w:rPr>
              <w:t xml:space="preserve">3 </w:t>
            </w:r>
          </w:p>
        </w:tc>
      </w:tr>
      <w:tr w:rsidR="00D40762" w:rsidRPr="0066301A" w14:paraId="466E74CE" w14:textId="77777777" w:rsidTr="0066301A">
        <w:tc>
          <w:tcPr>
            <w:tcW w:w="426" w:type="dxa"/>
            <w:vMerge/>
            <w:vAlign w:val="center"/>
          </w:tcPr>
          <w:p w14:paraId="61707083" w14:textId="77777777" w:rsidR="00D40762" w:rsidRPr="0066301A" w:rsidRDefault="00D40762" w:rsidP="00D40762">
            <w:pPr>
              <w:spacing w:after="0" w:line="240" w:lineRule="auto"/>
              <w:rPr>
                <w:rFonts w:ascii="Bookman Old Style" w:eastAsia="Times New Roman" w:hAnsi="Bookman Old Style" w:cs="Times New Roman"/>
                <w:kern w:val="0"/>
                <w:sz w:val="18"/>
                <w:szCs w:val="18"/>
                <w:lang w:eastAsia="en-IN"/>
                <w14:ligatures w14:val="none"/>
              </w:rPr>
            </w:pPr>
          </w:p>
        </w:tc>
        <w:tc>
          <w:tcPr>
            <w:tcW w:w="1842" w:type="dxa"/>
            <w:vAlign w:val="center"/>
          </w:tcPr>
          <w:p w14:paraId="319929DB" w14:textId="3C9DBBDD"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10" w:type="dxa"/>
            <w:vAlign w:val="center"/>
          </w:tcPr>
          <w:p w14:paraId="5BE78F59" w14:textId="0A3CD046"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5D732C89" w14:textId="5A0ECFBD"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2680707E" w14:textId="05447C5A"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28685AC1" w14:textId="77777777"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p>
        </w:tc>
      </w:tr>
      <w:tr w:rsidR="00D40762" w:rsidRPr="0066301A" w14:paraId="61040FF3" w14:textId="77777777" w:rsidTr="006E0FD0">
        <w:tc>
          <w:tcPr>
            <w:tcW w:w="8789" w:type="dxa"/>
            <w:gridSpan w:val="5"/>
          </w:tcPr>
          <w:p w14:paraId="6DF07311" w14:textId="61834EE1" w:rsidR="00D40762" w:rsidRPr="0066301A" w:rsidRDefault="00D40762" w:rsidP="00D40762">
            <w:pPr>
              <w:spacing w:after="0" w:line="240" w:lineRule="auto"/>
              <w:jc w:val="right"/>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b/>
                <w:bCs/>
                <w:kern w:val="0"/>
                <w:sz w:val="18"/>
                <w:szCs w:val="18"/>
                <w:lang w:eastAsia="en-IN"/>
                <w14:ligatures w14:val="none"/>
              </w:rPr>
              <w:t>Total</w:t>
            </w:r>
          </w:p>
        </w:tc>
        <w:tc>
          <w:tcPr>
            <w:tcW w:w="850" w:type="dxa"/>
            <w:vAlign w:val="center"/>
            <w:hideMark/>
          </w:tcPr>
          <w:p w14:paraId="3C7B4B49" w14:textId="77777777" w:rsidR="00D40762" w:rsidRPr="0066301A" w:rsidRDefault="00D40762" w:rsidP="00D40762">
            <w:pPr>
              <w:spacing w:after="0" w:line="240" w:lineRule="auto"/>
              <w:jc w:val="center"/>
              <w:rPr>
                <w:rFonts w:ascii="Bookman Old Style" w:eastAsia="Times New Roman" w:hAnsi="Bookman Old Style" w:cs="Times New Roman"/>
                <w:kern w:val="0"/>
                <w:sz w:val="18"/>
                <w:szCs w:val="18"/>
                <w:lang w:eastAsia="en-IN"/>
                <w14:ligatures w14:val="none"/>
              </w:rPr>
            </w:pPr>
            <w:r w:rsidRPr="0066301A">
              <w:rPr>
                <w:rFonts w:ascii="Bookman Old Style" w:eastAsia="Times New Roman" w:hAnsi="Bookman Old Style" w:cs="Times New Roman"/>
                <w:b/>
                <w:bCs/>
                <w:kern w:val="0"/>
                <w:sz w:val="18"/>
                <w:szCs w:val="18"/>
                <w:lang w:eastAsia="en-IN"/>
                <w14:ligatures w14:val="none"/>
              </w:rPr>
              <w:t>15</w:t>
            </w:r>
          </w:p>
        </w:tc>
      </w:tr>
    </w:tbl>
    <w:p w14:paraId="68299226" w14:textId="77777777" w:rsidR="00E301DB" w:rsidRDefault="00E301DB" w:rsidP="0049618A">
      <w:pPr>
        <w:jc w:val="center"/>
        <w:rPr>
          <w:rFonts w:ascii="Bookman Old Style" w:hAnsi="Bookman Old Style"/>
          <w:b/>
          <w:bCs/>
          <w:lang w:val="en-US"/>
        </w:rPr>
      </w:pPr>
    </w:p>
    <w:p w14:paraId="471E4C2B" w14:textId="1B3F5842" w:rsidR="0049618A" w:rsidRDefault="0049618A" w:rsidP="0049618A">
      <w:pPr>
        <w:jc w:val="center"/>
        <w:rPr>
          <w:rFonts w:ascii="Bookman Old Style" w:hAnsi="Bookman Old Style"/>
          <w:lang w:val="en-US"/>
        </w:rPr>
      </w:pPr>
      <w:r>
        <w:rPr>
          <w:rFonts w:ascii="Bookman Old Style" w:hAnsi="Bookman Old Style"/>
          <w:b/>
          <w:bCs/>
          <w:lang w:val="en-US"/>
        </w:rPr>
        <w:t>4. Final</w:t>
      </w:r>
      <w:r w:rsidRPr="00894889">
        <w:rPr>
          <w:rFonts w:ascii="Bookman Old Style" w:hAnsi="Bookman Old Style"/>
          <w:b/>
          <w:bCs/>
          <w:lang w:val="en-US"/>
        </w:rPr>
        <w:t xml:space="preserve"> </w:t>
      </w:r>
      <w:r>
        <w:rPr>
          <w:rFonts w:ascii="Bookman Old Style" w:hAnsi="Bookman Old Style"/>
          <w:b/>
          <w:bCs/>
          <w:lang w:val="en-US"/>
        </w:rPr>
        <w:t>E</w:t>
      </w:r>
      <w:r w:rsidRPr="00894889">
        <w:rPr>
          <w:rFonts w:ascii="Bookman Old Style" w:hAnsi="Bookman Old Style"/>
          <w:b/>
          <w:bCs/>
          <w:lang w:val="en-US"/>
        </w:rPr>
        <w:t>valuation by the Project Assessment Board</w:t>
      </w:r>
      <w:r>
        <w:rPr>
          <w:rFonts w:ascii="Bookman Old Style" w:hAnsi="Bookman Old Style"/>
          <w:b/>
          <w:bCs/>
          <w:lang w:val="en-US"/>
        </w:rPr>
        <w:t xml:space="preserve"> (14</w:t>
      </w:r>
      <w:r w:rsidRPr="0049618A">
        <w:rPr>
          <w:rFonts w:ascii="Bookman Old Style" w:hAnsi="Bookman Old Style"/>
          <w:b/>
          <w:bCs/>
          <w:vertAlign w:val="superscript"/>
          <w:lang w:val="en-US"/>
        </w:rPr>
        <w:t>th</w:t>
      </w:r>
      <w:r>
        <w:rPr>
          <w:rFonts w:ascii="Bookman Old Style" w:hAnsi="Bookman Old Style"/>
          <w:b/>
          <w:bCs/>
          <w:lang w:val="en-US"/>
        </w:rPr>
        <w:t xml:space="preserve"> week-20 Marks)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6"/>
        <w:gridCol w:w="1772"/>
        <w:gridCol w:w="2480"/>
        <w:gridCol w:w="1985"/>
        <w:gridCol w:w="2126"/>
        <w:gridCol w:w="850"/>
      </w:tblGrid>
      <w:tr w:rsidR="0049618A" w:rsidRPr="00C97F13" w14:paraId="2B0691DF" w14:textId="77777777" w:rsidTr="007865EE">
        <w:tc>
          <w:tcPr>
            <w:tcW w:w="426" w:type="dxa"/>
            <w:vAlign w:val="center"/>
          </w:tcPr>
          <w:p w14:paraId="455FE9EB" w14:textId="31B843F4" w:rsidR="0049618A" w:rsidRPr="00C97F13" w:rsidRDefault="0049618A" w:rsidP="0049618A">
            <w:pPr>
              <w:spacing w:after="0" w:line="240" w:lineRule="auto"/>
              <w:jc w:val="center"/>
              <w:rPr>
                <w:rFonts w:ascii="Times New Roman" w:eastAsia="Times New Roman" w:hAnsi="Times New Roman" w:cs="Times New Roman"/>
                <w:b/>
                <w:bCs/>
                <w:kern w:val="0"/>
                <w:sz w:val="24"/>
                <w:szCs w:val="24"/>
                <w:lang w:eastAsia="en-IN"/>
                <w14:ligatures w14:val="none"/>
              </w:rPr>
            </w:pPr>
            <w:r w:rsidRPr="0049618A">
              <w:rPr>
                <w:rFonts w:ascii="Bookman Old Style" w:eastAsia="Times New Roman" w:hAnsi="Bookman Old Style" w:cs="Times New Roman"/>
                <w:kern w:val="0"/>
                <w:sz w:val="18"/>
                <w:szCs w:val="18"/>
                <w:lang w:eastAsia="en-IN"/>
                <w14:ligatures w14:val="none"/>
              </w:rPr>
              <w:t>CO</w:t>
            </w:r>
          </w:p>
        </w:tc>
        <w:tc>
          <w:tcPr>
            <w:tcW w:w="1772" w:type="dxa"/>
            <w:vAlign w:val="center"/>
            <w:hideMark/>
          </w:tcPr>
          <w:p w14:paraId="1ADDBB42" w14:textId="3E866866" w:rsidR="0049618A" w:rsidRPr="0049618A" w:rsidRDefault="0049618A"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Evaluation Parameter</w:t>
            </w:r>
          </w:p>
        </w:tc>
        <w:tc>
          <w:tcPr>
            <w:tcW w:w="2480" w:type="dxa"/>
            <w:vAlign w:val="center"/>
            <w:hideMark/>
          </w:tcPr>
          <w:p w14:paraId="1F900309" w14:textId="77777777" w:rsidR="0049618A" w:rsidRPr="0049618A" w:rsidRDefault="0049618A"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Excellent</w:t>
            </w:r>
          </w:p>
        </w:tc>
        <w:tc>
          <w:tcPr>
            <w:tcW w:w="1985" w:type="dxa"/>
            <w:vAlign w:val="center"/>
            <w:hideMark/>
          </w:tcPr>
          <w:p w14:paraId="72D133ED" w14:textId="77777777" w:rsidR="0049618A" w:rsidRPr="0049618A" w:rsidRDefault="0049618A"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Good</w:t>
            </w:r>
          </w:p>
        </w:tc>
        <w:tc>
          <w:tcPr>
            <w:tcW w:w="2126" w:type="dxa"/>
            <w:vAlign w:val="center"/>
            <w:hideMark/>
          </w:tcPr>
          <w:p w14:paraId="5EC20C1F" w14:textId="77777777" w:rsidR="0049618A" w:rsidRPr="0049618A" w:rsidRDefault="0049618A"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Needs Improvement</w:t>
            </w:r>
          </w:p>
        </w:tc>
        <w:tc>
          <w:tcPr>
            <w:tcW w:w="850" w:type="dxa"/>
            <w:vAlign w:val="center"/>
            <w:hideMark/>
          </w:tcPr>
          <w:p w14:paraId="5557F95F" w14:textId="77777777" w:rsidR="0049618A" w:rsidRPr="0049618A" w:rsidRDefault="0049618A" w:rsidP="0049618A">
            <w:pPr>
              <w:spacing w:after="0" w:line="240" w:lineRule="auto"/>
              <w:jc w:val="center"/>
              <w:rPr>
                <w:rFonts w:ascii="Times New Roman" w:eastAsia="Times New Roman" w:hAnsi="Times New Roman" w:cs="Times New Roman"/>
                <w:kern w:val="0"/>
                <w:sz w:val="24"/>
                <w:szCs w:val="24"/>
                <w:lang w:eastAsia="en-IN"/>
                <w14:ligatures w14:val="none"/>
              </w:rPr>
            </w:pPr>
            <w:r w:rsidRPr="0049618A">
              <w:rPr>
                <w:rFonts w:ascii="Times New Roman" w:eastAsia="Times New Roman" w:hAnsi="Times New Roman" w:cs="Times New Roman"/>
                <w:kern w:val="0"/>
                <w:sz w:val="24"/>
                <w:szCs w:val="24"/>
                <w:lang w:eastAsia="en-IN"/>
                <w14:ligatures w14:val="none"/>
              </w:rPr>
              <w:t>Marks</w:t>
            </w:r>
          </w:p>
        </w:tc>
      </w:tr>
      <w:tr w:rsidR="0049618A" w:rsidRPr="00C97F13" w14:paraId="5C5AF9E1" w14:textId="77777777" w:rsidTr="007865EE">
        <w:tc>
          <w:tcPr>
            <w:tcW w:w="426" w:type="dxa"/>
            <w:vMerge w:val="restart"/>
            <w:vAlign w:val="center"/>
          </w:tcPr>
          <w:p w14:paraId="3ED6AB19" w14:textId="0513A4B6" w:rsidR="0049618A" w:rsidRPr="00C97F13" w:rsidRDefault="0049618A" w:rsidP="0049618A">
            <w:pPr>
              <w:spacing w:after="0" w:line="240" w:lineRule="auto"/>
              <w:rPr>
                <w:rFonts w:ascii="Times New Roman" w:eastAsia="Times New Roman" w:hAnsi="Times New Roman" w:cs="Times New Roman"/>
                <w:b/>
                <w:bCs/>
                <w:kern w:val="0"/>
                <w:sz w:val="24"/>
                <w:szCs w:val="24"/>
                <w:lang w:eastAsia="en-IN"/>
                <w14:ligatures w14:val="none"/>
              </w:rPr>
            </w:pPr>
            <w:r w:rsidRPr="0049618A">
              <w:rPr>
                <w:rFonts w:ascii="Bookman Old Style" w:eastAsia="Times New Roman" w:hAnsi="Bookman Old Style" w:cs="Times New Roman"/>
                <w:kern w:val="0"/>
                <w:sz w:val="18"/>
                <w:szCs w:val="18"/>
                <w:lang w:eastAsia="en-IN"/>
                <w14:ligatures w14:val="none"/>
              </w:rPr>
              <w:t>CO1</w:t>
            </w:r>
          </w:p>
        </w:tc>
        <w:tc>
          <w:tcPr>
            <w:tcW w:w="1772" w:type="dxa"/>
            <w:vAlign w:val="center"/>
            <w:hideMark/>
          </w:tcPr>
          <w:p w14:paraId="3616E21E" w14:textId="0B9DC68C" w:rsidR="0049618A" w:rsidRPr="0049618A" w:rsidRDefault="0049618A"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Understanding of the Problem and Proposed Solution (Viva Voce)</w:t>
            </w:r>
          </w:p>
        </w:tc>
        <w:tc>
          <w:tcPr>
            <w:tcW w:w="2480" w:type="dxa"/>
            <w:vAlign w:val="center"/>
            <w:hideMark/>
          </w:tcPr>
          <w:p w14:paraId="7C4985FF" w14:textId="15416CEE" w:rsidR="0049618A" w:rsidRPr="0049618A" w:rsidRDefault="0049618A"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Demonstrates excellent understanding of the problem, proposed solution, project outcomes and answers technical questions confidently.</w:t>
            </w:r>
          </w:p>
        </w:tc>
        <w:tc>
          <w:tcPr>
            <w:tcW w:w="1985" w:type="dxa"/>
            <w:vAlign w:val="center"/>
            <w:hideMark/>
          </w:tcPr>
          <w:p w14:paraId="2BA67A47" w14:textId="77777777" w:rsidR="0049618A" w:rsidRPr="0049618A" w:rsidRDefault="0049618A"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Demonstrates good understanding with minor gaps in explanation.</w:t>
            </w:r>
          </w:p>
        </w:tc>
        <w:tc>
          <w:tcPr>
            <w:tcW w:w="2126" w:type="dxa"/>
            <w:vAlign w:val="center"/>
            <w:hideMark/>
          </w:tcPr>
          <w:p w14:paraId="2CADCC56" w14:textId="77777777" w:rsidR="0049618A" w:rsidRPr="0049618A" w:rsidRDefault="0049618A"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Demonstrates limited understanding of the problem or proposed solution.</w:t>
            </w:r>
          </w:p>
        </w:tc>
        <w:tc>
          <w:tcPr>
            <w:tcW w:w="850" w:type="dxa"/>
            <w:vMerge w:val="restart"/>
            <w:vAlign w:val="center"/>
            <w:hideMark/>
          </w:tcPr>
          <w:p w14:paraId="2284D137" w14:textId="06E7B684" w:rsidR="0049618A" w:rsidRPr="0049618A" w:rsidRDefault="0049618A" w:rsidP="0049618A">
            <w:pPr>
              <w:spacing w:after="0" w:line="240" w:lineRule="auto"/>
              <w:jc w:val="center"/>
              <w:rPr>
                <w:rFonts w:ascii="Times New Roman" w:eastAsia="Times New Roman" w:hAnsi="Times New Roman" w:cs="Times New Roman"/>
                <w:kern w:val="0"/>
                <w:sz w:val="24"/>
                <w:szCs w:val="24"/>
                <w:lang w:eastAsia="en-IN"/>
                <w14:ligatures w14:val="none"/>
              </w:rPr>
            </w:pPr>
            <w:r w:rsidRPr="0049618A">
              <w:rPr>
                <w:rFonts w:ascii="Times New Roman" w:eastAsia="Times New Roman" w:hAnsi="Times New Roman" w:cs="Times New Roman"/>
                <w:kern w:val="0"/>
                <w:sz w:val="24"/>
                <w:szCs w:val="24"/>
                <w:lang w:eastAsia="en-IN"/>
                <w14:ligatures w14:val="none"/>
              </w:rPr>
              <w:t xml:space="preserve">2 </w:t>
            </w:r>
          </w:p>
        </w:tc>
      </w:tr>
      <w:tr w:rsidR="0049618A" w:rsidRPr="00C97F13" w14:paraId="2C466CBD" w14:textId="77777777" w:rsidTr="007865EE">
        <w:tc>
          <w:tcPr>
            <w:tcW w:w="426" w:type="dxa"/>
            <w:vMerge/>
            <w:vAlign w:val="center"/>
          </w:tcPr>
          <w:p w14:paraId="0D4A66D2" w14:textId="77777777" w:rsidR="0049618A" w:rsidRPr="0049618A" w:rsidRDefault="0049618A" w:rsidP="0049618A">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7A573411" w14:textId="29AD62FB" w:rsidR="0049618A" w:rsidRPr="0049618A" w:rsidRDefault="0049618A"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7E756FB3" w14:textId="3007D31B" w:rsidR="0049618A" w:rsidRPr="0049618A" w:rsidRDefault="0049618A"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7A4B2C38" w14:textId="73D82665" w:rsidR="0049618A" w:rsidRPr="0049618A" w:rsidRDefault="0049618A"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2126" w:type="dxa"/>
            <w:vAlign w:val="center"/>
          </w:tcPr>
          <w:p w14:paraId="30EC6CD6" w14:textId="034B9D8C" w:rsidR="0049618A" w:rsidRPr="0049618A" w:rsidRDefault="0049618A"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79181765" w14:textId="77777777" w:rsidR="0049618A" w:rsidRPr="0049618A" w:rsidRDefault="0049618A" w:rsidP="0049618A">
            <w:pPr>
              <w:spacing w:after="0" w:line="240" w:lineRule="auto"/>
              <w:jc w:val="center"/>
              <w:rPr>
                <w:rFonts w:ascii="Times New Roman" w:eastAsia="Times New Roman" w:hAnsi="Times New Roman" w:cs="Times New Roman"/>
                <w:kern w:val="0"/>
                <w:sz w:val="24"/>
                <w:szCs w:val="24"/>
                <w:lang w:eastAsia="en-IN"/>
                <w14:ligatures w14:val="none"/>
              </w:rPr>
            </w:pPr>
          </w:p>
        </w:tc>
      </w:tr>
      <w:tr w:rsidR="00E301DB" w:rsidRPr="00C97F13" w14:paraId="3FF3C1DC" w14:textId="77777777" w:rsidTr="007865EE">
        <w:tc>
          <w:tcPr>
            <w:tcW w:w="426" w:type="dxa"/>
            <w:vMerge w:val="restart"/>
            <w:vAlign w:val="center"/>
          </w:tcPr>
          <w:p w14:paraId="4C1A46DC" w14:textId="5DA28F04" w:rsidR="00E301DB" w:rsidRPr="00C97F13" w:rsidRDefault="00E301DB" w:rsidP="0049618A">
            <w:pPr>
              <w:spacing w:after="0" w:line="240" w:lineRule="auto"/>
              <w:rPr>
                <w:rFonts w:ascii="Times New Roman" w:eastAsia="Times New Roman" w:hAnsi="Times New Roman" w:cs="Times New Roman"/>
                <w:b/>
                <w:bCs/>
                <w:kern w:val="0"/>
                <w:sz w:val="24"/>
                <w:szCs w:val="24"/>
                <w:lang w:eastAsia="en-IN"/>
                <w14:ligatures w14:val="none"/>
              </w:rPr>
            </w:pPr>
            <w:r w:rsidRPr="0049618A">
              <w:rPr>
                <w:rFonts w:ascii="Bookman Old Style" w:eastAsia="Times New Roman" w:hAnsi="Bookman Old Style" w:cs="Times New Roman"/>
                <w:kern w:val="0"/>
                <w:sz w:val="18"/>
                <w:szCs w:val="18"/>
                <w:lang w:eastAsia="en-IN"/>
                <w14:ligatures w14:val="none"/>
              </w:rPr>
              <w:t>CO2</w:t>
            </w:r>
          </w:p>
        </w:tc>
        <w:tc>
          <w:tcPr>
            <w:tcW w:w="1772" w:type="dxa"/>
            <w:vAlign w:val="center"/>
            <w:hideMark/>
          </w:tcPr>
          <w:p w14:paraId="293110D8" w14:textId="4C6EA770" w:rsidR="00E301DB" w:rsidRPr="0049618A" w:rsidRDefault="00E301DB"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Project Implementation, Testing and Quality of Solution</w:t>
            </w:r>
          </w:p>
        </w:tc>
        <w:tc>
          <w:tcPr>
            <w:tcW w:w="2480" w:type="dxa"/>
            <w:vAlign w:val="center"/>
            <w:hideMark/>
          </w:tcPr>
          <w:p w14:paraId="2F48A619" w14:textId="09FC906D" w:rsidR="00E301DB" w:rsidRPr="0049618A" w:rsidRDefault="00E301DB"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Software solution is complete, functional, reliable, well-tested and meets all project objectives.</w:t>
            </w:r>
          </w:p>
        </w:tc>
        <w:tc>
          <w:tcPr>
            <w:tcW w:w="1985" w:type="dxa"/>
            <w:vAlign w:val="center"/>
            <w:hideMark/>
          </w:tcPr>
          <w:p w14:paraId="1118E846" w14:textId="77777777" w:rsidR="00E301DB" w:rsidRPr="0049618A" w:rsidRDefault="00E301DB"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Software solution is functional with minor deficiencies or incomplete testing.</w:t>
            </w:r>
          </w:p>
        </w:tc>
        <w:tc>
          <w:tcPr>
            <w:tcW w:w="2126" w:type="dxa"/>
            <w:vAlign w:val="center"/>
            <w:hideMark/>
          </w:tcPr>
          <w:p w14:paraId="03937B15" w14:textId="77777777" w:rsidR="00E301DB" w:rsidRPr="0049618A" w:rsidRDefault="00E301DB"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Software solution is incomplete or does not adequately satisfy the project objectives.</w:t>
            </w:r>
          </w:p>
        </w:tc>
        <w:tc>
          <w:tcPr>
            <w:tcW w:w="850" w:type="dxa"/>
            <w:vMerge w:val="restart"/>
            <w:vAlign w:val="center"/>
            <w:hideMark/>
          </w:tcPr>
          <w:p w14:paraId="4BE58A34" w14:textId="6AB30302" w:rsidR="00E301DB" w:rsidRPr="0049618A" w:rsidRDefault="00E301DB" w:rsidP="0049618A">
            <w:pPr>
              <w:spacing w:after="0" w:line="240" w:lineRule="auto"/>
              <w:jc w:val="center"/>
              <w:rPr>
                <w:rFonts w:ascii="Times New Roman" w:eastAsia="Times New Roman" w:hAnsi="Times New Roman" w:cs="Times New Roman"/>
                <w:kern w:val="0"/>
                <w:sz w:val="24"/>
                <w:szCs w:val="24"/>
                <w:lang w:eastAsia="en-IN"/>
                <w14:ligatures w14:val="none"/>
              </w:rPr>
            </w:pPr>
            <w:r w:rsidRPr="0049618A">
              <w:rPr>
                <w:rFonts w:ascii="Times New Roman" w:eastAsia="Times New Roman" w:hAnsi="Times New Roman" w:cs="Times New Roman"/>
                <w:kern w:val="0"/>
                <w:sz w:val="24"/>
                <w:szCs w:val="24"/>
                <w:lang w:eastAsia="en-IN"/>
                <w14:ligatures w14:val="none"/>
              </w:rPr>
              <w:t xml:space="preserve">8 </w:t>
            </w:r>
          </w:p>
        </w:tc>
      </w:tr>
      <w:tr w:rsidR="00E301DB" w:rsidRPr="00C97F13" w14:paraId="43015BBD" w14:textId="77777777" w:rsidTr="007865EE">
        <w:tc>
          <w:tcPr>
            <w:tcW w:w="426" w:type="dxa"/>
            <w:vMerge/>
            <w:vAlign w:val="center"/>
          </w:tcPr>
          <w:p w14:paraId="5064E642" w14:textId="77777777" w:rsidR="00E301DB" w:rsidRPr="0049618A" w:rsidRDefault="00E301DB" w:rsidP="0049618A">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49E24A04" w14:textId="69C14651" w:rsidR="00E301DB" w:rsidRPr="0049618A" w:rsidRDefault="00E301DB" w:rsidP="0049618A">
            <w:pPr>
              <w:spacing w:after="0" w:line="240" w:lineRule="auto"/>
              <w:jc w:val="center"/>
              <w:rPr>
                <w:rFonts w:ascii="Bookman Old Style" w:eastAsia="Times New Roman" w:hAnsi="Bookman Old Style" w:cs="Times New Roman"/>
                <w:kern w:val="0"/>
                <w:sz w:val="18"/>
                <w:szCs w:val="18"/>
                <w:lang w:eastAsia="en-IN"/>
                <w14:ligatures w14:val="none"/>
              </w:rPr>
            </w:pPr>
            <w:r>
              <w:rPr>
                <w:rFonts w:ascii="Bookman Old Style" w:eastAsia="Times New Roman" w:hAnsi="Bookman Old Style" w:cs="Times New Roman"/>
                <w:kern w:val="0"/>
                <w:sz w:val="18"/>
                <w:szCs w:val="18"/>
                <w:lang w:eastAsia="en-IN"/>
                <w14:ligatures w14:val="none"/>
              </w:rPr>
              <w:t>Mark</w:t>
            </w:r>
          </w:p>
        </w:tc>
        <w:tc>
          <w:tcPr>
            <w:tcW w:w="2480" w:type="dxa"/>
            <w:vAlign w:val="center"/>
          </w:tcPr>
          <w:p w14:paraId="093E65B5" w14:textId="61F2ADAE" w:rsidR="00E301DB" w:rsidRPr="0049618A" w:rsidRDefault="00E301DB"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 xml:space="preserve">6-8 </w:t>
            </w:r>
            <w:r w:rsidRPr="000C1679">
              <w:rPr>
                <w:rFonts w:ascii="Bookman Old Style" w:eastAsia="Times New Roman" w:hAnsi="Bookman Old Style" w:cs="Times New Roman"/>
                <w:kern w:val="0"/>
                <w:sz w:val="18"/>
                <w:szCs w:val="18"/>
                <w:lang w:eastAsia="en-IN"/>
                <w14:ligatures w14:val="none"/>
              </w:rPr>
              <w:t>Marks)</w:t>
            </w:r>
          </w:p>
        </w:tc>
        <w:tc>
          <w:tcPr>
            <w:tcW w:w="1985" w:type="dxa"/>
            <w:vAlign w:val="center"/>
          </w:tcPr>
          <w:p w14:paraId="39D07399" w14:textId="1344CCBE" w:rsidR="00E301DB" w:rsidRPr="0049618A" w:rsidRDefault="00E301DB"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3-5</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0CEF79D2" w14:textId="3EC86BBF" w:rsidR="00E301DB" w:rsidRPr="0049618A" w:rsidRDefault="00E301DB" w:rsidP="0049618A">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0-2</w:t>
            </w:r>
            <w:r w:rsidRPr="000C1679">
              <w:rPr>
                <w:rFonts w:ascii="Bookman Old Style" w:eastAsia="Times New Roman" w:hAnsi="Bookman Old Style" w:cs="Times New Roman"/>
                <w:kern w:val="0"/>
                <w:sz w:val="18"/>
                <w:szCs w:val="18"/>
                <w:lang w:eastAsia="en-IN"/>
                <w14:ligatures w14:val="none"/>
              </w:rPr>
              <w:t>Mark)</w:t>
            </w:r>
          </w:p>
        </w:tc>
        <w:tc>
          <w:tcPr>
            <w:tcW w:w="850" w:type="dxa"/>
            <w:vMerge/>
            <w:vAlign w:val="center"/>
          </w:tcPr>
          <w:p w14:paraId="5A211A78" w14:textId="77777777" w:rsidR="00E301DB" w:rsidRPr="0049618A" w:rsidRDefault="00E301DB" w:rsidP="0049618A">
            <w:pPr>
              <w:spacing w:after="0" w:line="240" w:lineRule="auto"/>
              <w:jc w:val="center"/>
              <w:rPr>
                <w:rFonts w:ascii="Times New Roman" w:eastAsia="Times New Roman" w:hAnsi="Times New Roman" w:cs="Times New Roman"/>
                <w:kern w:val="0"/>
                <w:sz w:val="24"/>
                <w:szCs w:val="24"/>
                <w:lang w:eastAsia="en-IN"/>
                <w14:ligatures w14:val="none"/>
              </w:rPr>
            </w:pPr>
          </w:p>
        </w:tc>
      </w:tr>
      <w:tr w:rsidR="00E301DB" w:rsidRPr="00C97F13" w14:paraId="181A57B1" w14:textId="77777777" w:rsidTr="007865EE">
        <w:tc>
          <w:tcPr>
            <w:tcW w:w="426" w:type="dxa"/>
            <w:vMerge w:val="restart"/>
            <w:vAlign w:val="center"/>
          </w:tcPr>
          <w:p w14:paraId="25F6469A" w14:textId="5E8900C0" w:rsidR="00E301DB" w:rsidRPr="00C97F13" w:rsidRDefault="00E301DB" w:rsidP="0049618A">
            <w:pPr>
              <w:spacing w:after="0" w:line="240" w:lineRule="auto"/>
              <w:rPr>
                <w:rFonts w:ascii="Times New Roman" w:eastAsia="Times New Roman" w:hAnsi="Times New Roman" w:cs="Times New Roman"/>
                <w:b/>
                <w:bCs/>
                <w:kern w:val="0"/>
                <w:sz w:val="24"/>
                <w:szCs w:val="24"/>
                <w:lang w:eastAsia="en-IN"/>
                <w14:ligatures w14:val="none"/>
              </w:rPr>
            </w:pPr>
            <w:r w:rsidRPr="0049618A">
              <w:rPr>
                <w:rFonts w:ascii="Bookman Old Style" w:eastAsia="Times New Roman" w:hAnsi="Bookman Old Style" w:cs="Times New Roman"/>
                <w:kern w:val="0"/>
                <w:sz w:val="18"/>
                <w:szCs w:val="18"/>
                <w:lang w:eastAsia="en-IN"/>
                <w14:ligatures w14:val="none"/>
              </w:rPr>
              <w:t>CO3</w:t>
            </w:r>
          </w:p>
        </w:tc>
        <w:tc>
          <w:tcPr>
            <w:tcW w:w="1772" w:type="dxa"/>
            <w:vAlign w:val="center"/>
            <w:hideMark/>
          </w:tcPr>
          <w:p w14:paraId="0560EE04" w14:textId="271D313A" w:rsidR="00E301DB" w:rsidRPr="0049618A" w:rsidRDefault="00E301DB"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Project Report</w:t>
            </w:r>
          </w:p>
        </w:tc>
        <w:tc>
          <w:tcPr>
            <w:tcW w:w="2480" w:type="dxa"/>
            <w:vAlign w:val="center"/>
            <w:hideMark/>
          </w:tcPr>
          <w:p w14:paraId="42F2D813" w14:textId="393D4E49" w:rsidR="00E301DB" w:rsidRPr="0049618A" w:rsidRDefault="00E301DB"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Report is well-organized, follows the prescribed format, clearly presents the technical work and includes appropriate figures, tables, citations, and references.</w:t>
            </w:r>
          </w:p>
        </w:tc>
        <w:tc>
          <w:tcPr>
            <w:tcW w:w="1985" w:type="dxa"/>
            <w:vAlign w:val="center"/>
            <w:hideMark/>
          </w:tcPr>
          <w:p w14:paraId="79581B74" w14:textId="77777777" w:rsidR="00E301DB" w:rsidRPr="0049618A" w:rsidRDefault="00E301DB"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Report is adequately prepared with minor formatting or documentation issues.</w:t>
            </w:r>
          </w:p>
        </w:tc>
        <w:tc>
          <w:tcPr>
            <w:tcW w:w="2126" w:type="dxa"/>
            <w:vAlign w:val="center"/>
            <w:hideMark/>
          </w:tcPr>
          <w:p w14:paraId="44222714" w14:textId="7FF11232" w:rsidR="00E301DB" w:rsidRPr="0049618A" w:rsidRDefault="00E301DB" w:rsidP="0049618A">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Report is incomplete, poorly organized or lacks technical clarity.</w:t>
            </w:r>
          </w:p>
        </w:tc>
        <w:tc>
          <w:tcPr>
            <w:tcW w:w="850" w:type="dxa"/>
            <w:vMerge w:val="restart"/>
            <w:vAlign w:val="center"/>
            <w:hideMark/>
          </w:tcPr>
          <w:p w14:paraId="6D420081" w14:textId="1EB53CB0" w:rsidR="00E301DB" w:rsidRPr="00C97F13" w:rsidRDefault="00E301DB" w:rsidP="0049618A">
            <w:pPr>
              <w:spacing w:after="0" w:line="240" w:lineRule="auto"/>
              <w:jc w:val="center"/>
              <w:rPr>
                <w:rFonts w:ascii="Times New Roman" w:eastAsia="Times New Roman" w:hAnsi="Times New Roman" w:cs="Times New Roman"/>
                <w:kern w:val="0"/>
                <w:sz w:val="24"/>
                <w:szCs w:val="24"/>
                <w:lang w:eastAsia="en-IN"/>
                <w14:ligatures w14:val="none"/>
              </w:rPr>
            </w:pPr>
            <w:r w:rsidRPr="00C97F13">
              <w:rPr>
                <w:rFonts w:ascii="Times New Roman" w:eastAsia="Times New Roman" w:hAnsi="Times New Roman" w:cs="Times New Roman"/>
                <w:b/>
                <w:bCs/>
                <w:kern w:val="0"/>
                <w:sz w:val="24"/>
                <w:szCs w:val="24"/>
                <w:lang w:eastAsia="en-IN"/>
                <w14:ligatures w14:val="none"/>
              </w:rPr>
              <w:t>5</w:t>
            </w:r>
          </w:p>
        </w:tc>
      </w:tr>
      <w:tr w:rsidR="00E301DB" w:rsidRPr="00C97F13" w14:paraId="6C4E46F7" w14:textId="77777777" w:rsidTr="007865EE">
        <w:tc>
          <w:tcPr>
            <w:tcW w:w="426" w:type="dxa"/>
            <w:vMerge/>
            <w:vAlign w:val="center"/>
          </w:tcPr>
          <w:p w14:paraId="3D6E2920" w14:textId="77777777" w:rsidR="00E301DB" w:rsidRPr="0049618A" w:rsidRDefault="00E301DB" w:rsidP="00E301DB">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462C769C" w14:textId="19953E38" w:rsidR="00E301DB" w:rsidRPr="0049618A" w:rsidRDefault="00E301DB"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32CF0B2D" w14:textId="0D80B4AD" w:rsidR="00E301DB" w:rsidRPr="0049618A" w:rsidRDefault="00E301DB" w:rsidP="00E301DB">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4-5</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4BEC8248" w14:textId="1DA00B85" w:rsidR="00E301DB" w:rsidRPr="0049618A" w:rsidRDefault="00E301DB" w:rsidP="00E301DB">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2-3</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4B4EE231" w14:textId="1FE6A969" w:rsidR="00E301DB" w:rsidRPr="0049618A" w:rsidRDefault="00E301DB" w:rsidP="00E301DB">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2C484A11" w14:textId="77777777" w:rsidR="00E301DB" w:rsidRPr="00C97F13" w:rsidRDefault="00E301DB" w:rsidP="00E301DB">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7865EE" w:rsidRPr="00C97F13" w14:paraId="6F278B6A" w14:textId="77777777" w:rsidTr="007865EE">
        <w:tc>
          <w:tcPr>
            <w:tcW w:w="426" w:type="dxa"/>
            <w:vMerge w:val="restart"/>
            <w:vAlign w:val="center"/>
          </w:tcPr>
          <w:p w14:paraId="25740B13" w14:textId="48EEA1E9" w:rsidR="007865EE" w:rsidRPr="00C97F13" w:rsidRDefault="007865EE" w:rsidP="00E301DB">
            <w:pPr>
              <w:spacing w:after="0" w:line="240" w:lineRule="auto"/>
              <w:rPr>
                <w:rFonts w:ascii="Times New Roman" w:eastAsia="Times New Roman" w:hAnsi="Times New Roman" w:cs="Times New Roman"/>
                <w:b/>
                <w:bCs/>
                <w:kern w:val="0"/>
                <w:sz w:val="24"/>
                <w:szCs w:val="24"/>
                <w:lang w:eastAsia="en-IN"/>
                <w14:ligatures w14:val="none"/>
              </w:rPr>
            </w:pPr>
            <w:r w:rsidRPr="0049618A">
              <w:rPr>
                <w:rFonts w:ascii="Bookman Old Style" w:eastAsia="Times New Roman" w:hAnsi="Bookman Old Style" w:cs="Times New Roman"/>
                <w:kern w:val="0"/>
                <w:sz w:val="18"/>
                <w:szCs w:val="18"/>
                <w:lang w:eastAsia="en-IN"/>
                <w14:ligatures w14:val="none"/>
              </w:rPr>
              <w:lastRenderedPageBreak/>
              <w:t>CO3</w:t>
            </w:r>
          </w:p>
        </w:tc>
        <w:tc>
          <w:tcPr>
            <w:tcW w:w="1772" w:type="dxa"/>
            <w:vAlign w:val="center"/>
            <w:hideMark/>
          </w:tcPr>
          <w:p w14:paraId="45A2DA79" w14:textId="772FBB08" w:rsidR="007865EE" w:rsidRPr="0049618A"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7865EE">
              <w:rPr>
                <w:rFonts w:ascii="Bookman Old Style" w:eastAsia="Times New Roman" w:hAnsi="Bookman Old Style" w:cs="Times New Roman"/>
                <w:kern w:val="0"/>
                <w:sz w:val="18"/>
                <w:szCs w:val="18"/>
                <w:lang w:eastAsia="en-IN"/>
                <w14:ligatures w14:val="none"/>
              </w:rPr>
              <w:t>Research Paper Publication Initiative</w:t>
            </w:r>
          </w:p>
        </w:tc>
        <w:tc>
          <w:tcPr>
            <w:tcW w:w="2480" w:type="dxa"/>
            <w:vAlign w:val="center"/>
            <w:hideMark/>
          </w:tcPr>
          <w:p w14:paraId="1A24F7D0" w14:textId="5E53F389" w:rsidR="007865EE" w:rsidRPr="0049618A" w:rsidRDefault="007865EE" w:rsidP="00E301DB">
            <w:pPr>
              <w:spacing w:after="0" w:line="240" w:lineRule="auto"/>
              <w:rPr>
                <w:rFonts w:ascii="Bookman Old Style" w:eastAsia="Times New Roman" w:hAnsi="Bookman Old Style" w:cs="Times New Roman"/>
                <w:kern w:val="0"/>
                <w:sz w:val="18"/>
                <w:szCs w:val="18"/>
                <w:lang w:eastAsia="en-IN"/>
                <w14:ligatures w14:val="none"/>
              </w:rPr>
            </w:pPr>
            <w:r w:rsidRPr="007865EE">
              <w:rPr>
                <w:rFonts w:ascii="Bookman Old Style" w:eastAsia="Times New Roman" w:hAnsi="Bookman Old Style" w:cs="Times New Roman"/>
                <w:kern w:val="0"/>
                <w:sz w:val="18"/>
                <w:szCs w:val="18"/>
                <w:lang w:eastAsia="en-IN"/>
                <w14:ligatures w14:val="none"/>
              </w:rPr>
              <w:t>Research paper is prepared in the prescribed format and submitted to a conference, journal or departmental technical forum, with all required supporting documents.</w:t>
            </w:r>
          </w:p>
        </w:tc>
        <w:tc>
          <w:tcPr>
            <w:tcW w:w="1985" w:type="dxa"/>
            <w:vAlign w:val="center"/>
            <w:hideMark/>
          </w:tcPr>
          <w:p w14:paraId="1743AAE6" w14:textId="735499EA" w:rsidR="007865EE" w:rsidRPr="0049618A" w:rsidRDefault="007865EE" w:rsidP="00E301DB">
            <w:pPr>
              <w:spacing w:after="0" w:line="240" w:lineRule="auto"/>
              <w:rPr>
                <w:rFonts w:ascii="Bookman Old Style" w:eastAsia="Times New Roman" w:hAnsi="Bookman Old Style" w:cs="Times New Roman"/>
                <w:kern w:val="0"/>
                <w:sz w:val="18"/>
                <w:szCs w:val="18"/>
                <w:lang w:eastAsia="en-IN"/>
                <w14:ligatures w14:val="none"/>
              </w:rPr>
            </w:pPr>
            <w:r w:rsidRPr="007865EE">
              <w:rPr>
                <w:rFonts w:ascii="Bookman Old Style" w:eastAsia="Times New Roman" w:hAnsi="Bookman Old Style" w:cs="Times New Roman"/>
                <w:kern w:val="0"/>
                <w:sz w:val="18"/>
                <w:szCs w:val="18"/>
                <w:lang w:eastAsia="en-IN"/>
                <w14:ligatures w14:val="none"/>
              </w:rPr>
              <w:t>Research paper is prepared in the prescribed format and is ready for submission, with minor revisions required.</w:t>
            </w:r>
          </w:p>
        </w:tc>
        <w:tc>
          <w:tcPr>
            <w:tcW w:w="2126" w:type="dxa"/>
            <w:vAlign w:val="center"/>
            <w:hideMark/>
          </w:tcPr>
          <w:p w14:paraId="1A000635" w14:textId="4E7C0A3B" w:rsidR="007865EE" w:rsidRPr="0049618A" w:rsidRDefault="007865EE" w:rsidP="00E301DB">
            <w:pPr>
              <w:spacing w:after="0" w:line="240" w:lineRule="auto"/>
              <w:rPr>
                <w:rFonts w:ascii="Bookman Old Style" w:eastAsia="Times New Roman" w:hAnsi="Bookman Old Style" w:cs="Times New Roman"/>
                <w:kern w:val="0"/>
                <w:sz w:val="18"/>
                <w:szCs w:val="18"/>
                <w:lang w:eastAsia="en-IN"/>
                <w14:ligatures w14:val="none"/>
              </w:rPr>
            </w:pPr>
            <w:r w:rsidRPr="007865EE">
              <w:rPr>
                <w:rFonts w:ascii="Bookman Old Style" w:eastAsia="Times New Roman" w:hAnsi="Bookman Old Style" w:cs="Times New Roman"/>
                <w:kern w:val="0"/>
                <w:sz w:val="18"/>
                <w:szCs w:val="18"/>
                <w:lang w:eastAsia="en-IN"/>
                <w14:ligatures w14:val="none"/>
              </w:rPr>
              <w:t>Research paper is incomplete or not prepared in the prescribed format.</w:t>
            </w:r>
          </w:p>
        </w:tc>
        <w:tc>
          <w:tcPr>
            <w:tcW w:w="850" w:type="dxa"/>
            <w:vMerge w:val="restart"/>
            <w:vAlign w:val="center"/>
            <w:hideMark/>
          </w:tcPr>
          <w:p w14:paraId="0DFAF221" w14:textId="3CB47B16" w:rsidR="007865EE" w:rsidRPr="00C97F13" w:rsidRDefault="007865EE" w:rsidP="00E301DB">
            <w:pPr>
              <w:spacing w:after="0" w:line="240" w:lineRule="auto"/>
              <w:jc w:val="center"/>
              <w:rPr>
                <w:rFonts w:ascii="Times New Roman" w:eastAsia="Times New Roman" w:hAnsi="Times New Roman" w:cs="Times New Roman"/>
                <w:kern w:val="0"/>
                <w:sz w:val="24"/>
                <w:szCs w:val="24"/>
                <w:lang w:eastAsia="en-IN"/>
                <w14:ligatures w14:val="none"/>
              </w:rPr>
            </w:pPr>
            <w:r w:rsidRPr="00C97F13">
              <w:rPr>
                <w:rFonts w:ascii="Times New Roman" w:eastAsia="Times New Roman" w:hAnsi="Times New Roman" w:cs="Times New Roman"/>
                <w:b/>
                <w:bCs/>
                <w:kern w:val="0"/>
                <w:sz w:val="24"/>
                <w:szCs w:val="24"/>
                <w:lang w:eastAsia="en-IN"/>
                <w14:ligatures w14:val="none"/>
              </w:rPr>
              <w:t>2</w:t>
            </w:r>
            <w:r w:rsidRPr="00C97F13">
              <w:rPr>
                <w:rFonts w:ascii="Times New Roman" w:eastAsia="Times New Roman" w:hAnsi="Times New Roman" w:cs="Times New Roman"/>
                <w:kern w:val="0"/>
                <w:sz w:val="24"/>
                <w:szCs w:val="24"/>
                <w:lang w:eastAsia="en-IN"/>
                <w14:ligatures w14:val="none"/>
              </w:rPr>
              <w:t xml:space="preserve"> </w:t>
            </w:r>
          </w:p>
        </w:tc>
      </w:tr>
      <w:tr w:rsidR="007865EE" w:rsidRPr="00C97F13" w14:paraId="1D901CFB" w14:textId="77777777" w:rsidTr="007865EE">
        <w:tc>
          <w:tcPr>
            <w:tcW w:w="426" w:type="dxa"/>
            <w:vMerge/>
            <w:vAlign w:val="center"/>
          </w:tcPr>
          <w:p w14:paraId="1D7B67A3" w14:textId="77777777" w:rsidR="007865EE" w:rsidRPr="0049618A" w:rsidRDefault="007865EE" w:rsidP="007865EE">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2243AA0A" w14:textId="53FA3CA7" w:rsidR="007865EE" w:rsidRPr="007865EE"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18DF0299" w14:textId="41F5C3E3" w:rsidR="007865EE" w:rsidRPr="007865EE"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3E736D91" w14:textId="0C68A08D" w:rsidR="007865EE" w:rsidRPr="007865EE"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1</w:t>
            </w:r>
            <w:r w:rsidRPr="000C1679">
              <w:rPr>
                <w:rFonts w:ascii="Bookman Old Style" w:eastAsia="Times New Roman" w:hAnsi="Bookman Old Style" w:cs="Times New Roman"/>
                <w:kern w:val="0"/>
                <w:sz w:val="18"/>
                <w:szCs w:val="18"/>
                <w:lang w:eastAsia="en-IN"/>
                <w14:ligatures w14:val="none"/>
              </w:rPr>
              <w:t xml:space="preserve"> Mark)</w:t>
            </w:r>
          </w:p>
        </w:tc>
        <w:tc>
          <w:tcPr>
            <w:tcW w:w="2126" w:type="dxa"/>
            <w:vAlign w:val="center"/>
          </w:tcPr>
          <w:p w14:paraId="6D3F202D" w14:textId="6794EDF5" w:rsidR="007865EE" w:rsidRPr="007865EE"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29C249A6" w14:textId="77777777" w:rsidR="007865EE" w:rsidRPr="00C97F13" w:rsidRDefault="007865EE" w:rsidP="007865EE">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7865EE" w:rsidRPr="00C97F13" w14:paraId="22A63152" w14:textId="77777777" w:rsidTr="007865EE">
        <w:tc>
          <w:tcPr>
            <w:tcW w:w="426" w:type="dxa"/>
            <w:vMerge w:val="restart"/>
            <w:vAlign w:val="center"/>
          </w:tcPr>
          <w:p w14:paraId="0A543C6D" w14:textId="3D8C51F6" w:rsidR="007865EE" w:rsidRPr="00C97F13" w:rsidRDefault="007865EE" w:rsidP="007865EE">
            <w:pPr>
              <w:spacing w:after="0" w:line="240" w:lineRule="auto"/>
              <w:jc w:val="center"/>
              <w:rPr>
                <w:rFonts w:ascii="Times New Roman" w:eastAsia="Times New Roman" w:hAnsi="Times New Roman" w:cs="Times New Roman"/>
                <w:b/>
                <w:bCs/>
                <w:kern w:val="0"/>
                <w:sz w:val="24"/>
                <w:szCs w:val="24"/>
                <w:lang w:eastAsia="en-IN"/>
                <w14:ligatures w14:val="none"/>
              </w:rPr>
            </w:pPr>
            <w:r w:rsidRPr="0049618A">
              <w:rPr>
                <w:rFonts w:ascii="Bookman Old Style" w:eastAsia="Times New Roman" w:hAnsi="Bookman Old Style" w:cs="Times New Roman"/>
                <w:kern w:val="0"/>
                <w:sz w:val="18"/>
                <w:szCs w:val="18"/>
                <w:lang w:eastAsia="en-IN"/>
                <w14:ligatures w14:val="none"/>
              </w:rPr>
              <w:t>CO3</w:t>
            </w:r>
          </w:p>
        </w:tc>
        <w:tc>
          <w:tcPr>
            <w:tcW w:w="1772" w:type="dxa"/>
            <w:vAlign w:val="center"/>
            <w:hideMark/>
          </w:tcPr>
          <w:p w14:paraId="5B1C60E2" w14:textId="6FD99C76" w:rsidR="007865EE" w:rsidRPr="0049618A"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Project Demonstration and Presentation</w:t>
            </w:r>
          </w:p>
        </w:tc>
        <w:tc>
          <w:tcPr>
            <w:tcW w:w="2480" w:type="dxa"/>
            <w:vAlign w:val="center"/>
            <w:hideMark/>
          </w:tcPr>
          <w:p w14:paraId="0B0415FB" w14:textId="55B2B3D9" w:rsidR="007865EE" w:rsidRPr="0049618A" w:rsidRDefault="007865EE" w:rsidP="007865EE">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Demonstrates the completed software confidently, communicates technical concepts effectively and responds accurately to questions.</w:t>
            </w:r>
          </w:p>
        </w:tc>
        <w:tc>
          <w:tcPr>
            <w:tcW w:w="1985" w:type="dxa"/>
            <w:vAlign w:val="center"/>
            <w:hideMark/>
          </w:tcPr>
          <w:p w14:paraId="36CBE1ED" w14:textId="77777777" w:rsidR="007865EE" w:rsidRPr="0049618A" w:rsidRDefault="007865EE" w:rsidP="007865EE">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Demonstrates the project with adequate explanation and responds to most questions satisfactorily.</w:t>
            </w:r>
          </w:p>
        </w:tc>
        <w:tc>
          <w:tcPr>
            <w:tcW w:w="2126" w:type="dxa"/>
            <w:vAlign w:val="center"/>
            <w:hideMark/>
          </w:tcPr>
          <w:p w14:paraId="46A70D3A" w14:textId="77777777" w:rsidR="007865EE" w:rsidRPr="0049618A" w:rsidRDefault="007865EE" w:rsidP="007865EE">
            <w:pPr>
              <w:spacing w:after="0" w:line="240" w:lineRule="auto"/>
              <w:rPr>
                <w:rFonts w:ascii="Bookman Old Style" w:eastAsia="Times New Roman" w:hAnsi="Bookman Old Style" w:cs="Times New Roman"/>
                <w:kern w:val="0"/>
                <w:sz w:val="18"/>
                <w:szCs w:val="18"/>
                <w:lang w:eastAsia="en-IN"/>
                <w14:ligatures w14:val="none"/>
              </w:rPr>
            </w:pPr>
            <w:r w:rsidRPr="0049618A">
              <w:rPr>
                <w:rFonts w:ascii="Bookman Old Style" w:eastAsia="Times New Roman" w:hAnsi="Bookman Old Style" w:cs="Times New Roman"/>
                <w:kern w:val="0"/>
                <w:sz w:val="18"/>
                <w:szCs w:val="18"/>
                <w:lang w:eastAsia="en-IN"/>
                <w14:ligatures w14:val="none"/>
              </w:rPr>
              <w:t>Demonstration lacks clarity or responses indicate limited technical understanding.</w:t>
            </w:r>
          </w:p>
        </w:tc>
        <w:tc>
          <w:tcPr>
            <w:tcW w:w="850" w:type="dxa"/>
            <w:vMerge w:val="restart"/>
            <w:vAlign w:val="center"/>
            <w:hideMark/>
          </w:tcPr>
          <w:p w14:paraId="11B33287" w14:textId="044A4CB9" w:rsidR="007865EE" w:rsidRPr="00C97F13" w:rsidRDefault="007865EE" w:rsidP="007865EE">
            <w:pPr>
              <w:spacing w:after="0" w:line="240" w:lineRule="auto"/>
              <w:jc w:val="center"/>
              <w:rPr>
                <w:rFonts w:ascii="Times New Roman" w:eastAsia="Times New Roman" w:hAnsi="Times New Roman" w:cs="Times New Roman"/>
                <w:kern w:val="0"/>
                <w:sz w:val="24"/>
                <w:szCs w:val="24"/>
                <w:lang w:eastAsia="en-IN"/>
                <w14:ligatures w14:val="none"/>
              </w:rPr>
            </w:pPr>
            <w:r w:rsidRPr="00C97F13">
              <w:rPr>
                <w:rFonts w:ascii="Times New Roman" w:eastAsia="Times New Roman" w:hAnsi="Times New Roman" w:cs="Times New Roman"/>
                <w:b/>
                <w:bCs/>
                <w:kern w:val="0"/>
                <w:sz w:val="24"/>
                <w:szCs w:val="24"/>
                <w:lang w:eastAsia="en-IN"/>
                <w14:ligatures w14:val="none"/>
              </w:rPr>
              <w:t>3</w:t>
            </w:r>
            <w:r w:rsidRPr="00C97F13">
              <w:rPr>
                <w:rFonts w:ascii="Times New Roman" w:eastAsia="Times New Roman" w:hAnsi="Times New Roman" w:cs="Times New Roman"/>
                <w:kern w:val="0"/>
                <w:sz w:val="24"/>
                <w:szCs w:val="24"/>
                <w:lang w:eastAsia="en-IN"/>
                <w14:ligatures w14:val="none"/>
              </w:rPr>
              <w:t xml:space="preserve"> </w:t>
            </w:r>
          </w:p>
        </w:tc>
      </w:tr>
      <w:tr w:rsidR="007865EE" w:rsidRPr="00C97F13" w14:paraId="1D706173" w14:textId="77777777" w:rsidTr="007865EE">
        <w:tc>
          <w:tcPr>
            <w:tcW w:w="426" w:type="dxa"/>
            <w:vMerge/>
          </w:tcPr>
          <w:p w14:paraId="54AC35C9" w14:textId="77777777" w:rsidR="007865EE" w:rsidRPr="0049618A" w:rsidRDefault="007865EE" w:rsidP="007865EE">
            <w:pPr>
              <w:spacing w:after="0" w:line="240" w:lineRule="auto"/>
              <w:rPr>
                <w:rFonts w:ascii="Bookman Old Style" w:eastAsia="Times New Roman" w:hAnsi="Bookman Old Style" w:cs="Times New Roman"/>
                <w:kern w:val="0"/>
                <w:sz w:val="18"/>
                <w:szCs w:val="18"/>
                <w:lang w:eastAsia="en-IN"/>
                <w14:ligatures w14:val="none"/>
              </w:rPr>
            </w:pPr>
          </w:p>
        </w:tc>
        <w:tc>
          <w:tcPr>
            <w:tcW w:w="1772" w:type="dxa"/>
            <w:vAlign w:val="center"/>
          </w:tcPr>
          <w:p w14:paraId="6D984E9D" w14:textId="6757E20A" w:rsidR="007865EE" w:rsidRPr="0049618A"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Calibri" w:hAnsi="Bookman Old Style" w:cs="Times New Roman"/>
                <w:spacing w:val="-4"/>
                <w:w w:val="105"/>
                <w:kern w:val="0"/>
                <w:sz w:val="18"/>
                <w:szCs w:val="18"/>
                <w:lang w:val="en-US"/>
                <w14:ligatures w14:val="none"/>
              </w:rPr>
              <w:t>Mark</w:t>
            </w:r>
          </w:p>
        </w:tc>
        <w:tc>
          <w:tcPr>
            <w:tcW w:w="2480" w:type="dxa"/>
            <w:vAlign w:val="center"/>
          </w:tcPr>
          <w:p w14:paraId="070CD1C7" w14:textId="31878C0D" w:rsidR="007865EE" w:rsidRPr="0049618A"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3</w:t>
            </w:r>
            <w:r w:rsidRPr="000C1679">
              <w:rPr>
                <w:rFonts w:ascii="Bookman Old Style" w:eastAsia="Times New Roman" w:hAnsi="Bookman Old Style" w:cs="Times New Roman"/>
                <w:kern w:val="0"/>
                <w:sz w:val="18"/>
                <w:szCs w:val="18"/>
                <w:lang w:eastAsia="en-IN"/>
                <w14:ligatures w14:val="none"/>
              </w:rPr>
              <w:t xml:space="preserve"> Marks)</w:t>
            </w:r>
          </w:p>
        </w:tc>
        <w:tc>
          <w:tcPr>
            <w:tcW w:w="1985" w:type="dxa"/>
            <w:vAlign w:val="center"/>
          </w:tcPr>
          <w:p w14:paraId="11D872C6" w14:textId="38149036" w:rsidR="007865EE" w:rsidRPr="0049618A"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2</w:t>
            </w:r>
            <w:r w:rsidRPr="000C1679">
              <w:rPr>
                <w:rFonts w:ascii="Bookman Old Style" w:eastAsia="Times New Roman" w:hAnsi="Bookman Old Style" w:cs="Times New Roman"/>
                <w:kern w:val="0"/>
                <w:sz w:val="18"/>
                <w:szCs w:val="18"/>
                <w:lang w:eastAsia="en-IN"/>
                <w14:ligatures w14:val="none"/>
              </w:rPr>
              <w:t xml:space="preserve"> Mark</w:t>
            </w:r>
            <w:r>
              <w:rPr>
                <w:rFonts w:ascii="Bookman Old Style" w:eastAsia="Times New Roman" w:hAnsi="Bookman Old Style" w:cs="Times New Roman"/>
                <w:kern w:val="0"/>
                <w:sz w:val="18"/>
                <w:szCs w:val="18"/>
                <w:lang w:eastAsia="en-IN"/>
                <w14:ligatures w14:val="none"/>
              </w:rPr>
              <w:t>s</w:t>
            </w:r>
            <w:r w:rsidRPr="000C1679">
              <w:rPr>
                <w:rFonts w:ascii="Bookman Old Style" w:eastAsia="Times New Roman" w:hAnsi="Bookman Old Style" w:cs="Times New Roman"/>
                <w:kern w:val="0"/>
                <w:sz w:val="18"/>
                <w:szCs w:val="18"/>
                <w:lang w:eastAsia="en-IN"/>
                <w14:ligatures w14:val="none"/>
              </w:rPr>
              <w:t>)</w:t>
            </w:r>
          </w:p>
        </w:tc>
        <w:tc>
          <w:tcPr>
            <w:tcW w:w="2126" w:type="dxa"/>
            <w:vAlign w:val="center"/>
          </w:tcPr>
          <w:p w14:paraId="37B7C13D" w14:textId="07ED3805" w:rsidR="007865EE" w:rsidRPr="0049618A"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0C1679">
              <w:rPr>
                <w:rFonts w:ascii="Bookman Old Style" w:eastAsia="Times New Roman" w:hAnsi="Bookman Old Style" w:cs="Times New Roman"/>
                <w:kern w:val="0"/>
                <w:sz w:val="18"/>
                <w:szCs w:val="18"/>
                <w:lang w:eastAsia="en-IN"/>
                <w14:ligatures w14:val="none"/>
              </w:rPr>
              <w:t>(</w:t>
            </w:r>
            <w:r>
              <w:rPr>
                <w:rFonts w:ascii="Bookman Old Style" w:eastAsia="Times New Roman" w:hAnsi="Bookman Old Style" w:cs="Times New Roman"/>
                <w:kern w:val="0"/>
                <w:sz w:val="18"/>
                <w:szCs w:val="18"/>
                <w:lang w:eastAsia="en-IN"/>
                <w14:ligatures w14:val="none"/>
              </w:rPr>
              <w:t>0-1</w:t>
            </w:r>
            <w:r w:rsidRPr="000C1679">
              <w:rPr>
                <w:rFonts w:ascii="Bookman Old Style" w:eastAsia="Times New Roman" w:hAnsi="Bookman Old Style" w:cs="Times New Roman"/>
                <w:kern w:val="0"/>
                <w:sz w:val="18"/>
                <w:szCs w:val="18"/>
                <w:lang w:eastAsia="en-IN"/>
                <w14:ligatures w14:val="none"/>
              </w:rPr>
              <w:t xml:space="preserve"> Mark)</w:t>
            </w:r>
          </w:p>
        </w:tc>
        <w:tc>
          <w:tcPr>
            <w:tcW w:w="850" w:type="dxa"/>
            <w:vMerge/>
            <w:vAlign w:val="center"/>
          </w:tcPr>
          <w:p w14:paraId="1F7D1A8D" w14:textId="77777777" w:rsidR="007865EE" w:rsidRPr="00C97F13" w:rsidRDefault="007865EE" w:rsidP="007865EE">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7865EE" w:rsidRPr="00C97F13" w14:paraId="6C72A4CB" w14:textId="77777777" w:rsidTr="00F81DBE">
        <w:tc>
          <w:tcPr>
            <w:tcW w:w="8789" w:type="dxa"/>
            <w:gridSpan w:val="5"/>
          </w:tcPr>
          <w:p w14:paraId="76C0D650" w14:textId="26C4F9C2" w:rsidR="007865EE" w:rsidRPr="007865EE" w:rsidRDefault="007865EE" w:rsidP="007865EE">
            <w:pPr>
              <w:spacing w:after="0" w:line="240" w:lineRule="auto"/>
              <w:jc w:val="right"/>
              <w:rPr>
                <w:rFonts w:ascii="Bookman Old Style" w:eastAsia="Times New Roman" w:hAnsi="Bookman Old Style" w:cs="Times New Roman"/>
                <w:kern w:val="0"/>
                <w:sz w:val="18"/>
                <w:szCs w:val="18"/>
                <w:lang w:eastAsia="en-IN"/>
                <w14:ligatures w14:val="none"/>
              </w:rPr>
            </w:pPr>
            <w:r w:rsidRPr="007865EE">
              <w:rPr>
                <w:rFonts w:ascii="Bookman Old Style" w:eastAsia="Times New Roman" w:hAnsi="Bookman Old Style" w:cs="Times New Roman"/>
                <w:b/>
                <w:bCs/>
                <w:kern w:val="0"/>
                <w:sz w:val="18"/>
                <w:szCs w:val="18"/>
                <w:lang w:eastAsia="en-IN"/>
                <w14:ligatures w14:val="none"/>
              </w:rPr>
              <w:t>Total</w:t>
            </w:r>
          </w:p>
        </w:tc>
        <w:tc>
          <w:tcPr>
            <w:tcW w:w="850" w:type="dxa"/>
            <w:vAlign w:val="center"/>
            <w:hideMark/>
          </w:tcPr>
          <w:p w14:paraId="5EEAB019" w14:textId="77777777" w:rsidR="007865EE" w:rsidRPr="007865EE" w:rsidRDefault="007865EE" w:rsidP="007865EE">
            <w:pPr>
              <w:spacing w:after="0" w:line="240" w:lineRule="auto"/>
              <w:jc w:val="center"/>
              <w:rPr>
                <w:rFonts w:ascii="Bookman Old Style" w:eastAsia="Times New Roman" w:hAnsi="Bookman Old Style" w:cs="Times New Roman"/>
                <w:kern w:val="0"/>
                <w:sz w:val="18"/>
                <w:szCs w:val="18"/>
                <w:lang w:eastAsia="en-IN"/>
                <w14:ligatures w14:val="none"/>
              </w:rPr>
            </w:pPr>
            <w:r w:rsidRPr="007865EE">
              <w:rPr>
                <w:rFonts w:ascii="Bookman Old Style" w:eastAsia="Times New Roman" w:hAnsi="Bookman Old Style" w:cs="Times New Roman"/>
                <w:b/>
                <w:bCs/>
                <w:kern w:val="0"/>
                <w:sz w:val="18"/>
                <w:szCs w:val="18"/>
                <w:lang w:eastAsia="en-IN"/>
                <w14:ligatures w14:val="none"/>
              </w:rPr>
              <w:t>20</w:t>
            </w:r>
          </w:p>
        </w:tc>
      </w:tr>
    </w:tbl>
    <w:p w14:paraId="4A86FEA1" w14:textId="77777777" w:rsidR="00A942B9" w:rsidRDefault="00A942B9" w:rsidP="00894889">
      <w:pPr>
        <w:rPr>
          <w:rFonts w:ascii="Bookman Old Style" w:hAnsi="Bookman Old Style"/>
          <w:lang w:val="en-US"/>
        </w:rPr>
      </w:pPr>
    </w:p>
    <w:p w14:paraId="766F28DA" w14:textId="77777777" w:rsidR="006E2546" w:rsidRPr="008C0C39" w:rsidRDefault="006E2546" w:rsidP="008C0C39">
      <w:pPr>
        <w:spacing w:before="100" w:beforeAutospacing="1" w:after="100" w:afterAutospacing="1" w:line="240" w:lineRule="auto"/>
        <w:jc w:val="center"/>
        <w:outlineLvl w:val="2"/>
        <w:rPr>
          <w:rFonts w:ascii="Bookman Old Style" w:eastAsia="Times New Roman" w:hAnsi="Bookman Old Style" w:cs="Times New Roman"/>
          <w:b/>
          <w:bCs/>
          <w:kern w:val="0"/>
          <w:lang w:eastAsia="en-IN"/>
          <w14:ligatures w14:val="none"/>
        </w:rPr>
      </w:pPr>
      <w:r w:rsidRPr="008C0C39">
        <w:rPr>
          <w:rFonts w:ascii="Bookman Old Style" w:eastAsia="Times New Roman" w:hAnsi="Bookman Old Style" w:cs="Times New Roman"/>
          <w:b/>
          <w:bCs/>
          <w:kern w:val="0"/>
          <w:lang w:eastAsia="en-IN"/>
          <w14:ligatures w14:val="none"/>
        </w:rPr>
        <w:t>Late Submission and Project Evaluation Policy</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1050"/>
        <w:gridCol w:w="5187"/>
      </w:tblGrid>
      <w:tr w:rsidR="006E2546" w:rsidRPr="006E2546" w14:paraId="2201D19E" w14:textId="77777777" w:rsidTr="008C0C39">
        <w:trPr>
          <w:tblHeader/>
        </w:trPr>
        <w:tc>
          <w:tcPr>
            <w:tcW w:w="3397" w:type="dxa"/>
            <w:vAlign w:val="center"/>
            <w:hideMark/>
          </w:tcPr>
          <w:p w14:paraId="217F319A" w14:textId="77777777" w:rsidR="006E2546" w:rsidRPr="006E2546" w:rsidRDefault="006E2546" w:rsidP="006E2546">
            <w:pPr>
              <w:spacing w:after="0" w:line="240" w:lineRule="auto"/>
              <w:jc w:val="center"/>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Component</w:t>
            </w:r>
          </w:p>
        </w:tc>
        <w:tc>
          <w:tcPr>
            <w:tcW w:w="1050" w:type="dxa"/>
            <w:vAlign w:val="center"/>
            <w:hideMark/>
          </w:tcPr>
          <w:p w14:paraId="279EA4E8" w14:textId="77777777" w:rsidR="006E2546" w:rsidRPr="006E2546" w:rsidRDefault="006E2546" w:rsidP="006E2546">
            <w:pPr>
              <w:spacing w:after="0" w:line="240" w:lineRule="auto"/>
              <w:jc w:val="center"/>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Delay</w:t>
            </w:r>
          </w:p>
        </w:tc>
        <w:tc>
          <w:tcPr>
            <w:tcW w:w="5187" w:type="dxa"/>
            <w:vAlign w:val="center"/>
            <w:hideMark/>
          </w:tcPr>
          <w:p w14:paraId="0C292875" w14:textId="77777777" w:rsidR="006E2546" w:rsidRPr="006E2546" w:rsidRDefault="006E2546" w:rsidP="006E2546">
            <w:pPr>
              <w:spacing w:after="0" w:line="240" w:lineRule="auto"/>
              <w:jc w:val="center"/>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Penalty</w:t>
            </w:r>
          </w:p>
        </w:tc>
      </w:tr>
      <w:tr w:rsidR="006E2546" w:rsidRPr="006E2546" w14:paraId="54D868C6" w14:textId="77777777" w:rsidTr="008C0C39">
        <w:tc>
          <w:tcPr>
            <w:tcW w:w="3397" w:type="dxa"/>
            <w:vMerge w:val="restart"/>
            <w:vAlign w:val="center"/>
            <w:hideMark/>
          </w:tcPr>
          <w:p w14:paraId="3AD36E52" w14:textId="77777777" w:rsidR="006E2546" w:rsidRPr="006E2546" w:rsidRDefault="006E2546" w:rsidP="008C0C39">
            <w:pPr>
              <w:spacing w:after="0" w:line="240" w:lineRule="auto"/>
              <w:jc w:val="center"/>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Guide Meeting / Sprint Review / Project Assessment Board (PAB) Evaluation</w:t>
            </w:r>
          </w:p>
        </w:tc>
        <w:tc>
          <w:tcPr>
            <w:tcW w:w="1050" w:type="dxa"/>
            <w:vAlign w:val="center"/>
            <w:hideMark/>
          </w:tcPr>
          <w:p w14:paraId="5C3C040C"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1 day</w:t>
            </w:r>
          </w:p>
        </w:tc>
        <w:tc>
          <w:tcPr>
            <w:tcW w:w="5187" w:type="dxa"/>
            <w:vAlign w:val="center"/>
            <w:hideMark/>
          </w:tcPr>
          <w:p w14:paraId="05742C69"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5% deduction from the marks allotted for the respective evaluation.</w:t>
            </w:r>
          </w:p>
        </w:tc>
      </w:tr>
      <w:tr w:rsidR="006E2546" w:rsidRPr="006E2546" w14:paraId="27D12C7D" w14:textId="77777777" w:rsidTr="008C0C39">
        <w:tc>
          <w:tcPr>
            <w:tcW w:w="3397" w:type="dxa"/>
            <w:vMerge/>
            <w:vAlign w:val="center"/>
            <w:hideMark/>
          </w:tcPr>
          <w:p w14:paraId="0D38495A" w14:textId="77777777" w:rsidR="006E2546" w:rsidRPr="006E2546" w:rsidRDefault="006E2546" w:rsidP="008C0C39">
            <w:pPr>
              <w:spacing w:after="0" w:line="240" w:lineRule="auto"/>
              <w:jc w:val="center"/>
              <w:rPr>
                <w:rFonts w:ascii="Bookman Old Style" w:eastAsia="Times New Roman" w:hAnsi="Bookman Old Style" w:cs="Times New Roman"/>
                <w:kern w:val="0"/>
                <w:sz w:val="18"/>
                <w:szCs w:val="18"/>
                <w:lang w:eastAsia="en-IN"/>
                <w14:ligatures w14:val="none"/>
              </w:rPr>
            </w:pPr>
          </w:p>
        </w:tc>
        <w:tc>
          <w:tcPr>
            <w:tcW w:w="1050" w:type="dxa"/>
            <w:vAlign w:val="center"/>
            <w:hideMark/>
          </w:tcPr>
          <w:p w14:paraId="4362B7DE"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2–3 days</w:t>
            </w:r>
          </w:p>
        </w:tc>
        <w:tc>
          <w:tcPr>
            <w:tcW w:w="5187" w:type="dxa"/>
            <w:vAlign w:val="center"/>
            <w:hideMark/>
          </w:tcPr>
          <w:p w14:paraId="3D34A600"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10% deduction.</w:t>
            </w:r>
          </w:p>
        </w:tc>
      </w:tr>
      <w:tr w:rsidR="006E2546" w:rsidRPr="006E2546" w14:paraId="72717F1A" w14:textId="77777777" w:rsidTr="008C0C39">
        <w:tc>
          <w:tcPr>
            <w:tcW w:w="3397" w:type="dxa"/>
            <w:vMerge/>
            <w:vAlign w:val="center"/>
            <w:hideMark/>
          </w:tcPr>
          <w:p w14:paraId="1EA46CC3" w14:textId="77777777" w:rsidR="006E2546" w:rsidRPr="006E2546" w:rsidRDefault="006E2546" w:rsidP="008C0C39">
            <w:pPr>
              <w:spacing w:after="0" w:line="240" w:lineRule="auto"/>
              <w:jc w:val="center"/>
              <w:rPr>
                <w:rFonts w:ascii="Bookman Old Style" w:eastAsia="Times New Roman" w:hAnsi="Bookman Old Style" w:cs="Times New Roman"/>
                <w:kern w:val="0"/>
                <w:sz w:val="18"/>
                <w:szCs w:val="18"/>
                <w:lang w:eastAsia="en-IN"/>
                <w14:ligatures w14:val="none"/>
              </w:rPr>
            </w:pPr>
          </w:p>
        </w:tc>
        <w:tc>
          <w:tcPr>
            <w:tcW w:w="1050" w:type="dxa"/>
            <w:vAlign w:val="center"/>
            <w:hideMark/>
          </w:tcPr>
          <w:p w14:paraId="24ED34E8"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4–5 days</w:t>
            </w:r>
          </w:p>
        </w:tc>
        <w:tc>
          <w:tcPr>
            <w:tcW w:w="5187" w:type="dxa"/>
            <w:vAlign w:val="center"/>
            <w:hideMark/>
          </w:tcPr>
          <w:p w14:paraId="3B13675F"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20% deduction.</w:t>
            </w:r>
          </w:p>
        </w:tc>
      </w:tr>
      <w:tr w:rsidR="006E2546" w:rsidRPr="006E2546" w14:paraId="3B70E21B" w14:textId="77777777" w:rsidTr="008C0C39">
        <w:tc>
          <w:tcPr>
            <w:tcW w:w="3397" w:type="dxa"/>
            <w:vMerge/>
            <w:vAlign w:val="center"/>
            <w:hideMark/>
          </w:tcPr>
          <w:p w14:paraId="0725EF40" w14:textId="77777777" w:rsidR="006E2546" w:rsidRPr="006E2546" w:rsidRDefault="006E2546" w:rsidP="008C0C39">
            <w:pPr>
              <w:spacing w:after="0" w:line="240" w:lineRule="auto"/>
              <w:jc w:val="center"/>
              <w:rPr>
                <w:rFonts w:ascii="Bookman Old Style" w:eastAsia="Times New Roman" w:hAnsi="Bookman Old Style" w:cs="Times New Roman"/>
                <w:kern w:val="0"/>
                <w:sz w:val="18"/>
                <w:szCs w:val="18"/>
                <w:lang w:eastAsia="en-IN"/>
                <w14:ligatures w14:val="none"/>
              </w:rPr>
            </w:pPr>
          </w:p>
        </w:tc>
        <w:tc>
          <w:tcPr>
            <w:tcW w:w="1050" w:type="dxa"/>
            <w:vAlign w:val="center"/>
            <w:hideMark/>
          </w:tcPr>
          <w:p w14:paraId="555825D1"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More than 5 days</w:t>
            </w:r>
          </w:p>
        </w:tc>
        <w:tc>
          <w:tcPr>
            <w:tcW w:w="5187" w:type="dxa"/>
            <w:vAlign w:val="center"/>
            <w:hideMark/>
          </w:tcPr>
          <w:p w14:paraId="31AFAC47" w14:textId="3E81FBF1"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The evaluation will not be conducted and 0 marks will be awarded for the respective evaluation component.</w:t>
            </w:r>
          </w:p>
        </w:tc>
      </w:tr>
      <w:tr w:rsidR="006E2546" w:rsidRPr="006E2546" w14:paraId="2FFAFFF7" w14:textId="77777777" w:rsidTr="008C0C39">
        <w:tc>
          <w:tcPr>
            <w:tcW w:w="3397" w:type="dxa"/>
            <w:vMerge w:val="restart"/>
            <w:vAlign w:val="center"/>
            <w:hideMark/>
          </w:tcPr>
          <w:p w14:paraId="749EF621" w14:textId="77777777" w:rsidR="006E2546" w:rsidRPr="006E2546" w:rsidRDefault="006E2546" w:rsidP="008C0C39">
            <w:pPr>
              <w:spacing w:after="0" w:line="240" w:lineRule="auto"/>
              <w:jc w:val="center"/>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 xml:space="preserve">Project Deliverables </w:t>
            </w:r>
            <w:r w:rsidRPr="006E2546">
              <w:rPr>
                <w:rFonts w:ascii="Bookman Old Style" w:eastAsia="Times New Roman" w:hAnsi="Bookman Old Style" w:cs="Times New Roman"/>
                <w:i/>
                <w:iCs/>
                <w:kern w:val="0"/>
                <w:sz w:val="18"/>
                <w:szCs w:val="18"/>
                <w:lang w:eastAsia="en-IN"/>
                <w14:ligatures w14:val="none"/>
              </w:rPr>
              <w:t>(Synopsis, Draft Report, Final Report, Research Paper, etc.)</w:t>
            </w:r>
          </w:p>
        </w:tc>
        <w:tc>
          <w:tcPr>
            <w:tcW w:w="1050" w:type="dxa"/>
            <w:vAlign w:val="center"/>
            <w:hideMark/>
          </w:tcPr>
          <w:p w14:paraId="11554567"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1 day</w:t>
            </w:r>
          </w:p>
        </w:tc>
        <w:tc>
          <w:tcPr>
            <w:tcW w:w="5187" w:type="dxa"/>
            <w:vAlign w:val="center"/>
            <w:hideMark/>
          </w:tcPr>
          <w:p w14:paraId="0F544C2C"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5% deduction from the marks allotted for the respective submission.</w:t>
            </w:r>
          </w:p>
        </w:tc>
      </w:tr>
      <w:tr w:rsidR="006E2546" w:rsidRPr="006E2546" w14:paraId="707ED9B1" w14:textId="77777777" w:rsidTr="008C0C39">
        <w:tc>
          <w:tcPr>
            <w:tcW w:w="3397" w:type="dxa"/>
            <w:vMerge/>
            <w:vAlign w:val="center"/>
            <w:hideMark/>
          </w:tcPr>
          <w:p w14:paraId="4B3A6140"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p>
        </w:tc>
        <w:tc>
          <w:tcPr>
            <w:tcW w:w="1050" w:type="dxa"/>
            <w:vAlign w:val="center"/>
            <w:hideMark/>
          </w:tcPr>
          <w:p w14:paraId="19B1A8C6"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2–3 days</w:t>
            </w:r>
          </w:p>
        </w:tc>
        <w:tc>
          <w:tcPr>
            <w:tcW w:w="5187" w:type="dxa"/>
            <w:vAlign w:val="center"/>
            <w:hideMark/>
          </w:tcPr>
          <w:p w14:paraId="4FA46335"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10% deduction.</w:t>
            </w:r>
          </w:p>
        </w:tc>
      </w:tr>
      <w:tr w:rsidR="006E2546" w:rsidRPr="006E2546" w14:paraId="1D17D76B" w14:textId="77777777" w:rsidTr="008C0C39">
        <w:tc>
          <w:tcPr>
            <w:tcW w:w="3397" w:type="dxa"/>
            <w:vMerge/>
            <w:vAlign w:val="center"/>
            <w:hideMark/>
          </w:tcPr>
          <w:p w14:paraId="4D725BA7"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p>
        </w:tc>
        <w:tc>
          <w:tcPr>
            <w:tcW w:w="1050" w:type="dxa"/>
            <w:vAlign w:val="center"/>
            <w:hideMark/>
          </w:tcPr>
          <w:p w14:paraId="3732F55A"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4–5 days</w:t>
            </w:r>
          </w:p>
        </w:tc>
        <w:tc>
          <w:tcPr>
            <w:tcW w:w="5187" w:type="dxa"/>
            <w:vAlign w:val="center"/>
            <w:hideMark/>
          </w:tcPr>
          <w:p w14:paraId="38FB55D0"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20% deduction.</w:t>
            </w:r>
          </w:p>
        </w:tc>
      </w:tr>
      <w:tr w:rsidR="006E2546" w:rsidRPr="006E2546" w14:paraId="794297FC" w14:textId="77777777" w:rsidTr="008C0C39">
        <w:tc>
          <w:tcPr>
            <w:tcW w:w="3397" w:type="dxa"/>
            <w:vMerge/>
            <w:vAlign w:val="center"/>
            <w:hideMark/>
          </w:tcPr>
          <w:p w14:paraId="36AFE8F5"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p>
        </w:tc>
        <w:tc>
          <w:tcPr>
            <w:tcW w:w="1050" w:type="dxa"/>
            <w:vAlign w:val="center"/>
            <w:hideMark/>
          </w:tcPr>
          <w:p w14:paraId="1588C49D" w14:textId="77777777"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More than 5 days</w:t>
            </w:r>
          </w:p>
        </w:tc>
        <w:tc>
          <w:tcPr>
            <w:tcW w:w="5187" w:type="dxa"/>
            <w:vAlign w:val="center"/>
            <w:hideMark/>
          </w:tcPr>
          <w:p w14:paraId="3AEB8B0F" w14:textId="2C867D4F" w:rsidR="006E2546" w:rsidRPr="006E2546" w:rsidRDefault="006E2546" w:rsidP="006E2546">
            <w:pPr>
              <w:spacing w:after="0" w:line="240" w:lineRule="auto"/>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kern w:val="0"/>
                <w:sz w:val="18"/>
                <w:szCs w:val="18"/>
                <w:lang w:eastAsia="en-IN"/>
                <w14:ligatures w14:val="none"/>
              </w:rPr>
              <w:t>The submission will not be accepted and 0 marks will be awarded for the respective evaluation component.</w:t>
            </w:r>
          </w:p>
        </w:tc>
      </w:tr>
    </w:tbl>
    <w:p w14:paraId="4856C928" w14:textId="77777777" w:rsidR="006E2546" w:rsidRDefault="006E2546" w:rsidP="006E2546">
      <w:pPr>
        <w:rPr>
          <w:rFonts w:ascii="Bookman Old Style" w:eastAsia="Times New Roman" w:hAnsi="Bookman Old Style" w:cs="Times New Roman"/>
          <w:b/>
          <w:bCs/>
          <w:kern w:val="0"/>
          <w:sz w:val="18"/>
          <w:szCs w:val="18"/>
          <w:lang w:eastAsia="en-IN"/>
          <w14:ligatures w14:val="none"/>
        </w:rPr>
      </w:pPr>
    </w:p>
    <w:p w14:paraId="3886FD47" w14:textId="2F64C7EE" w:rsidR="006E2546" w:rsidRDefault="006E2546" w:rsidP="006E2546">
      <w:pPr>
        <w:rPr>
          <w:rFonts w:ascii="Bookman Old Style" w:eastAsia="Times New Roman" w:hAnsi="Bookman Old Style" w:cs="Times New Roman"/>
          <w:kern w:val="0"/>
          <w:sz w:val="18"/>
          <w:szCs w:val="18"/>
          <w:lang w:eastAsia="en-IN"/>
          <w14:ligatures w14:val="none"/>
        </w:rPr>
      </w:pPr>
      <w:r w:rsidRPr="006E2546">
        <w:rPr>
          <w:rFonts w:ascii="Bookman Old Style" w:eastAsia="Times New Roman" w:hAnsi="Bookman Old Style" w:cs="Times New Roman"/>
          <w:b/>
          <w:bCs/>
          <w:kern w:val="0"/>
          <w:sz w:val="18"/>
          <w:szCs w:val="18"/>
          <w:lang w:eastAsia="en-IN"/>
          <w14:ligatures w14:val="none"/>
        </w:rPr>
        <w:t>Note:</w:t>
      </w:r>
      <w:r w:rsidRPr="006E2546">
        <w:rPr>
          <w:rFonts w:ascii="Bookman Old Style" w:eastAsia="Times New Roman" w:hAnsi="Bookman Old Style" w:cs="Times New Roman"/>
          <w:kern w:val="0"/>
          <w:sz w:val="18"/>
          <w:szCs w:val="18"/>
          <w:lang w:eastAsia="en-IN"/>
          <w14:ligatures w14:val="none"/>
        </w:rPr>
        <w:t xml:space="preserve"> </w:t>
      </w:r>
    </w:p>
    <w:p w14:paraId="2C3A3437" w14:textId="77777777" w:rsidR="006E2546" w:rsidRPr="008C0C39" w:rsidRDefault="006E2546" w:rsidP="006E2546">
      <w:pPr>
        <w:pStyle w:val="ListParagraph"/>
        <w:numPr>
          <w:ilvl w:val="0"/>
          <w:numId w:val="2"/>
        </w:numPr>
        <w:jc w:val="both"/>
        <w:rPr>
          <w:rFonts w:ascii="Bookman Old Style" w:eastAsia="Times New Roman" w:hAnsi="Bookman Old Style" w:cs="Times New Roman"/>
          <w:kern w:val="0"/>
          <w:sz w:val="18"/>
          <w:szCs w:val="18"/>
          <w:lang w:eastAsia="en-IN"/>
          <w14:ligatures w14:val="none"/>
        </w:rPr>
      </w:pPr>
      <w:r w:rsidRPr="008C0C39">
        <w:rPr>
          <w:rFonts w:ascii="Bookman Old Style" w:eastAsia="Times New Roman" w:hAnsi="Bookman Old Style" w:cs="Times New Roman"/>
          <w:kern w:val="0"/>
          <w:sz w:val="18"/>
          <w:szCs w:val="18"/>
          <w:lang w:eastAsia="en-IN"/>
          <w14:ligatures w14:val="none"/>
        </w:rPr>
        <w:t>Delays due to genuine reasons, such as medical emergencies or other exceptional circumstances, may be considered only with the prior approval of the Mini Project Coordinator or the Head of the Department, supported by valid documentary evidence.</w:t>
      </w:r>
    </w:p>
    <w:p w14:paraId="7D069F0F" w14:textId="438A505F" w:rsidR="006E2546" w:rsidRPr="008C0C39" w:rsidRDefault="006E2546" w:rsidP="006E2546">
      <w:pPr>
        <w:pStyle w:val="ListParagraph"/>
        <w:numPr>
          <w:ilvl w:val="0"/>
          <w:numId w:val="2"/>
        </w:numPr>
        <w:jc w:val="both"/>
        <w:rPr>
          <w:rFonts w:ascii="Bookman Old Style" w:eastAsia="Times New Roman" w:hAnsi="Bookman Old Style" w:cs="Times New Roman"/>
          <w:kern w:val="0"/>
          <w:sz w:val="18"/>
          <w:szCs w:val="18"/>
          <w:lang w:eastAsia="en-IN"/>
          <w14:ligatures w14:val="none"/>
        </w:rPr>
      </w:pPr>
      <w:r w:rsidRPr="008C0C39">
        <w:rPr>
          <w:rFonts w:ascii="Bookman Old Style" w:eastAsia="Times New Roman" w:hAnsi="Bookman Old Style" w:cs="Times New Roman"/>
          <w:kern w:val="0"/>
          <w:sz w:val="18"/>
          <w:szCs w:val="18"/>
          <w:lang w:eastAsia="en-IN"/>
          <w14:ligatures w14:val="none"/>
        </w:rPr>
        <w:t>The Project Guide shall maintain records of missed meetings and delayed submissions for evaluation purposes.</w:t>
      </w:r>
    </w:p>
    <w:p w14:paraId="1E96C0D9" w14:textId="0CC5AD7C" w:rsidR="009A6649" w:rsidRPr="006E2546" w:rsidRDefault="006E2546" w:rsidP="006E2546">
      <w:pPr>
        <w:pStyle w:val="ListParagraph"/>
        <w:numPr>
          <w:ilvl w:val="0"/>
          <w:numId w:val="2"/>
        </w:numPr>
        <w:jc w:val="both"/>
        <w:rPr>
          <w:rFonts w:ascii="Bookman Old Style" w:eastAsia="Times New Roman" w:hAnsi="Bookman Old Style" w:cs="Times New Roman"/>
          <w:kern w:val="0"/>
          <w:sz w:val="18"/>
          <w:szCs w:val="18"/>
          <w:lang w:eastAsia="en-IN"/>
          <w14:ligatures w14:val="none"/>
        </w:rPr>
      </w:pPr>
      <w:r w:rsidRPr="008C0C39">
        <w:rPr>
          <w:rFonts w:ascii="Bookman Old Style" w:eastAsia="Times New Roman" w:hAnsi="Bookman Old Style" w:cs="Times New Roman"/>
          <w:kern w:val="0"/>
          <w:sz w:val="18"/>
          <w:szCs w:val="18"/>
          <w:lang w:eastAsia="en-IN"/>
          <w14:ligatures w14:val="none"/>
        </w:rPr>
        <w:t xml:space="preserve"> The above penalties shall be applied only to the respective evaluation component and shall not affect other evaluation components</w:t>
      </w:r>
      <w:r w:rsidRPr="006E2546">
        <w:rPr>
          <w:rFonts w:ascii="Bookman Old Style" w:eastAsia="Times New Roman" w:hAnsi="Bookman Old Style" w:cs="Times New Roman"/>
          <w:kern w:val="0"/>
          <w:sz w:val="18"/>
          <w:szCs w:val="18"/>
          <w:lang w:eastAsia="en-IN"/>
          <w14:ligatures w14:val="none"/>
        </w:rPr>
        <w:t>.</w:t>
      </w:r>
    </w:p>
    <w:p w14:paraId="2D868917" w14:textId="77777777" w:rsidR="009A6649" w:rsidRPr="00894889" w:rsidRDefault="009A6649" w:rsidP="00894889">
      <w:pPr>
        <w:rPr>
          <w:rFonts w:ascii="Bookman Old Style" w:hAnsi="Bookman Old Style"/>
          <w:lang w:val="en-US"/>
        </w:rPr>
      </w:pPr>
    </w:p>
    <w:sectPr w:rsidR="009A6649" w:rsidRPr="00894889" w:rsidSect="004C6AD6">
      <w:pgSz w:w="11906" w:h="16838"/>
      <w:pgMar w:top="1135"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E38FB"/>
    <w:multiLevelType w:val="hybridMultilevel"/>
    <w:tmpl w:val="5AAE3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671484"/>
    <w:multiLevelType w:val="multilevel"/>
    <w:tmpl w:val="6BA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19545">
    <w:abstractNumId w:val="1"/>
  </w:num>
  <w:num w:numId="2" w16cid:durableId="194591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5E"/>
    <w:rsid w:val="000C1679"/>
    <w:rsid w:val="00120C92"/>
    <w:rsid w:val="00132E03"/>
    <w:rsid w:val="0016755E"/>
    <w:rsid w:val="002A6C3D"/>
    <w:rsid w:val="004048F5"/>
    <w:rsid w:val="0049618A"/>
    <w:rsid w:val="004C6AD6"/>
    <w:rsid w:val="004D519E"/>
    <w:rsid w:val="004F1287"/>
    <w:rsid w:val="00533AA5"/>
    <w:rsid w:val="00611D4C"/>
    <w:rsid w:val="0066301A"/>
    <w:rsid w:val="006A34A0"/>
    <w:rsid w:val="006E2546"/>
    <w:rsid w:val="006E57BF"/>
    <w:rsid w:val="00721C8D"/>
    <w:rsid w:val="007865EE"/>
    <w:rsid w:val="007B6D4F"/>
    <w:rsid w:val="007D633B"/>
    <w:rsid w:val="007D7312"/>
    <w:rsid w:val="008729DF"/>
    <w:rsid w:val="00894889"/>
    <w:rsid w:val="008B46A1"/>
    <w:rsid w:val="008C0C39"/>
    <w:rsid w:val="00943C16"/>
    <w:rsid w:val="009A6649"/>
    <w:rsid w:val="009D67C9"/>
    <w:rsid w:val="00A60A64"/>
    <w:rsid w:val="00A942B9"/>
    <w:rsid w:val="00A96223"/>
    <w:rsid w:val="00B05B54"/>
    <w:rsid w:val="00B56F49"/>
    <w:rsid w:val="00B9368A"/>
    <w:rsid w:val="00BD0614"/>
    <w:rsid w:val="00BE79F7"/>
    <w:rsid w:val="00C00B03"/>
    <w:rsid w:val="00C97F13"/>
    <w:rsid w:val="00D27243"/>
    <w:rsid w:val="00D40762"/>
    <w:rsid w:val="00D72EE7"/>
    <w:rsid w:val="00D83FA1"/>
    <w:rsid w:val="00E054F8"/>
    <w:rsid w:val="00E301DB"/>
    <w:rsid w:val="00EB1468"/>
    <w:rsid w:val="00EF208F"/>
    <w:rsid w:val="00F11809"/>
    <w:rsid w:val="00F124E2"/>
    <w:rsid w:val="00F15DEB"/>
    <w:rsid w:val="00F94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D0CC"/>
  <w15:chartTrackingRefBased/>
  <w15:docId w15:val="{1989F6D2-55AB-4FED-AAFC-98A61CD90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5E"/>
    <w:rPr>
      <w:rFonts w:eastAsiaTheme="majorEastAsia" w:cstheme="majorBidi"/>
      <w:color w:val="272727" w:themeColor="text1" w:themeTint="D8"/>
    </w:rPr>
  </w:style>
  <w:style w:type="paragraph" w:styleId="Title">
    <w:name w:val="Title"/>
    <w:basedOn w:val="Normal"/>
    <w:next w:val="Normal"/>
    <w:link w:val="TitleChar"/>
    <w:uiPriority w:val="10"/>
    <w:qFormat/>
    <w:rsid w:val="00167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5E"/>
    <w:pPr>
      <w:spacing w:before="160"/>
      <w:jc w:val="center"/>
    </w:pPr>
    <w:rPr>
      <w:i/>
      <w:iCs/>
      <w:color w:val="404040" w:themeColor="text1" w:themeTint="BF"/>
    </w:rPr>
  </w:style>
  <w:style w:type="character" w:customStyle="1" w:styleId="QuoteChar">
    <w:name w:val="Quote Char"/>
    <w:basedOn w:val="DefaultParagraphFont"/>
    <w:link w:val="Quote"/>
    <w:uiPriority w:val="29"/>
    <w:rsid w:val="0016755E"/>
    <w:rPr>
      <w:i/>
      <w:iCs/>
      <w:color w:val="404040" w:themeColor="text1" w:themeTint="BF"/>
    </w:rPr>
  </w:style>
  <w:style w:type="paragraph" w:styleId="ListParagraph">
    <w:name w:val="List Paragraph"/>
    <w:basedOn w:val="Normal"/>
    <w:uiPriority w:val="34"/>
    <w:qFormat/>
    <w:rsid w:val="0016755E"/>
    <w:pPr>
      <w:ind w:left="720"/>
      <w:contextualSpacing/>
    </w:pPr>
  </w:style>
  <w:style w:type="character" w:styleId="IntenseEmphasis">
    <w:name w:val="Intense Emphasis"/>
    <w:basedOn w:val="DefaultParagraphFont"/>
    <w:uiPriority w:val="21"/>
    <w:qFormat/>
    <w:rsid w:val="0016755E"/>
    <w:rPr>
      <w:i/>
      <w:iCs/>
      <w:color w:val="2F5496" w:themeColor="accent1" w:themeShade="BF"/>
    </w:rPr>
  </w:style>
  <w:style w:type="paragraph" w:styleId="IntenseQuote">
    <w:name w:val="Intense Quote"/>
    <w:basedOn w:val="Normal"/>
    <w:next w:val="Normal"/>
    <w:link w:val="IntenseQuoteChar"/>
    <w:uiPriority w:val="30"/>
    <w:qFormat/>
    <w:rsid w:val="00167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55E"/>
    <w:rPr>
      <w:i/>
      <w:iCs/>
      <w:color w:val="2F5496" w:themeColor="accent1" w:themeShade="BF"/>
    </w:rPr>
  </w:style>
  <w:style w:type="character" w:styleId="IntenseReference">
    <w:name w:val="Intense Reference"/>
    <w:basedOn w:val="DefaultParagraphFont"/>
    <w:uiPriority w:val="32"/>
    <w:qFormat/>
    <w:rsid w:val="0016755E"/>
    <w:rPr>
      <w:b/>
      <w:bCs/>
      <w:smallCaps/>
      <w:color w:val="2F5496" w:themeColor="accent1" w:themeShade="BF"/>
      <w:spacing w:val="5"/>
    </w:rPr>
  </w:style>
  <w:style w:type="character" w:styleId="Strong">
    <w:name w:val="Strong"/>
    <w:basedOn w:val="DefaultParagraphFont"/>
    <w:uiPriority w:val="22"/>
    <w:qFormat/>
    <w:rsid w:val="008729DF"/>
    <w:rPr>
      <w:b/>
      <w:bCs/>
    </w:rPr>
  </w:style>
  <w:style w:type="character" w:styleId="Emphasis">
    <w:name w:val="Emphasis"/>
    <w:basedOn w:val="DefaultParagraphFont"/>
    <w:uiPriority w:val="20"/>
    <w:qFormat/>
    <w:rsid w:val="008729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DEF60-51EE-45B8-99FD-0A0826FEB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saritha k</dc:creator>
  <cp:keywords/>
  <dc:description/>
  <cp:lastModifiedBy>Dr Smitha Anu Thomas</cp:lastModifiedBy>
  <cp:revision>24</cp:revision>
  <dcterms:created xsi:type="dcterms:W3CDTF">2026-07-04T05:33:00Z</dcterms:created>
  <dcterms:modified xsi:type="dcterms:W3CDTF">2026-07-11T09:03:00Z</dcterms:modified>
</cp:coreProperties>
</file>