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8CBB4" w14:textId="6ADA50F0" w:rsidR="00DE0B66" w:rsidRDefault="00407DE4" w:rsidP="005C791A">
      <w:pPr>
        <w:spacing w:line="360" w:lineRule="auto"/>
        <w:jc w:val="center"/>
        <w:rPr>
          <w:rFonts w:ascii="Times New Roman" w:hAnsi="Times New Roman" w:cs="Times New Roman"/>
          <w:b/>
          <w:bCs/>
          <w:color w:val="000000" w:themeColor="text1"/>
          <w:sz w:val="28"/>
          <w:szCs w:val="28"/>
        </w:rPr>
      </w:pPr>
      <w:r w:rsidRPr="003B2284">
        <w:rPr>
          <w:rFonts w:ascii="Times New Roman" w:hAnsi="Times New Roman" w:cs="Times New Roman"/>
          <w:b/>
          <w:bCs/>
          <w:color w:val="000000" w:themeColor="text1"/>
          <w:sz w:val="28"/>
          <w:szCs w:val="28"/>
        </w:rPr>
        <w:t>REVIEW OF LITERATURE</w:t>
      </w:r>
    </w:p>
    <w:p w14:paraId="4D4505E9" w14:textId="70916E52" w:rsidR="00767BE0" w:rsidRPr="003B2284" w:rsidRDefault="00000000" w:rsidP="005C791A">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pict w14:anchorId="1642326F">
          <v:shapetype id="_x0000_t32" coordsize="21600,21600" o:spt="32" o:oned="t" path="m,l21600,21600e" filled="f">
            <v:path arrowok="t" fillok="f" o:connecttype="none"/>
            <o:lock v:ext="edit" shapetype="t"/>
          </v:shapetype>
          <v:shape id="_x0000_s1026" type="#_x0000_t32" style="position:absolute;left:0;text-align:left;margin-left:-1.2pt;margin-top:2.45pt;width:450.6pt;height:1.2pt;flip:y;z-index:251658240" o:connectortype="straight" strokecolor="black [3213]" strokeweight="1.5pt"/>
        </w:pict>
      </w:r>
    </w:p>
    <w:p w14:paraId="1218F07C" w14:textId="49CB16E6" w:rsidR="0091345F" w:rsidRPr="0034104F" w:rsidRDefault="0091345F"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t>Slife</w:t>
      </w:r>
      <w:proofErr w:type="spellEnd"/>
      <w:r w:rsidRPr="0034104F">
        <w:rPr>
          <w:rFonts w:ascii="Times New Roman" w:hAnsi="Times New Roman" w:cs="Times New Roman"/>
          <w:color w:val="000000" w:themeColor="text1"/>
          <w:sz w:val="24"/>
          <w:szCs w:val="24"/>
          <w:shd w:val="clear" w:color="auto" w:fill="FFFFFF"/>
        </w:rPr>
        <w:t xml:space="preserve"> (19</w:t>
      </w:r>
      <w:r w:rsidR="00BF318C" w:rsidRPr="0034104F">
        <w:rPr>
          <w:rFonts w:ascii="Times New Roman" w:hAnsi="Times New Roman" w:cs="Times New Roman"/>
          <w:color w:val="000000" w:themeColor="text1"/>
          <w:sz w:val="24"/>
          <w:szCs w:val="24"/>
          <w:shd w:val="clear" w:color="auto" w:fill="FFFFFF"/>
        </w:rPr>
        <w:t>56</w:t>
      </w:r>
      <w:r w:rsidRPr="0034104F">
        <w:rPr>
          <w:rFonts w:ascii="Times New Roman" w:hAnsi="Times New Roman" w:cs="Times New Roman"/>
          <w:color w:val="000000" w:themeColor="text1"/>
          <w:sz w:val="24"/>
          <w:szCs w:val="24"/>
          <w:shd w:val="clear" w:color="auto" w:fill="FFFFFF"/>
        </w:rPr>
        <w:t>)</w:t>
      </w:r>
      <w:r w:rsidRPr="0034104F">
        <w:rPr>
          <w:rFonts w:ascii="Times New Roman" w:hAnsi="Times New Roman" w:cs="Times New Roman"/>
          <w:color w:val="000000" w:themeColor="text1"/>
          <w:sz w:val="24"/>
          <w:szCs w:val="24"/>
        </w:rPr>
        <w:t xml:space="preserve"> reported that 2,4-D and 2,4,5-T reduced soybean yields </w:t>
      </w:r>
      <w:r w:rsidR="00174D69" w:rsidRPr="0034104F">
        <w:rPr>
          <w:rFonts w:ascii="Times New Roman" w:hAnsi="Times New Roman" w:cs="Times New Roman"/>
          <w:color w:val="000000" w:themeColor="text1"/>
          <w:sz w:val="24"/>
          <w:szCs w:val="24"/>
        </w:rPr>
        <w:t>about</w:t>
      </w:r>
      <w:r w:rsidRPr="0034104F">
        <w:rPr>
          <w:rFonts w:ascii="Times New Roman" w:hAnsi="Times New Roman" w:cs="Times New Roman"/>
          <w:color w:val="000000" w:themeColor="text1"/>
          <w:sz w:val="24"/>
          <w:szCs w:val="24"/>
        </w:rPr>
        <w:t xml:space="preserve"> equally</w:t>
      </w:r>
      <w:r w:rsidR="00E63CB1">
        <w:rPr>
          <w:rFonts w:ascii="Times New Roman" w:hAnsi="Times New Roman" w:cs="Times New Roman"/>
          <w:color w:val="000000" w:themeColor="text1"/>
          <w:sz w:val="24"/>
          <w:szCs w:val="24"/>
        </w:rPr>
        <w:t xml:space="preserve">. </w:t>
      </w:r>
      <w:r w:rsidRPr="0034104F">
        <w:rPr>
          <w:rFonts w:ascii="Times New Roman" w:hAnsi="Times New Roman" w:cs="Times New Roman"/>
          <w:color w:val="000000" w:themeColor="text1"/>
          <w:sz w:val="24"/>
          <w:szCs w:val="24"/>
        </w:rPr>
        <w:t xml:space="preserve">Silvex applied at the bloom stage was the only herbicide that reduced </w:t>
      </w:r>
      <w:r w:rsidR="006658F1" w:rsidRPr="0034104F">
        <w:rPr>
          <w:rFonts w:ascii="Times New Roman" w:hAnsi="Times New Roman" w:cs="Times New Roman"/>
          <w:color w:val="000000" w:themeColor="text1"/>
          <w:sz w:val="24"/>
          <w:szCs w:val="24"/>
        </w:rPr>
        <w:t>germination</w:t>
      </w:r>
      <w:r w:rsidRPr="0034104F">
        <w:rPr>
          <w:rFonts w:ascii="Times New Roman" w:hAnsi="Times New Roman" w:cs="Times New Roman"/>
          <w:color w:val="000000" w:themeColor="text1"/>
          <w:sz w:val="24"/>
          <w:szCs w:val="24"/>
        </w:rPr>
        <w:t xml:space="preserve"> and it only by </w:t>
      </w:r>
      <w:r w:rsidR="00326F5E">
        <w:rPr>
          <w:rFonts w:ascii="Times New Roman" w:hAnsi="Times New Roman" w:cs="Times New Roman"/>
          <w:color w:val="000000" w:themeColor="text1"/>
          <w:sz w:val="24"/>
          <w:szCs w:val="24"/>
        </w:rPr>
        <w:t xml:space="preserve">5 </w:t>
      </w:r>
      <w:r w:rsidR="0051562A" w:rsidRPr="0034104F">
        <w:rPr>
          <w:rFonts w:ascii="Times New Roman" w:hAnsi="Times New Roman" w:cs="Times New Roman"/>
          <w:color w:val="000000" w:themeColor="text1"/>
          <w:sz w:val="24"/>
          <w:szCs w:val="24"/>
        </w:rPr>
        <w:t>%</w:t>
      </w:r>
      <w:r w:rsidRPr="0034104F">
        <w:rPr>
          <w:rFonts w:ascii="Times New Roman" w:hAnsi="Times New Roman" w:cs="Times New Roman"/>
          <w:color w:val="000000" w:themeColor="text1"/>
          <w:sz w:val="24"/>
          <w:szCs w:val="24"/>
        </w:rPr>
        <w:t xml:space="preserve">. </w:t>
      </w:r>
    </w:p>
    <w:p w14:paraId="3D3D1936" w14:textId="4E32AAD5" w:rsidR="00370FA4" w:rsidRPr="0034104F" w:rsidRDefault="0091345F"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t>Slife</w:t>
      </w:r>
      <w:proofErr w:type="spellEnd"/>
      <w:r w:rsidRPr="0034104F">
        <w:rPr>
          <w:rFonts w:ascii="Times New Roman" w:hAnsi="Times New Roman" w:cs="Times New Roman"/>
          <w:color w:val="000000" w:themeColor="text1"/>
          <w:sz w:val="24"/>
          <w:szCs w:val="24"/>
        </w:rPr>
        <w:t xml:space="preserve"> </w:t>
      </w:r>
      <w:r w:rsidRPr="0034104F">
        <w:rPr>
          <w:rFonts w:ascii="Times New Roman" w:hAnsi="Times New Roman" w:cs="Times New Roman"/>
          <w:color w:val="000000" w:themeColor="text1"/>
          <w:sz w:val="24"/>
          <w:szCs w:val="24"/>
          <w:shd w:val="clear" w:color="auto" w:fill="FFFFFF"/>
        </w:rPr>
        <w:t>(19</w:t>
      </w:r>
      <w:r w:rsidR="00BF318C" w:rsidRPr="0034104F">
        <w:rPr>
          <w:rFonts w:ascii="Times New Roman" w:hAnsi="Times New Roman" w:cs="Times New Roman"/>
          <w:color w:val="000000" w:themeColor="text1"/>
          <w:sz w:val="24"/>
          <w:szCs w:val="24"/>
          <w:shd w:val="clear" w:color="auto" w:fill="FFFFFF"/>
        </w:rPr>
        <w:t>56</w:t>
      </w:r>
      <w:r w:rsidRPr="0034104F">
        <w:rPr>
          <w:rFonts w:ascii="Times New Roman" w:hAnsi="Times New Roman" w:cs="Times New Roman"/>
          <w:color w:val="000000" w:themeColor="text1"/>
          <w:sz w:val="24"/>
          <w:szCs w:val="24"/>
          <w:shd w:val="clear" w:color="auto" w:fill="FFFFFF"/>
        </w:rPr>
        <w:t xml:space="preserve">) </w:t>
      </w:r>
      <w:r w:rsidRPr="0034104F">
        <w:rPr>
          <w:rFonts w:ascii="Times New Roman" w:hAnsi="Times New Roman" w:cs="Times New Roman"/>
          <w:color w:val="000000" w:themeColor="text1"/>
          <w:sz w:val="24"/>
          <w:szCs w:val="24"/>
        </w:rPr>
        <w:t>found that 2,4-D reduced germination of seeds produced by treated plants.</w:t>
      </w:r>
    </w:p>
    <w:p w14:paraId="29EE2607" w14:textId="4267B411" w:rsidR="00B6624D" w:rsidRPr="0034104F" w:rsidRDefault="00B6624D"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t>Slife</w:t>
      </w:r>
      <w:proofErr w:type="spellEnd"/>
      <w:r w:rsidRPr="0034104F">
        <w:rPr>
          <w:rFonts w:ascii="Times New Roman" w:hAnsi="Times New Roman" w:cs="Times New Roman"/>
          <w:color w:val="000000" w:themeColor="text1"/>
          <w:sz w:val="24"/>
          <w:szCs w:val="24"/>
          <w:shd w:val="clear" w:color="auto" w:fill="FFFFFF"/>
        </w:rPr>
        <w:t xml:space="preserve"> (1956)</w:t>
      </w:r>
      <w:r w:rsidRPr="0034104F">
        <w:rPr>
          <w:rFonts w:ascii="Times New Roman" w:hAnsi="Times New Roman" w:cs="Times New Roman"/>
          <w:color w:val="000000" w:themeColor="text1"/>
          <w:sz w:val="24"/>
          <w:szCs w:val="24"/>
        </w:rPr>
        <w:t xml:space="preserve"> concluded that Seed yields were not affected by 1/161 or 1i8 </w:t>
      </w:r>
      <w:proofErr w:type="spellStart"/>
      <w:r w:rsidRPr="0034104F">
        <w:rPr>
          <w:rFonts w:ascii="Times New Roman" w:hAnsi="Times New Roman" w:cs="Times New Roman"/>
          <w:color w:val="000000" w:themeColor="text1"/>
          <w:sz w:val="24"/>
          <w:szCs w:val="24"/>
        </w:rPr>
        <w:t>lb</w:t>
      </w:r>
      <w:proofErr w:type="spellEnd"/>
      <w:r w:rsidRPr="0034104F">
        <w:rPr>
          <w:rFonts w:ascii="Times New Roman" w:hAnsi="Times New Roman" w:cs="Times New Roman"/>
          <w:color w:val="000000" w:themeColor="text1"/>
          <w:sz w:val="24"/>
          <w:szCs w:val="24"/>
        </w:rPr>
        <w:t xml:space="preserve">/A of 2,4-D acid in the amine form when applied to soybeans 3 to 5 inches tall and 7 to 9 inches tall. The yields were affected slightly at the same rates when soybeans were sprayed at 18 to 20 inches tall. The 14 and 1/2 </w:t>
      </w:r>
      <w:proofErr w:type="spellStart"/>
      <w:r w:rsidRPr="0034104F">
        <w:rPr>
          <w:rFonts w:ascii="Times New Roman" w:hAnsi="Times New Roman" w:cs="Times New Roman"/>
          <w:color w:val="000000" w:themeColor="text1"/>
          <w:sz w:val="24"/>
          <w:szCs w:val="24"/>
        </w:rPr>
        <w:t>lb</w:t>
      </w:r>
      <w:proofErr w:type="spellEnd"/>
      <w:r w:rsidRPr="0034104F">
        <w:rPr>
          <w:rFonts w:ascii="Times New Roman" w:hAnsi="Times New Roman" w:cs="Times New Roman"/>
          <w:color w:val="000000" w:themeColor="text1"/>
          <w:sz w:val="24"/>
          <w:szCs w:val="24"/>
        </w:rPr>
        <w:t>/A rates of 2, 4-D affected yields at all stages but were less severe when applied at 3 to 5 inches tall.</w:t>
      </w:r>
    </w:p>
    <w:p w14:paraId="4542A14A" w14:textId="39A4073B" w:rsidR="00F40924" w:rsidRPr="0034104F" w:rsidRDefault="00F4092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Schultz (1967) observed that in corn (</w:t>
      </w:r>
      <w:r w:rsidRPr="00973607">
        <w:rPr>
          <w:rFonts w:ascii="Times New Roman" w:hAnsi="Times New Roman" w:cs="Times New Roman"/>
          <w:i/>
          <w:iCs/>
          <w:color w:val="000000" w:themeColor="text1"/>
          <w:sz w:val="24"/>
          <w:szCs w:val="24"/>
        </w:rPr>
        <w:t xml:space="preserve">Zea mays </w:t>
      </w:r>
      <w:r w:rsidRPr="0034104F">
        <w:rPr>
          <w:rFonts w:ascii="Times New Roman" w:hAnsi="Times New Roman" w:cs="Times New Roman"/>
          <w:color w:val="000000" w:themeColor="text1"/>
          <w:sz w:val="24"/>
          <w:szCs w:val="24"/>
        </w:rPr>
        <w:t>1.), soybean (</w:t>
      </w:r>
      <w:r w:rsidRPr="00973607">
        <w:rPr>
          <w:rFonts w:ascii="Times New Roman" w:hAnsi="Times New Roman" w:cs="Times New Roman"/>
          <w:i/>
          <w:iCs/>
          <w:color w:val="000000" w:themeColor="text1"/>
          <w:sz w:val="24"/>
          <w:szCs w:val="24"/>
        </w:rPr>
        <w:t>Gly</w:t>
      </w:r>
      <w:r w:rsidR="002D4FCC" w:rsidRPr="00973607">
        <w:rPr>
          <w:rFonts w:ascii="Times New Roman" w:hAnsi="Times New Roman" w:cs="Times New Roman"/>
          <w:i/>
          <w:iCs/>
          <w:color w:val="000000" w:themeColor="text1"/>
          <w:sz w:val="24"/>
          <w:szCs w:val="24"/>
        </w:rPr>
        <w:t>c</w:t>
      </w:r>
      <w:r w:rsidRPr="00973607">
        <w:rPr>
          <w:rFonts w:ascii="Times New Roman" w:hAnsi="Times New Roman" w:cs="Times New Roman"/>
          <w:i/>
          <w:iCs/>
          <w:color w:val="000000" w:themeColor="text1"/>
          <w:sz w:val="24"/>
          <w:szCs w:val="24"/>
        </w:rPr>
        <w:t>ine max</w:t>
      </w:r>
      <w:r w:rsidRPr="0034104F">
        <w:rPr>
          <w:rFonts w:ascii="Times New Roman" w:hAnsi="Times New Roman" w:cs="Times New Roman"/>
          <w:color w:val="000000" w:themeColor="text1"/>
          <w:sz w:val="24"/>
          <w:szCs w:val="24"/>
        </w:rPr>
        <w:t xml:space="preserve"> 1.) grain sorghum (Sorghum bicolor) and cucumber seed germination was not inhibited when they were treated with </w:t>
      </w:r>
      <w:proofErr w:type="spellStart"/>
      <w:r w:rsidRPr="0034104F">
        <w:rPr>
          <w:rFonts w:ascii="Times New Roman" w:hAnsi="Times New Roman" w:cs="Times New Roman"/>
          <w:color w:val="000000" w:themeColor="text1"/>
          <w:sz w:val="24"/>
          <w:szCs w:val="24"/>
        </w:rPr>
        <w:t>trifulralin</w:t>
      </w:r>
      <w:proofErr w:type="spellEnd"/>
      <w:r w:rsidRPr="0034104F">
        <w:rPr>
          <w:rFonts w:ascii="Times New Roman" w:hAnsi="Times New Roman" w:cs="Times New Roman"/>
          <w:color w:val="000000" w:themeColor="text1"/>
          <w:sz w:val="24"/>
          <w:szCs w:val="24"/>
        </w:rPr>
        <w:t xml:space="preserve"> in laboratory. The same response was noted for cotton (Gossypium </w:t>
      </w:r>
      <w:proofErr w:type="spellStart"/>
      <w:r w:rsidRPr="0034104F">
        <w:rPr>
          <w:rFonts w:ascii="Times New Roman" w:hAnsi="Times New Roman" w:cs="Times New Roman"/>
          <w:color w:val="000000" w:themeColor="text1"/>
          <w:sz w:val="24"/>
          <w:szCs w:val="24"/>
        </w:rPr>
        <w:t>hirsutum</w:t>
      </w:r>
      <w:proofErr w:type="spellEnd"/>
      <w:r w:rsidRPr="0034104F">
        <w:rPr>
          <w:rFonts w:ascii="Times New Roman" w:hAnsi="Times New Roman" w:cs="Times New Roman"/>
          <w:color w:val="000000" w:themeColor="text1"/>
          <w:sz w:val="24"/>
          <w:szCs w:val="24"/>
        </w:rPr>
        <w:t xml:space="preserve">) by </w:t>
      </w:r>
      <w:proofErr w:type="spellStart"/>
      <w:r w:rsidRPr="0034104F">
        <w:rPr>
          <w:rFonts w:ascii="Times New Roman" w:hAnsi="Times New Roman" w:cs="Times New Roman"/>
          <w:color w:val="000000" w:themeColor="text1"/>
          <w:sz w:val="24"/>
          <w:szCs w:val="24"/>
        </w:rPr>
        <w:t>Hassawy</w:t>
      </w:r>
      <w:proofErr w:type="spellEnd"/>
      <w:r w:rsidRPr="0034104F">
        <w:rPr>
          <w:rFonts w:ascii="Times New Roman" w:hAnsi="Times New Roman" w:cs="Times New Roman"/>
          <w:color w:val="000000" w:themeColor="text1"/>
          <w:sz w:val="24"/>
          <w:szCs w:val="24"/>
        </w:rPr>
        <w:t xml:space="preserve"> and Hamilton (1971). Since the germination processes are not directly inhibited by the dinitroaniline herbicides, so the toxic effect must take place between the time of radicle and shoot emergence of seedlings from the soil. This very conclusion was given by </w:t>
      </w:r>
      <w:proofErr w:type="spellStart"/>
      <w:r w:rsidRPr="0034104F">
        <w:rPr>
          <w:rFonts w:ascii="Times New Roman" w:hAnsi="Times New Roman" w:cs="Times New Roman"/>
          <w:color w:val="000000" w:themeColor="text1"/>
          <w:sz w:val="24"/>
          <w:szCs w:val="24"/>
        </w:rPr>
        <w:t>Fayte</w:t>
      </w:r>
      <w:proofErr w:type="spellEnd"/>
      <w:r w:rsidRPr="0034104F">
        <w:rPr>
          <w:rFonts w:ascii="Times New Roman" w:hAnsi="Times New Roman" w:cs="Times New Roman"/>
          <w:color w:val="000000" w:themeColor="text1"/>
          <w:sz w:val="24"/>
          <w:szCs w:val="24"/>
        </w:rPr>
        <w:t xml:space="preserve">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(1982). </w:t>
      </w:r>
      <w:proofErr w:type="spellStart"/>
      <w:r w:rsidRPr="0034104F">
        <w:rPr>
          <w:rFonts w:ascii="Times New Roman" w:hAnsi="Times New Roman" w:cs="Times New Roman"/>
          <w:color w:val="000000" w:themeColor="text1"/>
          <w:sz w:val="24"/>
          <w:szCs w:val="24"/>
        </w:rPr>
        <w:t>Kolhe</w:t>
      </w:r>
      <w:proofErr w:type="spellEnd"/>
      <w:r w:rsidRPr="0034104F">
        <w:rPr>
          <w:rFonts w:ascii="Times New Roman" w:hAnsi="Times New Roman" w:cs="Times New Roman"/>
          <w:color w:val="000000" w:themeColor="text1"/>
          <w:sz w:val="24"/>
          <w:szCs w:val="24"/>
        </w:rPr>
        <w:t xml:space="preserve">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(1984) also found that butachlor, </w:t>
      </w:r>
      <w:proofErr w:type="spellStart"/>
      <w:r w:rsidRPr="0034104F">
        <w:rPr>
          <w:rFonts w:ascii="Times New Roman" w:hAnsi="Times New Roman" w:cs="Times New Roman"/>
          <w:color w:val="000000" w:themeColor="text1"/>
          <w:sz w:val="24"/>
          <w:szCs w:val="24"/>
        </w:rPr>
        <w:t>penditnethalin</w:t>
      </w:r>
      <w:proofErr w:type="spellEnd"/>
      <w:r w:rsidRPr="0034104F">
        <w:rPr>
          <w:rFonts w:ascii="Times New Roman" w:hAnsi="Times New Roman" w:cs="Times New Roman"/>
          <w:color w:val="000000" w:themeColor="text1"/>
          <w:sz w:val="24"/>
          <w:szCs w:val="24"/>
        </w:rPr>
        <w:t xml:space="preserve"> and </w:t>
      </w:r>
      <w:proofErr w:type="spellStart"/>
      <w:r w:rsidRPr="0034104F">
        <w:rPr>
          <w:rFonts w:ascii="Times New Roman" w:hAnsi="Times New Roman" w:cs="Times New Roman"/>
          <w:color w:val="000000" w:themeColor="text1"/>
          <w:sz w:val="24"/>
          <w:szCs w:val="24"/>
        </w:rPr>
        <w:t>thiobencarb</w:t>
      </w:r>
      <w:proofErr w:type="spellEnd"/>
      <w:r w:rsidRPr="0034104F">
        <w:rPr>
          <w:rFonts w:ascii="Times New Roman" w:hAnsi="Times New Roman" w:cs="Times New Roman"/>
          <w:color w:val="000000" w:themeColor="text1"/>
          <w:sz w:val="24"/>
          <w:szCs w:val="24"/>
        </w:rPr>
        <w:t xml:space="preserve"> did not inhibit germination of rice seeds but toxicity due to herbicide appeared after germination.</w:t>
      </w:r>
    </w:p>
    <w:p w14:paraId="28326A21" w14:textId="0D16DBFB" w:rsidR="00AE5C55" w:rsidRPr="0034104F" w:rsidRDefault="00AE5C55"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Wax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(1969) found that the 2,4-D treatments at either stage of growth and the dicamba and picloram treatments at the pre</w:t>
      </w:r>
      <w:r w:rsidR="002D4FCC" w:rsidRPr="0034104F">
        <w:rPr>
          <w:rFonts w:ascii="Times New Roman" w:hAnsi="Times New Roman" w:cs="Times New Roman"/>
          <w:color w:val="000000" w:themeColor="text1"/>
          <w:sz w:val="24"/>
          <w:szCs w:val="24"/>
        </w:rPr>
        <w:t>-</w:t>
      </w:r>
      <w:r w:rsidRPr="0034104F">
        <w:rPr>
          <w:rFonts w:ascii="Times New Roman" w:hAnsi="Times New Roman" w:cs="Times New Roman"/>
          <w:color w:val="000000" w:themeColor="text1"/>
          <w:sz w:val="24"/>
          <w:szCs w:val="24"/>
        </w:rPr>
        <w:t>bloom stage had little effect on germination of the harvested seed. In contrast, the higher rates of dicamba and picloram applied at the bloom stage markedly reduced germination percentage.</w:t>
      </w:r>
    </w:p>
    <w:p w14:paraId="03E62950" w14:textId="77777777" w:rsidR="00B048CD" w:rsidRPr="0034104F" w:rsidRDefault="00B048CD" w:rsidP="0069282A">
      <w:pPr>
        <w:spacing w:line="360" w:lineRule="auto"/>
        <w:jc w:val="both"/>
        <w:rPr>
          <w:rFonts w:ascii="Times New Roman" w:hAnsi="Times New Roman" w:cs="Times New Roman"/>
          <w:color w:val="000000" w:themeColor="text1"/>
          <w:sz w:val="24"/>
          <w:szCs w:val="24"/>
          <w:lang w:val="en-IN"/>
        </w:rPr>
      </w:pPr>
      <w:proofErr w:type="spellStart"/>
      <w:r w:rsidRPr="0034104F">
        <w:rPr>
          <w:rFonts w:ascii="Times New Roman" w:hAnsi="Times New Roman" w:cs="Times New Roman"/>
          <w:color w:val="000000" w:themeColor="text1"/>
          <w:sz w:val="24"/>
          <w:szCs w:val="24"/>
          <w:lang w:val="en-IN"/>
        </w:rPr>
        <w:t>Caviness</w:t>
      </w:r>
      <w:proofErr w:type="spellEnd"/>
      <w:r w:rsidRPr="0034104F">
        <w:rPr>
          <w:rFonts w:ascii="Times New Roman" w:hAnsi="Times New Roman" w:cs="Times New Roman"/>
          <w:color w:val="000000" w:themeColor="text1"/>
          <w:sz w:val="24"/>
          <w:szCs w:val="24"/>
          <w:lang w:val="en-IN"/>
        </w:rPr>
        <w:t xml:space="preserve"> and Johnson (1971) reported that spraying of Paraquat at the rate of 0.37 lb/acre 25 days before maturity reduced oil, protein content and deteriorated the seed quality.</w:t>
      </w:r>
    </w:p>
    <w:p w14:paraId="4CC2F2B9" w14:textId="77777777" w:rsidR="0034104F" w:rsidRPr="0034104F" w:rsidRDefault="00AE5C55"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t>Klingman</w:t>
      </w:r>
      <w:proofErr w:type="spellEnd"/>
      <w:r w:rsidRPr="0034104F">
        <w:rPr>
          <w:rFonts w:ascii="Times New Roman" w:hAnsi="Times New Roman" w:cs="Times New Roman"/>
          <w:color w:val="000000" w:themeColor="text1"/>
          <w:sz w:val="24"/>
          <w:szCs w:val="24"/>
        </w:rPr>
        <w:t xml:space="preserve"> and Murray and (1976) found that there was no effect or only minimal effect on germination and seedling development from the glyphosate herbicide treatment. However, paraquat when used under such extreme conditions greatly reduced stands of seedlings.</w:t>
      </w:r>
    </w:p>
    <w:p w14:paraId="5B7798DE" w14:textId="5EB8EDD7" w:rsidR="002E003B" w:rsidRPr="0034104F" w:rsidRDefault="002E003B"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lastRenderedPageBreak/>
        <w:t xml:space="preserve">Baur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(1977) </w:t>
      </w:r>
      <w:r w:rsidR="00973607">
        <w:rPr>
          <w:rFonts w:ascii="Times New Roman" w:hAnsi="Times New Roman" w:cs="Times New Roman"/>
          <w:color w:val="000000" w:themeColor="text1"/>
          <w:sz w:val="24"/>
          <w:szCs w:val="24"/>
        </w:rPr>
        <w:t xml:space="preserve">found that </w:t>
      </w:r>
      <w:r w:rsidRPr="0034104F">
        <w:rPr>
          <w:rFonts w:ascii="Times New Roman" w:hAnsi="Times New Roman" w:cs="Times New Roman"/>
          <w:color w:val="000000" w:themeColor="text1"/>
          <w:sz w:val="24"/>
          <w:szCs w:val="24"/>
        </w:rPr>
        <w:t xml:space="preserve">glyphosate reduced seedling survival and increased abnormal seedlings when applied to </w:t>
      </w:r>
      <w:r w:rsidRPr="00973607">
        <w:rPr>
          <w:rFonts w:ascii="Times New Roman" w:hAnsi="Times New Roman" w:cs="Times New Roman"/>
          <w:i/>
          <w:iCs/>
          <w:color w:val="000000" w:themeColor="text1"/>
          <w:sz w:val="24"/>
          <w:szCs w:val="24"/>
        </w:rPr>
        <w:t>Sorghum bicolor</w:t>
      </w:r>
      <w:r w:rsidRPr="0034104F">
        <w:rPr>
          <w:rFonts w:ascii="Times New Roman" w:hAnsi="Times New Roman" w:cs="Times New Roman"/>
          <w:color w:val="000000" w:themeColor="text1"/>
          <w:sz w:val="24"/>
          <w:szCs w:val="24"/>
        </w:rPr>
        <w:t xml:space="preserve"> (L.) </w:t>
      </w:r>
      <w:proofErr w:type="spellStart"/>
      <w:r w:rsidRPr="0034104F">
        <w:rPr>
          <w:rFonts w:ascii="Times New Roman" w:hAnsi="Times New Roman" w:cs="Times New Roman"/>
          <w:color w:val="000000" w:themeColor="text1"/>
          <w:sz w:val="24"/>
          <w:szCs w:val="24"/>
        </w:rPr>
        <w:t>Moench</w:t>
      </w:r>
      <w:proofErr w:type="spellEnd"/>
      <w:r w:rsidRPr="0034104F">
        <w:rPr>
          <w:rFonts w:ascii="Times New Roman" w:hAnsi="Times New Roman" w:cs="Times New Roman"/>
          <w:color w:val="000000" w:themeColor="text1"/>
          <w:sz w:val="24"/>
          <w:szCs w:val="24"/>
        </w:rPr>
        <w:t xml:space="preserve"> (sorghum) with 30 to 40% moisture content</w:t>
      </w:r>
      <w:r w:rsidR="00C913A9">
        <w:rPr>
          <w:rFonts w:ascii="Times New Roman" w:hAnsi="Times New Roman" w:cs="Times New Roman"/>
          <w:color w:val="000000" w:themeColor="text1"/>
          <w:sz w:val="24"/>
          <w:szCs w:val="24"/>
        </w:rPr>
        <w:t>.</w:t>
      </w:r>
      <w:r w:rsidRPr="0034104F">
        <w:rPr>
          <w:rFonts w:ascii="Times New Roman" w:hAnsi="Times New Roman" w:cs="Times New Roman"/>
          <w:color w:val="000000" w:themeColor="text1"/>
          <w:sz w:val="24"/>
          <w:szCs w:val="24"/>
        </w:rPr>
        <w:t xml:space="preserve">  </w:t>
      </w:r>
    </w:p>
    <w:p w14:paraId="6D416D60" w14:textId="77777777" w:rsidR="00AE5C55" w:rsidRPr="0034104F" w:rsidRDefault="00AE5C55"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Whigham and Stoller (1979) showed reductions in seedling growth from glyphosate compared with paraquat with little timing effect.</w:t>
      </w:r>
    </w:p>
    <w:p w14:paraId="1E06DDE9" w14:textId="1306545F" w:rsidR="00E02FEA" w:rsidRPr="0034104F" w:rsidRDefault="00AD6926"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Whigham and Stoller (1979)</w:t>
      </w:r>
      <w:r w:rsidR="00E02FEA" w:rsidRPr="0034104F">
        <w:rPr>
          <w:rFonts w:ascii="Times New Roman" w:hAnsi="Times New Roman" w:cs="Times New Roman"/>
          <w:color w:val="000000" w:themeColor="text1"/>
          <w:sz w:val="24"/>
          <w:szCs w:val="24"/>
        </w:rPr>
        <w:t xml:space="preserve"> found that Application of paraquat 3 and 4 w</w:t>
      </w:r>
      <w:r w:rsidR="00E538B5" w:rsidRPr="0034104F">
        <w:rPr>
          <w:rFonts w:ascii="Times New Roman" w:hAnsi="Times New Roman" w:cs="Times New Roman"/>
          <w:color w:val="000000" w:themeColor="text1"/>
          <w:sz w:val="24"/>
          <w:szCs w:val="24"/>
        </w:rPr>
        <w:t>ee</w:t>
      </w:r>
      <w:r w:rsidR="00E02FEA" w:rsidRPr="0034104F">
        <w:rPr>
          <w:rFonts w:ascii="Times New Roman" w:hAnsi="Times New Roman" w:cs="Times New Roman"/>
          <w:color w:val="000000" w:themeColor="text1"/>
          <w:sz w:val="24"/>
          <w:szCs w:val="24"/>
        </w:rPr>
        <w:t>k before harvest was effective for desiccation of soybean foliage but reduced soybean yield</w:t>
      </w:r>
      <w:r w:rsidR="00893A17">
        <w:rPr>
          <w:rFonts w:ascii="Times New Roman" w:hAnsi="Times New Roman" w:cs="Times New Roman"/>
          <w:color w:val="000000" w:themeColor="text1"/>
          <w:sz w:val="24"/>
          <w:szCs w:val="24"/>
        </w:rPr>
        <w:t>.</w:t>
      </w:r>
    </w:p>
    <w:p w14:paraId="6BADEDF3" w14:textId="0540C6F7" w:rsidR="00AD6926" w:rsidRPr="0034104F" w:rsidRDefault="00AD6926"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Whigham and Stoller (1979) reported that Glyphosate at 1.7 and 3.4 kg/ha applied 2, 3, or 4 weeks before harvest also reduced soybean seed germination in research. </w:t>
      </w:r>
    </w:p>
    <w:p w14:paraId="020DDE7C" w14:textId="7D250889" w:rsidR="0091345F" w:rsidRPr="0034104F" w:rsidRDefault="0091345F"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Eastin (1980) observed a reduction in head rice yield of 2% when sodium chlorate at 5.04 kg/ha was applied at 7 </w:t>
      </w:r>
      <w:r w:rsidR="00DA6E00" w:rsidRPr="0034104F">
        <w:rPr>
          <w:rFonts w:ascii="Times New Roman" w:hAnsi="Times New Roman" w:cs="Times New Roman"/>
          <w:color w:val="000000" w:themeColor="text1"/>
          <w:sz w:val="24"/>
          <w:szCs w:val="24"/>
        </w:rPr>
        <w:t>d</w:t>
      </w:r>
      <w:r w:rsidR="00DA6E00">
        <w:rPr>
          <w:rFonts w:ascii="Times New Roman" w:hAnsi="Times New Roman" w:cs="Times New Roman"/>
          <w:color w:val="000000" w:themeColor="text1"/>
          <w:sz w:val="24"/>
          <w:szCs w:val="24"/>
        </w:rPr>
        <w:t>ays</w:t>
      </w:r>
      <w:r w:rsidRPr="0034104F">
        <w:rPr>
          <w:rFonts w:ascii="Times New Roman" w:hAnsi="Times New Roman" w:cs="Times New Roman"/>
          <w:color w:val="000000" w:themeColor="text1"/>
          <w:sz w:val="24"/>
          <w:szCs w:val="24"/>
        </w:rPr>
        <w:t xml:space="preserve"> compared with </w:t>
      </w:r>
      <w:r w:rsidR="00DA6E00" w:rsidRPr="0034104F">
        <w:rPr>
          <w:rFonts w:ascii="Times New Roman" w:hAnsi="Times New Roman" w:cs="Times New Roman"/>
          <w:color w:val="000000" w:themeColor="text1"/>
          <w:sz w:val="24"/>
          <w:szCs w:val="24"/>
        </w:rPr>
        <w:t>3</w:t>
      </w:r>
      <w:r w:rsidR="00DA6E00">
        <w:rPr>
          <w:rFonts w:ascii="Times New Roman" w:hAnsi="Times New Roman" w:cs="Times New Roman"/>
          <w:color w:val="000000" w:themeColor="text1"/>
          <w:sz w:val="24"/>
          <w:szCs w:val="24"/>
        </w:rPr>
        <w:t xml:space="preserve"> </w:t>
      </w:r>
      <w:r w:rsidR="00DA6E00" w:rsidRPr="0034104F">
        <w:rPr>
          <w:rFonts w:ascii="Times New Roman" w:hAnsi="Times New Roman" w:cs="Times New Roman"/>
          <w:color w:val="000000" w:themeColor="text1"/>
          <w:sz w:val="24"/>
          <w:szCs w:val="24"/>
        </w:rPr>
        <w:t>day</w:t>
      </w:r>
      <w:r w:rsidR="00DA6E00">
        <w:rPr>
          <w:rFonts w:ascii="Times New Roman" w:hAnsi="Times New Roman" w:cs="Times New Roman"/>
          <w:color w:val="000000" w:themeColor="text1"/>
          <w:sz w:val="24"/>
          <w:szCs w:val="24"/>
        </w:rPr>
        <w:t>s</w:t>
      </w:r>
      <w:r w:rsidRPr="0034104F">
        <w:rPr>
          <w:rFonts w:ascii="Times New Roman" w:hAnsi="Times New Roman" w:cs="Times New Roman"/>
          <w:color w:val="000000" w:themeColor="text1"/>
          <w:sz w:val="24"/>
          <w:szCs w:val="24"/>
        </w:rPr>
        <w:t xml:space="preserve"> pre-harvest.</w:t>
      </w:r>
    </w:p>
    <w:p w14:paraId="691CF005" w14:textId="1ED54098" w:rsidR="0091345F" w:rsidRPr="0034104F" w:rsidRDefault="0091345F"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t>Azlin</w:t>
      </w:r>
      <w:proofErr w:type="spellEnd"/>
      <w:r w:rsidRPr="0034104F">
        <w:rPr>
          <w:rFonts w:ascii="Times New Roman" w:hAnsi="Times New Roman" w:cs="Times New Roman"/>
          <w:color w:val="000000" w:themeColor="text1"/>
          <w:sz w:val="24"/>
          <w:szCs w:val="24"/>
        </w:rPr>
        <w:t xml:space="preserve"> and McWhorter (1981) concluded that germination of soybean seed was reduced at 30</w:t>
      </w:r>
      <w:r w:rsidR="003F27BC">
        <w:rPr>
          <w:rFonts w:ascii="Times New Roman" w:hAnsi="Times New Roman" w:cs="Times New Roman"/>
          <w:color w:val="000000" w:themeColor="text1"/>
          <w:sz w:val="24"/>
          <w:szCs w:val="24"/>
          <w:vertAlign w:val="superscript"/>
        </w:rPr>
        <w:t>0</w:t>
      </w:r>
      <w:r w:rsidR="00F526EC">
        <w:rPr>
          <w:rFonts w:ascii="Times New Roman" w:hAnsi="Times New Roman" w:cs="Times New Roman"/>
          <w:color w:val="000000" w:themeColor="text1"/>
          <w:sz w:val="24"/>
          <w:szCs w:val="24"/>
          <w:vertAlign w:val="superscript"/>
        </w:rPr>
        <w:t xml:space="preserve"> </w:t>
      </w:r>
      <w:r w:rsidRPr="0034104F">
        <w:rPr>
          <w:rFonts w:ascii="Times New Roman" w:hAnsi="Times New Roman" w:cs="Times New Roman"/>
          <w:color w:val="000000" w:themeColor="text1"/>
          <w:sz w:val="24"/>
          <w:szCs w:val="24"/>
        </w:rPr>
        <w:t>C only when glyphosate was applied at 2.24 and 3.36 kg/ha 23 to 29 days before harvest, or at 3.36 kg/ha applied 15 to 21 days before harvest. At alternating temperatures (10.6</w:t>
      </w:r>
      <w:r w:rsidR="00F526EC">
        <w:rPr>
          <w:rFonts w:ascii="Times New Roman" w:hAnsi="Times New Roman" w:cs="Times New Roman"/>
          <w:color w:val="000000" w:themeColor="text1"/>
          <w:sz w:val="24"/>
          <w:szCs w:val="24"/>
          <w:vertAlign w:val="superscript"/>
        </w:rPr>
        <w:t xml:space="preserve">0 </w:t>
      </w:r>
      <w:r w:rsidRPr="0034104F">
        <w:rPr>
          <w:rFonts w:ascii="Times New Roman" w:hAnsi="Times New Roman" w:cs="Times New Roman"/>
          <w:color w:val="000000" w:themeColor="text1"/>
          <w:sz w:val="24"/>
          <w:szCs w:val="24"/>
        </w:rPr>
        <w:t>C for 72 h followed by 30</w:t>
      </w:r>
      <w:r w:rsidR="003F27BC">
        <w:rPr>
          <w:rFonts w:ascii="Times New Roman" w:hAnsi="Times New Roman" w:cs="Times New Roman"/>
          <w:color w:val="000000" w:themeColor="text1"/>
          <w:sz w:val="24"/>
          <w:szCs w:val="24"/>
          <w:vertAlign w:val="superscript"/>
        </w:rPr>
        <w:t>0</w:t>
      </w:r>
      <w:r w:rsidR="00F526EC">
        <w:rPr>
          <w:rFonts w:ascii="Times New Roman" w:hAnsi="Times New Roman" w:cs="Times New Roman"/>
          <w:color w:val="000000" w:themeColor="text1"/>
          <w:sz w:val="24"/>
          <w:szCs w:val="24"/>
          <w:vertAlign w:val="superscript"/>
        </w:rPr>
        <w:t xml:space="preserve"> </w:t>
      </w:r>
      <w:r w:rsidRPr="0034104F">
        <w:rPr>
          <w:rFonts w:ascii="Times New Roman" w:hAnsi="Times New Roman" w:cs="Times New Roman"/>
          <w:color w:val="000000" w:themeColor="text1"/>
          <w:sz w:val="24"/>
          <w:szCs w:val="24"/>
        </w:rPr>
        <w:t>C for 72 h), all treatments applied 23 to 29 days before harvest reduced soybean seed germination; glyphosate at 1.12, 1.68, and 3.36 kg/ha applied 15 to 21 days before harvest also reduced germination. Seed from plots treated with glyphosate 23 to 29 or 15 to 21 days before harvest produced atypical soybean plants.</w:t>
      </w:r>
    </w:p>
    <w:p w14:paraId="1630D9C5" w14:textId="77777777" w:rsidR="0065691E" w:rsidRPr="0034104F" w:rsidRDefault="0091345F"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t>Azlin</w:t>
      </w:r>
      <w:proofErr w:type="spellEnd"/>
      <w:r w:rsidRPr="0034104F">
        <w:rPr>
          <w:rFonts w:ascii="Times New Roman" w:hAnsi="Times New Roman" w:cs="Times New Roman"/>
          <w:color w:val="000000" w:themeColor="text1"/>
          <w:sz w:val="24"/>
          <w:szCs w:val="24"/>
        </w:rPr>
        <w:t xml:space="preserve"> and McWhorter (1981) found that glyphosate applied more than 2 weeks before full maturity of soybeans could be detrimental to soybean yields and to the quality of soybean seed. Glyphosate applied 7 to 12 days before harvest could be useful in providing future control of perennial weeds without adverse effect on soybean yields and seed quality</w:t>
      </w:r>
      <w:r w:rsidR="0065691E" w:rsidRPr="0034104F">
        <w:rPr>
          <w:rFonts w:ascii="Times New Roman" w:hAnsi="Times New Roman" w:cs="Times New Roman"/>
          <w:color w:val="000000" w:themeColor="text1"/>
          <w:sz w:val="24"/>
          <w:szCs w:val="24"/>
        </w:rPr>
        <w:t>.</w:t>
      </w:r>
    </w:p>
    <w:p w14:paraId="2653EEF3" w14:textId="0536A441" w:rsidR="00AD6926" w:rsidRPr="0034104F" w:rsidRDefault="00B933FE"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t>Azlin</w:t>
      </w:r>
      <w:proofErr w:type="spellEnd"/>
      <w:r w:rsidRPr="0034104F">
        <w:rPr>
          <w:rFonts w:ascii="Times New Roman" w:hAnsi="Times New Roman" w:cs="Times New Roman"/>
          <w:color w:val="000000" w:themeColor="text1"/>
          <w:sz w:val="24"/>
          <w:szCs w:val="24"/>
        </w:rPr>
        <w:t xml:space="preserve"> and McWhorter (1981) reported that Germination was reduced by glyphosate at 1.12 to 3.36 kg/ha when applications were 15 to 21 days before harvest</w:t>
      </w:r>
      <w:r w:rsidR="00893A17">
        <w:rPr>
          <w:rFonts w:ascii="Times New Roman" w:hAnsi="Times New Roman" w:cs="Times New Roman"/>
          <w:color w:val="000000" w:themeColor="text1"/>
          <w:sz w:val="24"/>
          <w:szCs w:val="24"/>
        </w:rPr>
        <w:t>.</w:t>
      </w:r>
    </w:p>
    <w:p w14:paraId="6AED96EA" w14:textId="014668FF" w:rsidR="00AD6926" w:rsidRPr="0034104F" w:rsidRDefault="00AD6926"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t>Azlin</w:t>
      </w:r>
      <w:proofErr w:type="spellEnd"/>
      <w:r w:rsidRPr="0034104F">
        <w:rPr>
          <w:rFonts w:ascii="Times New Roman" w:hAnsi="Times New Roman" w:cs="Times New Roman"/>
          <w:color w:val="000000" w:themeColor="text1"/>
          <w:sz w:val="24"/>
          <w:szCs w:val="24"/>
        </w:rPr>
        <w:t xml:space="preserve"> and McWhorter (1981) </w:t>
      </w:r>
      <w:r w:rsidR="00E63CB1">
        <w:rPr>
          <w:rFonts w:ascii="Times New Roman" w:hAnsi="Times New Roman" w:cs="Times New Roman"/>
          <w:color w:val="000000" w:themeColor="text1"/>
          <w:sz w:val="24"/>
          <w:szCs w:val="24"/>
        </w:rPr>
        <w:t xml:space="preserve">found that </w:t>
      </w:r>
      <w:r w:rsidRPr="0034104F">
        <w:rPr>
          <w:rFonts w:ascii="Times New Roman" w:hAnsi="Times New Roman" w:cs="Times New Roman"/>
          <w:color w:val="000000" w:themeColor="text1"/>
          <w:sz w:val="24"/>
          <w:szCs w:val="24"/>
        </w:rPr>
        <w:t>Oil content</w:t>
      </w:r>
      <w:r w:rsidR="002D1D91" w:rsidRPr="0034104F">
        <w:rPr>
          <w:rFonts w:ascii="Times New Roman" w:hAnsi="Times New Roman" w:cs="Times New Roman"/>
          <w:color w:val="000000" w:themeColor="text1"/>
          <w:sz w:val="24"/>
          <w:szCs w:val="24"/>
        </w:rPr>
        <w:t xml:space="preserve"> </w:t>
      </w:r>
      <w:r w:rsidRPr="0034104F">
        <w:rPr>
          <w:rFonts w:ascii="Times New Roman" w:hAnsi="Times New Roman" w:cs="Times New Roman"/>
          <w:color w:val="000000" w:themeColor="text1"/>
          <w:sz w:val="24"/>
          <w:szCs w:val="24"/>
        </w:rPr>
        <w:t>was</w:t>
      </w:r>
      <w:r w:rsidR="002D1D91" w:rsidRPr="0034104F">
        <w:rPr>
          <w:rFonts w:ascii="Times New Roman" w:hAnsi="Times New Roman" w:cs="Times New Roman"/>
          <w:color w:val="000000" w:themeColor="text1"/>
          <w:sz w:val="24"/>
          <w:szCs w:val="24"/>
        </w:rPr>
        <w:t xml:space="preserve"> </w:t>
      </w:r>
      <w:r w:rsidRPr="0034104F">
        <w:rPr>
          <w:rFonts w:ascii="Times New Roman" w:hAnsi="Times New Roman" w:cs="Times New Roman"/>
          <w:color w:val="000000" w:themeColor="text1"/>
          <w:sz w:val="24"/>
          <w:szCs w:val="24"/>
        </w:rPr>
        <w:t>reduced when glyphosate was applied at 3.36 kg/ha 23 to 29</w:t>
      </w:r>
      <w:r w:rsidR="00B94D1E" w:rsidRPr="0034104F">
        <w:rPr>
          <w:rFonts w:ascii="Times New Roman" w:hAnsi="Times New Roman" w:cs="Times New Roman"/>
          <w:color w:val="000000" w:themeColor="text1"/>
          <w:sz w:val="24"/>
          <w:szCs w:val="24"/>
        </w:rPr>
        <w:t xml:space="preserve"> </w:t>
      </w:r>
      <w:r w:rsidRPr="0034104F">
        <w:rPr>
          <w:rFonts w:ascii="Times New Roman" w:hAnsi="Times New Roman" w:cs="Times New Roman"/>
          <w:color w:val="000000" w:themeColor="text1"/>
          <w:sz w:val="24"/>
          <w:szCs w:val="24"/>
        </w:rPr>
        <w:t>days before harvest</w:t>
      </w:r>
      <w:r w:rsidR="00893A17">
        <w:rPr>
          <w:rFonts w:ascii="Times New Roman" w:hAnsi="Times New Roman" w:cs="Times New Roman"/>
          <w:color w:val="000000" w:themeColor="text1"/>
          <w:sz w:val="24"/>
          <w:szCs w:val="24"/>
        </w:rPr>
        <w:t>.</w:t>
      </w:r>
    </w:p>
    <w:p w14:paraId="6B1F1EE6" w14:textId="16DC665C" w:rsidR="00AE5C55" w:rsidRPr="0034104F" w:rsidRDefault="00AE5C55"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t>Soplin</w:t>
      </w:r>
      <w:proofErr w:type="spellEnd"/>
      <w:r w:rsidRPr="0034104F">
        <w:rPr>
          <w:rFonts w:ascii="Times New Roman" w:hAnsi="Times New Roman" w:cs="Times New Roman"/>
          <w:color w:val="000000" w:themeColor="text1"/>
          <w:sz w:val="24"/>
          <w:szCs w:val="24"/>
        </w:rPr>
        <w:t xml:space="preserve"> (1981) revealed that glyphosate consistently reduced seed germination and seedling </w:t>
      </w:r>
      <w:proofErr w:type="spellStart"/>
      <w:r w:rsidRPr="0034104F">
        <w:rPr>
          <w:rFonts w:ascii="Times New Roman" w:hAnsi="Times New Roman" w:cs="Times New Roman"/>
          <w:color w:val="000000" w:themeColor="text1"/>
          <w:sz w:val="24"/>
          <w:szCs w:val="24"/>
        </w:rPr>
        <w:t>vigo</w:t>
      </w:r>
      <w:r w:rsidR="001F4964">
        <w:rPr>
          <w:rFonts w:ascii="Times New Roman" w:hAnsi="Times New Roman" w:cs="Times New Roman"/>
          <w:color w:val="000000" w:themeColor="text1"/>
          <w:sz w:val="24"/>
          <w:szCs w:val="24"/>
        </w:rPr>
        <w:t>u</w:t>
      </w:r>
      <w:r w:rsidRPr="0034104F">
        <w:rPr>
          <w:rFonts w:ascii="Times New Roman" w:hAnsi="Times New Roman" w:cs="Times New Roman"/>
          <w:color w:val="000000" w:themeColor="text1"/>
          <w:sz w:val="24"/>
          <w:szCs w:val="24"/>
        </w:rPr>
        <w:t>r</w:t>
      </w:r>
      <w:proofErr w:type="spellEnd"/>
      <w:r w:rsidRPr="0034104F">
        <w:rPr>
          <w:rFonts w:ascii="Times New Roman" w:hAnsi="Times New Roman" w:cs="Times New Roman"/>
          <w:color w:val="000000" w:themeColor="text1"/>
          <w:sz w:val="24"/>
          <w:szCs w:val="24"/>
        </w:rPr>
        <w:t xml:space="preserve"> when sprayed on plants with seed at or near physiological maturity.</w:t>
      </w:r>
    </w:p>
    <w:p w14:paraId="1F4C20A6" w14:textId="0D2E7D6F" w:rsidR="00E17915" w:rsidRPr="0034104F" w:rsidRDefault="00E17915"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lastRenderedPageBreak/>
        <w:t xml:space="preserve">Hampton and </w:t>
      </w:r>
      <w:proofErr w:type="spellStart"/>
      <w:r w:rsidRPr="0034104F">
        <w:rPr>
          <w:rFonts w:ascii="Times New Roman" w:hAnsi="Times New Roman" w:cs="Times New Roman"/>
          <w:color w:val="000000" w:themeColor="text1"/>
          <w:sz w:val="24"/>
          <w:szCs w:val="24"/>
        </w:rPr>
        <w:t>Hebblethwaite</w:t>
      </w:r>
      <w:proofErr w:type="spellEnd"/>
      <w:r w:rsidRPr="0034104F">
        <w:rPr>
          <w:rFonts w:ascii="Times New Roman" w:hAnsi="Times New Roman" w:cs="Times New Roman"/>
          <w:color w:val="000000" w:themeColor="text1"/>
          <w:sz w:val="24"/>
          <w:szCs w:val="24"/>
        </w:rPr>
        <w:t xml:space="preserve"> (1982). reported that Glyphosate can be applied preharvest to cereal crops for control of annual and perennial grass and broad-leaved weeds</w:t>
      </w:r>
      <w:r w:rsidR="00FB625D">
        <w:rPr>
          <w:rFonts w:ascii="Times New Roman" w:hAnsi="Times New Roman" w:cs="Times New Roman"/>
          <w:color w:val="000000" w:themeColor="text1"/>
          <w:sz w:val="24"/>
          <w:szCs w:val="24"/>
        </w:rPr>
        <w:t>.</w:t>
      </w:r>
    </w:p>
    <w:p w14:paraId="33711FCC" w14:textId="1FBBDA4C" w:rsidR="00FC3875" w:rsidRPr="0034104F" w:rsidRDefault="00FC3875"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t>Cerkauskas</w:t>
      </w:r>
      <w:proofErr w:type="spellEnd"/>
      <w:r w:rsidRPr="0034104F">
        <w:rPr>
          <w:rFonts w:ascii="Times New Roman" w:hAnsi="Times New Roman" w:cs="Times New Roman"/>
          <w:color w:val="000000" w:themeColor="text1"/>
          <w:sz w:val="24"/>
          <w:szCs w:val="24"/>
        </w:rPr>
        <w:t xml:space="preserve">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(1982) indicated that application of glyphosate at 3.83 kg </w:t>
      </w:r>
      <w:proofErr w:type="spellStart"/>
      <w:r w:rsidRPr="0034104F">
        <w:rPr>
          <w:rFonts w:ascii="Times New Roman" w:hAnsi="Times New Roman" w:cs="Times New Roman"/>
          <w:color w:val="000000" w:themeColor="text1"/>
          <w:sz w:val="24"/>
          <w:szCs w:val="24"/>
        </w:rPr>
        <w:t>a.i.</w:t>
      </w:r>
      <w:proofErr w:type="spellEnd"/>
      <w:r w:rsidRPr="0034104F">
        <w:rPr>
          <w:rFonts w:ascii="Times New Roman" w:hAnsi="Times New Roman" w:cs="Times New Roman"/>
          <w:color w:val="000000" w:themeColor="text1"/>
          <w:sz w:val="24"/>
          <w:szCs w:val="24"/>
        </w:rPr>
        <w:t xml:space="preserve">/ha at stage of beginning maturity caused reduction in seed germination of soybean. </w:t>
      </w:r>
    </w:p>
    <w:p w14:paraId="0FE6B5E3" w14:textId="14200B63" w:rsidR="009A55AC" w:rsidRPr="0034104F" w:rsidRDefault="009A55AC"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t>Cerkauskas</w:t>
      </w:r>
      <w:proofErr w:type="spellEnd"/>
      <w:r w:rsidRPr="0034104F">
        <w:rPr>
          <w:rFonts w:ascii="Times New Roman" w:hAnsi="Times New Roman" w:cs="Times New Roman"/>
          <w:color w:val="000000" w:themeColor="text1"/>
          <w:sz w:val="24"/>
          <w:szCs w:val="24"/>
        </w:rPr>
        <w:t xml:space="preserve">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(1982) found that Desiccation of plants by paraquat significantly reduced seed weight and germination at all locations and increased the incidence of Alternaria and Phomopsis spp. at Urbana. Analysis of the combined data from the Brazilian locations showed a significant decrease in seed germination for all treatments except paraquat sprayed on the UFV2 at R7 and sodium chlorate: sodium borate sprayed on UFV1 at R7.</w:t>
      </w:r>
    </w:p>
    <w:p w14:paraId="47069E87" w14:textId="1D45C61D" w:rsidR="00F8706D" w:rsidRPr="0034104F" w:rsidRDefault="00F8706D"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Prakash and </w:t>
      </w:r>
      <w:proofErr w:type="spellStart"/>
      <w:r w:rsidRPr="0034104F">
        <w:rPr>
          <w:rFonts w:ascii="Times New Roman" w:hAnsi="Times New Roman" w:cs="Times New Roman"/>
          <w:color w:val="000000" w:themeColor="text1"/>
          <w:sz w:val="24"/>
          <w:szCs w:val="24"/>
        </w:rPr>
        <w:t>Pahwa</w:t>
      </w:r>
      <w:proofErr w:type="spellEnd"/>
      <w:r w:rsidRPr="0034104F">
        <w:rPr>
          <w:rFonts w:ascii="Times New Roman" w:hAnsi="Times New Roman" w:cs="Times New Roman"/>
          <w:color w:val="000000" w:themeColor="text1"/>
          <w:sz w:val="24"/>
          <w:szCs w:val="24"/>
        </w:rPr>
        <w:t xml:space="preserve"> (1984) found that 1.2 kg </w:t>
      </w:r>
      <w:proofErr w:type="spellStart"/>
      <w:r w:rsidRPr="0034104F">
        <w:rPr>
          <w:rFonts w:ascii="Times New Roman" w:hAnsi="Times New Roman" w:cs="Times New Roman"/>
          <w:color w:val="000000" w:themeColor="text1"/>
          <w:sz w:val="24"/>
          <w:szCs w:val="24"/>
        </w:rPr>
        <w:t>methabenzthiazuron</w:t>
      </w:r>
      <w:proofErr w:type="spellEnd"/>
      <w:r w:rsidRPr="0034104F">
        <w:rPr>
          <w:rFonts w:ascii="Times New Roman" w:hAnsi="Times New Roman" w:cs="Times New Roman"/>
          <w:color w:val="000000" w:themeColor="text1"/>
          <w:sz w:val="24"/>
          <w:szCs w:val="24"/>
        </w:rPr>
        <w:t xml:space="preserve"> or pendimethalin, 0.6 to 1.2 kg </w:t>
      </w:r>
      <w:proofErr w:type="spellStart"/>
      <w:r w:rsidRPr="0034104F">
        <w:rPr>
          <w:rFonts w:ascii="Times New Roman" w:hAnsi="Times New Roman" w:cs="Times New Roman"/>
          <w:color w:val="000000" w:themeColor="text1"/>
          <w:sz w:val="24"/>
          <w:szCs w:val="24"/>
        </w:rPr>
        <w:t>diclofopmethyl</w:t>
      </w:r>
      <w:proofErr w:type="spellEnd"/>
      <w:r w:rsidRPr="0034104F">
        <w:rPr>
          <w:rFonts w:ascii="Times New Roman" w:hAnsi="Times New Roman" w:cs="Times New Roman"/>
          <w:color w:val="000000" w:themeColor="text1"/>
          <w:sz w:val="24"/>
          <w:szCs w:val="24"/>
        </w:rPr>
        <w:t xml:space="preserve">, 0.5 to 1.0 kg </w:t>
      </w:r>
      <w:proofErr w:type="spellStart"/>
      <w:r w:rsidRPr="0034104F">
        <w:rPr>
          <w:rFonts w:ascii="Times New Roman" w:hAnsi="Times New Roman" w:cs="Times New Roman"/>
          <w:color w:val="000000" w:themeColor="text1"/>
          <w:sz w:val="24"/>
          <w:szCs w:val="24"/>
        </w:rPr>
        <w:t>fluchloralin</w:t>
      </w:r>
      <w:proofErr w:type="spellEnd"/>
      <w:r w:rsidRPr="0034104F">
        <w:rPr>
          <w:rFonts w:ascii="Times New Roman" w:hAnsi="Times New Roman" w:cs="Times New Roman"/>
          <w:color w:val="000000" w:themeColor="text1"/>
          <w:sz w:val="24"/>
          <w:szCs w:val="24"/>
        </w:rPr>
        <w:t xml:space="preserve"> and 0.1 to 0.2 kg </w:t>
      </w:r>
      <w:proofErr w:type="spellStart"/>
      <w:r w:rsidRPr="0034104F">
        <w:rPr>
          <w:rFonts w:ascii="Times New Roman" w:hAnsi="Times New Roman" w:cs="Times New Roman"/>
          <w:color w:val="000000" w:themeColor="text1"/>
          <w:sz w:val="24"/>
          <w:szCs w:val="24"/>
        </w:rPr>
        <w:t>oxfluorfen</w:t>
      </w:r>
      <w:proofErr w:type="spellEnd"/>
      <w:r w:rsidRPr="0034104F">
        <w:rPr>
          <w:rFonts w:ascii="Times New Roman" w:hAnsi="Times New Roman" w:cs="Times New Roman"/>
          <w:color w:val="000000" w:themeColor="text1"/>
          <w:sz w:val="24"/>
          <w:szCs w:val="24"/>
        </w:rPr>
        <w:t xml:space="preserve">/ha applied as pre-emergence </w:t>
      </w:r>
      <w:proofErr w:type="spellStart"/>
      <w:r w:rsidRPr="0034104F">
        <w:rPr>
          <w:rFonts w:ascii="Times New Roman" w:hAnsi="Times New Roman" w:cs="Times New Roman"/>
          <w:color w:val="000000" w:themeColor="text1"/>
          <w:sz w:val="24"/>
          <w:szCs w:val="24"/>
        </w:rPr>
        <w:t>descreased</w:t>
      </w:r>
      <w:proofErr w:type="spellEnd"/>
      <w:r w:rsidRPr="0034104F">
        <w:rPr>
          <w:rFonts w:ascii="Times New Roman" w:hAnsi="Times New Roman" w:cs="Times New Roman"/>
          <w:color w:val="000000" w:themeColor="text1"/>
          <w:sz w:val="24"/>
          <w:szCs w:val="24"/>
        </w:rPr>
        <w:t xml:space="preserve"> root length but not shot length. Shoot growth inhibition has been reported in various plant species such as in cotton by Oliver and Frans (1965), </w:t>
      </w:r>
      <w:proofErr w:type="spellStart"/>
      <w:r w:rsidRPr="0034104F">
        <w:rPr>
          <w:rFonts w:ascii="Times New Roman" w:hAnsi="Times New Roman" w:cs="Times New Roman"/>
          <w:color w:val="000000" w:themeColor="text1"/>
          <w:sz w:val="24"/>
          <w:szCs w:val="24"/>
        </w:rPr>
        <w:t>Stendifer</w:t>
      </w:r>
      <w:proofErr w:type="spellEnd"/>
      <w:r w:rsidRPr="0034104F">
        <w:rPr>
          <w:rFonts w:ascii="Times New Roman" w:hAnsi="Times New Roman" w:cs="Times New Roman"/>
          <w:color w:val="000000" w:themeColor="text1"/>
          <w:sz w:val="24"/>
          <w:szCs w:val="24"/>
        </w:rPr>
        <w:t xml:space="preserve"> and Thomas (1965), Hess and Bayer (1974), in soybean by Burnside (1971), </w:t>
      </w:r>
      <w:proofErr w:type="spellStart"/>
      <w:r w:rsidRPr="0034104F">
        <w:rPr>
          <w:rFonts w:ascii="Times New Roman" w:hAnsi="Times New Roman" w:cs="Times New Roman"/>
          <w:color w:val="000000" w:themeColor="text1"/>
          <w:sz w:val="24"/>
          <w:szCs w:val="24"/>
        </w:rPr>
        <w:t>Kust</w:t>
      </w:r>
      <w:proofErr w:type="spellEnd"/>
      <w:r w:rsidRPr="0034104F">
        <w:rPr>
          <w:rFonts w:ascii="Times New Roman" w:hAnsi="Times New Roman" w:cs="Times New Roman"/>
          <w:color w:val="000000" w:themeColor="text1"/>
          <w:sz w:val="24"/>
          <w:szCs w:val="24"/>
        </w:rPr>
        <w:t xml:space="preserve"> and </w:t>
      </w:r>
      <w:proofErr w:type="spellStart"/>
      <w:r w:rsidRPr="0034104F">
        <w:rPr>
          <w:rFonts w:ascii="Times New Roman" w:hAnsi="Times New Roman" w:cs="Times New Roman"/>
          <w:color w:val="000000" w:themeColor="text1"/>
          <w:sz w:val="24"/>
          <w:szCs w:val="24"/>
        </w:rPr>
        <w:t>Struckmeyer</w:t>
      </w:r>
      <w:proofErr w:type="spellEnd"/>
      <w:r w:rsidRPr="0034104F">
        <w:rPr>
          <w:rFonts w:ascii="Times New Roman" w:hAnsi="Times New Roman" w:cs="Times New Roman"/>
          <w:color w:val="000000" w:themeColor="text1"/>
          <w:sz w:val="24"/>
          <w:szCs w:val="24"/>
        </w:rPr>
        <w:t xml:space="preserve"> (1971), Swann and </w:t>
      </w:r>
      <w:proofErr w:type="spellStart"/>
      <w:r w:rsidRPr="0034104F">
        <w:rPr>
          <w:rFonts w:ascii="Times New Roman" w:hAnsi="Times New Roman" w:cs="Times New Roman"/>
          <w:color w:val="000000" w:themeColor="text1"/>
          <w:sz w:val="24"/>
          <w:szCs w:val="24"/>
        </w:rPr>
        <w:t>Behrans</w:t>
      </w:r>
      <w:proofErr w:type="spellEnd"/>
      <w:r w:rsidRPr="0034104F">
        <w:rPr>
          <w:rFonts w:ascii="Times New Roman" w:hAnsi="Times New Roman" w:cs="Times New Roman"/>
          <w:color w:val="000000" w:themeColor="text1"/>
          <w:sz w:val="24"/>
          <w:szCs w:val="24"/>
        </w:rPr>
        <w:t xml:space="preserve"> (1972), Swanson (1972). At later stages of growth, the shoot d</w:t>
      </w:r>
      <w:r w:rsidR="00A27A8C">
        <w:rPr>
          <w:rFonts w:ascii="Times New Roman" w:hAnsi="Times New Roman" w:cs="Times New Roman"/>
          <w:color w:val="000000" w:themeColor="text1"/>
          <w:sz w:val="24"/>
          <w:szCs w:val="24"/>
        </w:rPr>
        <w:t>r</w:t>
      </w:r>
      <w:r w:rsidRPr="0034104F">
        <w:rPr>
          <w:rFonts w:ascii="Times New Roman" w:hAnsi="Times New Roman" w:cs="Times New Roman"/>
          <w:color w:val="000000" w:themeColor="text1"/>
          <w:sz w:val="24"/>
          <w:szCs w:val="24"/>
        </w:rPr>
        <w:t xml:space="preserve">y weight was increased with 1.0 to 1.5 kg </w:t>
      </w:r>
      <w:proofErr w:type="spellStart"/>
      <w:r w:rsidRPr="0034104F">
        <w:rPr>
          <w:rFonts w:ascii="Times New Roman" w:hAnsi="Times New Roman" w:cs="Times New Roman"/>
          <w:color w:val="000000" w:themeColor="text1"/>
          <w:sz w:val="24"/>
          <w:szCs w:val="24"/>
        </w:rPr>
        <w:t>methasenzthiazuron</w:t>
      </w:r>
      <w:proofErr w:type="spellEnd"/>
      <w:r w:rsidRPr="0034104F">
        <w:rPr>
          <w:rFonts w:ascii="Times New Roman" w:hAnsi="Times New Roman" w:cs="Times New Roman"/>
          <w:color w:val="000000" w:themeColor="text1"/>
          <w:sz w:val="24"/>
          <w:szCs w:val="24"/>
        </w:rPr>
        <w:t xml:space="preserve">, 0.6 kg </w:t>
      </w:r>
      <w:proofErr w:type="spellStart"/>
      <w:r w:rsidRPr="0034104F">
        <w:rPr>
          <w:rFonts w:ascii="Times New Roman" w:hAnsi="Times New Roman" w:cs="Times New Roman"/>
          <w:color w:val="000000" w:themeColor="text1"/>
          <w:sz w:val="24"/>
          <w:szCs w:val="24"/>
        </w:rPr>
        <w:t>diclofomethyl</w:t>
      </w:r>
      <w:proofErr w:type="spellEnd"/>
      <w:r w:rsidRPr="0034104F">
        <w:rPr>
          <w:rFonts w:ascii="Times New Roman" w:hAnsi="Times New Roman" w:cs="Times New Roman"/>
          <w:color w:val="000000" w:themeColor="text1"/>
          <w:sz w:val="24"/>
          <w:szCs w:val="24"/>
        </w:rPr>
        <w:t xml:space="preserve">, all rates of </w:t>
      </w:r>
      <w:proofErr w:type="spellStart"/>
      <w:r w:rsidRPr="0034104F">
        <w:rPr>
          <w:rFonts w:ascii="Times New Roman" w:hAnsi="Times New Roman" w:cs="Times New Roman"/>
          <w:color w:val="000000" w:themeColor="text1"/>
          <w:sz w:val="24"/>
          <w:szCs w:val="24"/>
        </w:rPr>
        <w:t>fluchloralin</w:t>
      </w:r>
      <w:proofErr w:type="spellEnd"/>
      <w:r w:rsidRPr="0034104F">
        <w:rPr>
          <w:rFonts w:ascii="Times New Roman" w:hAnsi="Times New Roman" w:cs="Times New Roman"/>
          <w:color w:val="000000" w:themeColor="text1"/>
          <w:sz w:val="24"/>
          <w:szCs w:val="24"/>
        </w:rPr>
        <w:t xml:space="preserve">, 1.5 to 2.0 kg pendimethalin and 0.1 kg </w:t>
      </w:r>
      <w:proofErr w:type="spellStart"/>
      <w:r w:rsidRPr="0034104F">
        <w:rPr>
          <w:rFonts w:ascii="Times New Roman" w:hAnsi="Times New Roman" w:cs="Times New Roman"/>
          <w:color w:val="000000" w:themeColor="text1"/>
          <w:sz w:val="24"/>
          <w:szCs w:val="24"/>
        </w:rPr>
        <w:t>oxyflurofen</w:t>
      </w:r>
      <w:proofErr w:type="spellEnd"/>
      <w:r w:rsidRPr="0034104F">
        <w:rPr>
          <w:rFonts w:ascii="Times New Roman" w:hAnsi="Times New Roman" w:cs="Times New Roman"/>
          <w:color w:val="000000" w:themeColor="text1"/>
          <w:sz w:val="24"/>
          <w:szCs w:val="24"/>
        </w:rPr>
        <w:t>.</w:t>
      </w:r>
    </w:p>
    <w:p w14:paraId="23F15092" w14:textId="1EBEFBEA" w:rsidR="0065691E" w:rsidRPr="0034104F" w:rsidRDefault="0065691E"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Shad and Chaudhary (1985) found that trifluralin at 0.50 kg/ha and 0.75 kg/ha delay germination by 5 - 7 days as compared to the control in chickpea.</w:t>
      </w:r>
    </w:p>
    <w:p w14:paraId="7BACC3FB" w14:textId="1A215DC4" w:rsidR="0065691E" w:rsidRPr="0034104F" w:rsidRDefault="0065691E"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t>Semidey</w:t>
      </w:r>
      <w:proofErr w:type="spellEnd"/>
      <w:r w:rsidRPr="0034104F">
        <w:rPr>
          <w:rFonts w:ascii="Times New Roman" w:hAnsi="Times New Roman" w:cs="Times New Roman"/>
          <w:color w:val="000000" w:themeColor="text1"/>
          <w:sz w:val="24"/>
          <w:szCs w:val="24"/>
        </w:rPr>
        <w:t xml:space="preserve"> and </w:t>
      </w:r>
      <w:proofErr w:type="spellStart"/>
      <w:r w:rsidRPr="0034104F">
        <w:rPr>
          <w:rFonts w:ascii="Times New Roman" w:hAnsi="Times New Roman" w:cs="Times New Roman"/>
          <w:color w:val="000000" w:themeColor="text1"/>
          <w:sz w:val="24"/>
          <w:szCs w:val="24"/>
        </w:rPr>
        <w:t>Almodovar</w:t>
      </w:r>
      <w:proofErr w:type="spellEnd"/>
      <w:r w:rsidRPr="0034104F">
        <w:rPr>
          <w:rFonts w:ascii="Times New Roman" w:hAnsi="Times New Roman" w:cs="Times New Roman"/>
          <w:color w:val="000000" w:themeColor="text1"/>
          <w:sz w:val="24"/>
          <w:szCs w:val="24"/>
        </w:rPr>
        <w:t xml:space="preserve"> (1987) found that 1.68 to 6.72 kg/ha Oxyfluorfen used as pre-emergence significantly reduced the germination by 20% in pigeon</w:t>
      </w:r>
      <w:r w:rsidR="002D4FCC" w:rsidRPr="0034104F">
        <w:rPr>
          <w:rFonts w:ascii="Times New Roman" w:hAnsi="Times New Roman" w:cs="Times New Roman"/>
          <w:color w:val="000000" w:themeColor="text1"/>
          <w:sz w:val="24"/>
          <w:szCs w:val="24"/>
        </w:rPr>
        <w:t xml:space="preserve"> </w:t>
      </w:r>
      <w:r w:rsidRPr="0034104F">
        <w:rPr>
          <w:rFonts w:ascii="Times New Roman" w:hAnsi="Times New Roman" w:cs="Times New Roman"/>
          <w:color w:val="000000" w:themeColor="text1"/>
          <w:sz w:val="24"/>
          <w:szCs w:val="24"/>
        </w:rPr>
        <w:t>pea.</w:t>
      </w:r>
    </w:p>
    <w:p w14:paraId="2DE7774F" w14:textId="77777777" w:rsidR="00F40924" w:rsidRPr="0034104F" w:rsidRDefault="00F40924"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t>Bollich</w:t>
      </w:r>
      <w:proofErr w:type="spellEnd"/>
      <w:r w:rsidRPr="0034104F">
        <w:rPr>
          <w:rFonts w:ascii="Times New Roman" w:hAnsi="Times New Roman" w:cs="Times New Roman"/>
          <w:color w:val="000000" w:themeColor="text1"/>
          <w:sz w:val="24"/>
          <w:szCs w:val="24"/>
        </w:rPr>
        <w:t xml:space="preserve">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(1988) conducted investigation to determine the influence of pendimethalin and trifluralin on soybean. Pendimethalin and trifluralin applied at rates of 1.1, 1.7 and 2.2 kg/ha delayed emergence and injured soybean seedlings. Dry weight also decreased with all rates of herbicide during the vegetative growth stages. Seedlings injury was severe at 1.7 and 2.2 kg/ha for both herbicides.</w:t>
      </w:r>
    </w:p>
    <w:p w14:paraId="23D8E6BF" w14:textId="663531FA" w:rsidR="00F40924" w:rsidRPr="0034104F" w:rsidRDefault="00DC7CD2"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t>Pahwa</w:t>
      </w:r>
      <w:proofErr w:type="spellEnd"/>
      <w:r w:rsidRPr="0034104F">
        <w:rPr>
          <w:rFonts w:ascii="Times New Roman" w:hAnsi="Times New Roman" w:cs="Times New Roman"/>
          <w:color w:val="000000" w:themeColor="text1"/>
          <w:sz w:val="24"/>
          <w:szCs w:val="24"/>
        </w:rPr>
        <w:t xml:space="preserve">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(1988) studied the effect of pendimethalin applied to the soil surface @ 1.0, 1.5 and 2.0 kg/ha and </w:t>
      </w:r>
      <w:proofErr w:type="spellStart"/>
      <w:r w:rsidRPr="0034104F">
        <w:rPr>
          <w:rFonts w:ascii="Times New Roman" w:hAnsi="Times New Roman" w:cs="Times New Roman"/>
          <w:color w:val="000000" w:themeColor="text1"/>
          <w:sz w:val="24"/>
          <w:szCs w:val="24"/>
        </w:rPr>
        <w:t>fluchloralin</w:t>
      </w:r>
      <w:proofErr w:type="spellEnd"/>
      <w:r w:rsidRPr="0034104F">
        <w:rPr>
          <w:rFonts w:ascii="Times New Roman" w:hAnsi="Times New Roman" w:cs="Times New Roman"/>
          <w:color w:val="000000" w:themeColor="text1"/>
          <w:sz w:val="24"/>
          <w:szCs w:val="24"/>
        </w:rPr>
        <w:t xml:space="preserve"> @ 0.7, 1.0 and 1.25 kg/ha in pots 2 days after sowing of pigeon</w:t>
      </w:r>
      <w:r w:rsidR="002D4FCC" w:rsidRPr="0034104F">
        <w:rPr>
          <w:rFonts w:ascii="Times New Roman" w:hAnsi="Times New Roman" w:cs="Times New Roman"/>
          <w:color w:val="000000" w:themeColor="text1"/>
          <w:sz w:val="24"/>
          <w:szCs w:val="24"/>
        </w:rPr>
        <w:t xml:space="preserve"> </w:t>
      </w:r>
      <w:r w:rsidRPr="0034104F">
        <w:rPr>
          <w:rFonts w:ascii="Times New Roman" w:hAnsi="Times New Roman" w:cs="Times New Roman"/>
          <w:color w:val="000000" w:themeColor="text1"/>
          <w:sz w:val="24"/>
          <w:szCs w:val="24"/>
        </w:rPr>
        <w:t xml:space="preserve">pea. The length of main stem and primary root was reduced significantly while fresh </w:t>
      </w:r>
      <w:r w:rsidRPr="0034104F">
        <w:rPr>
          <w:rFonts w:ascii="Times New Roman" w:hAnsi="Times New Roman" w:cs="Times New Roman"/>
          <w:color w:val="000000" w:themeColor="text1"/>
          <w:sz w:val="24"/>
          <w:szCs w:val="24"/>
        </w:rPr>
        <w:lastRenderedPageBreak/>
        <w:t>and dry weights of shoots were reduced initially, the fresh and dry weights of roots increased significantly at lower concentrations and decreased at higher herbicide concentrations.</w:t>
      </w:r>
    </w:p>
    <w:p w14:paraId="5318E715" w14:textId="02380F70" w:rsidR="0091345F" w:rsidRPr="0034104F" w:rsidRDefault="0091345F" w:rsidP="0069282A">
      <w:pPr>
        <w:spacing w:line="360" w:lineRule="auto"/>
        <w:jc w:val="both"/>
        <w:rPr>
          <w:rFonts w:ascii="Times New Roman" w:hAnsi="Times New Roman" w:cs="Times New Roman"/>
          <w:color w:val="000000" w:themeColor="text1"/>
          <w:sz w:val="24"/>
          <w:szCs w:val="24"/>
          <w:shd w:val="clear" w:color="auto" w:fill="FFFFFF"/>
        </w:rPr>
      </w:pPr>
      <w:r w:rsidRPr="0034104F">
        <w:rPr>
          <w:rFonts w:ascii="Times New Roman" w:hAnsi="Times New Roman" w:cs="Times New Roman"/>
          <w:color w:val="000000" w:themeColor="text1"/>
          <w:sz w:val="24"/>
          <w:szCs w:val="24"/>
          <w:shd w:val="clear" w:color="auto" w:fill="FFFFFF"/>
        </w:rPr>
        <w:t xml:space="preserve">Ratnayake and Shaw (1992) revealed that paraquat and </w:t>
      </w:r>
      <w:proofErr w:type="spellStart"/>
      <w:r w:rsidRPr="0034104F">
        <w:rPr>
          <w:rFonts w:ascii="Times New Roman" w:hAnsi="Times New Roman" w:cs="Times New Roman"/>
          <w:color w:val="000000" w:themeColor="text1"/>
          <w:sz w:val="24"/>
          <w:szCs w:val="24"/>
          <w:shd w:val="clear" w:color="auto" w:fill="FFFFFF"/>
        </w:rPr>
        <w:t>glufosinate</w:t>
      </w:r>
      <w:proofErr w:type="spellEnd"/>
      <w:r w:rsidRPr="0034104F">
        <w:rPr>
          <w:rFonts w:ascii="Times New Roman" w:hAnsi="Times New Roman" w:cs="Times New Roman"/>
          <w:color w:val="000000" w:themeColor="text1"/>
          <w:sz w:val="24"/>
          <w:szCs w:val="24"/>
          <w:shd w:val="clear" w:color="auto" w:fill="FFFFFF"/>
        </w:rPr>
        <w:t xml:space="preserve"> reduced seed weight when applied at RS and R6. Glyphosate and AC 263,222 reduced seed germination when applied at RS, R6, and R7 growth stages, and normal seedling percentages were also reduced by glyphosate at these growth stages. </w:t>
      </w:r>
      <w:proofErr w:type="spellStart"/>
      <w:r w:rsidRPr="0034104F">
        <w:rPr>
          <w:rFonts w:ascii="Times New Roman" w:hAnsi="Times New Roman" w:cs="Times New Roman"/>
          <w:color w:val="000000" w:themeColor="text1"/>
          <w:sz w:val="24"/>
          <w:szCs w:val="24"/>
          <w:shd w:val="clear" w:color="auto" w:fill="FFFFFF"/>
        </w:rPr>
        <w:t>Glufosinate</w:t>
      </w:r>
      <w:proofErr w:type="spellEnd"/>
      <w:r w:rsidRPr="0034104F">
        <w:rPr>
          <w:rFonts w:ascii="Times New Roman" w:hAnsi="Times New Roman" w:cs="Times New Roman"/>
          <w:color w:val="000000" w:themeColor="text1"/>
          <w:sz w:val="24"/>
          <w:szCs w:val="24"/>
          <w:shd w:val="clear" w:color="auto" w:fill="FFFFFF"/>
        </w:rPr>
        <w:t xml:space="preserve"> and AC 263,222 affected normal seedlings only at R5 and R6. Soybean hypocotyl and primary root lengths were reduced by glyphosate and AC 263,222 applications at R5 and R6, whereas </w:t>
      </w:r>
      <w:proofErr w:type="spellStart"/>
      <w:r w:rsidRPr="0034104F">
        <w:rPr>
          <w:rFonts w:ascii="Times New Roman" w:hAnsi="Times New Roman" w:cs="Times New Roman"/>
          <w:color w:val="000000" w:themeColor="text1"/>
          <w:sz w:val="24"/>
          <w:szCs w:val="24"/>
          <w:shd w:val="clear" w:color="auto" w:fill="FFFFFF"/>
        </w:rPr>
        <w:t>glufosinate</w:t>
      </w:r>
      <w:proofErr w:type="spellEnd"/>
      <w:r w:rsidRPr="0034104F">
        <w:rPr>
          <w:rFonts w:ascii="Times New Roman" w:hAnsi="Times New Roman" w:cs="Times New Roman"/>
          <w:color w:val="000000" w:themeColor="text1"/>
          <w:sz w:val="24"/>
          <w:szCs w:val="24"/>
          <w:shd w:val="clear" w:color="auto" w:fill="FFFFFF"/>
        </w:rPr>
        <w:t xml:space="preserve"> and paraquat did not affect these variables. Glyphosate applied at R5 reduced shoot weight in 1</w:t>
      </w:r>
      <w:r w:rsidR="00D605AC">
        <w:rPr>
          <w:rFonts w:ascii="Times New Roman" w:hAnsi="Times New Roman" w:cs="Times New Roman"/>
          <w:color w:val="000000" w:themeColor="text1"/>
          <w:sz w:val="24"/>
          <w:szCs w:val="24"/>
          <w:shd w:val="clear" w:color="auto" w:fill="FFFFFF"/>
        </w:rPr>
        <w:t xml:space="preserve"> </w:t>
      </w:r>
      <w:r w:rsidRPr="0034104F">
        <w:rPr>
          <w:rFonts w:ascii="Times New Roman" w:hAnsi="Times New Roman" w:cs="Times New Roman"/>
          <w:color w:val="000000" w:themeColor="text1"/>
          <w:sz w:val="24"/>
          <w:szCs w:val="24"/>
          <w:shd w:val="clear" w:color="auto" w:fill="FFFFFF"/>
        </w:rPr>
        <w:t>mo</w:t>
      </w:r>
      <w:r w:rsidR="00D605AC">
        <w:rPr>
          <w:rFonts w:ascii="Times New Roman" w:hAnsi="Times New Roman" w:cs="Times New Roman"/>
          <w:color w:val="000000" w:themeColor="text1"/>
          <w:sz w:val="24"/>
          <w:szCs w:val="24"/>
          <w:shd w:val="clear" w:color="auto" w:fill="FFFFFF"/>
        </w:rPr>
        <w:t xml:space="preserve">nth </w:t>
      </w:r>
      <w:r w:rsidRPr="0034104F">
        <w:rPr>
          <w:rFonts w:ascii="Times New Roman" w:hAnsi="Times New Roman" w:cs="Times New Roman"/>
          <w:color w:val="000000" w:themeColor="text1"/>
          <w:sz w:val="24"/>
          <w:szCs w:val="24"/>
          <w:shd w:val="clear" w:color="auto" w:fill="FFFFFF"/>
        </w:rPr>
        <w:t xml:space="preserve">old soybean plants. </w:t>
      </w:r>
    </w:p>
    <w:p w14:paraId="1725640C" w14:textId="0A13AB89" w:rsidR="00B048CD" w:rsidRPr="0034104F" w:rsidRDefault="00B048CD" w:rsidP="0069282A">
      <w:pPr>
        <w:spacing w:line="360" w:lineRule="auto"/>
        <w:jc w:val="both"/>
        <w:rPr>
          <w:rFonts w:ascii="Times New Roman" w:hAnsi="Times New Roman" w:cs="Times New Roman"/>
          <w:color w:val="000000" w:themeColor="text1"/>
          <w:sz w:val="24"/>
          <w:szCs w:val="24"/>
          <w:lang w:val="en-IN"/>
        </w:rPr>
      </w:pPr>
      <w:r w:rsidRPr="0034104F">
        <w:rPr>
          <w:rFonts w:ascii="Times New Roman" w:hAnsi="Times New Roman" w:cs="Times New Roman"/>
          <w:color w:val="000000" w:themeColor="text1"/>
          <w:sz w:val="24"/>
          <w:szCs w:val="24"/>
          <w:lang w:val="en-IN"/>
        </w:rPr>
        <w:t xml:space="preserve">Ratnayake and Shaw (1992) revealed that </w:t>
      </w:r>
      <w:proofErr w:type="spellStart"/>
      <w:r w:rsidRPr="0034104F">
        <w:rPr>
          <w:rFonts w:ascii="Times New Roman" w:hAnsi="Times New Roman" w:cs="Times New Roman"/>
          <w:color w:val="000000" w:themeColor="text1"/>
          <w:sz w:val="24"/>
          <w:szCs w:val="24"/>
          <w:lang w:val="en-IN"/>
        </w:rPr>
        <w:t>glufosinate</w:t>
      </w:r>
      <w:proofErr w:type="spellEnd"/>
      <w:r w:rsidRPr="0034104F">
        <w:rPr>
          <w:rFonts w:ascii="Times New Roman" w:hAnsi="Times New Roman" w:cs="Times New Roman"/>
          <w:color w:val="000000" w:themeColor="text1"/>
          <w:sz w:val="24"/>
          <w:szCs w:val="24"/>
          <w:lang w:val="en-IN"/>
        </w:rPr>
        <w:t xml:space="preserve"> and glyphosate reduced seed weight 12% when applied at R7. Seed weight was not affected by any herbicide applied at the R8 growth stage. </w:t>
      </w:r>
      <w:proofErr w:type="spellStart"/>
      <w:r w:rsidRPr="0034104F">
        <w:rPr>
          <w:rFonts w:ascii="Times New Roman" w:hAnsi="Times New Roman" w:cs="Times New Roman"/>
          <w:color w:val="000000" w:themeColor="text1"/>
          <w:sz w:val="24"/>
          <w:szCs w:val="24"/>
          <w:lang w:val="en-IN"/>
        </w:rPr>
        <w:t>Glufosinate</w:t>
      </w:r>
      <w:proofErr w:type="spellEnd"/>
      <w:r w:rsidRPr="0034104F">
        <w:rPr>
          <w:rFonts w:ascii="Times New Roman" w:hAnsi="Times New Roman" w:cs="Times New Roman"/>
          <w:color w:val="000000" w:themeColor="text1"/>
          <w:sz w:val="24"/>
          <w:szCs w:val="24"/>
          <w:lang w:val="en-IN"/>
        </w:rPr>
        <w:t xml:space="preserve"> and paraquat applied at R7 reduced germination 26 and 22%, respectively, while AC 263,222 and glyphosate reduced germination 11 and 20%, respectively. The herbicides applied at R8 did not affect </w:t>
      </w:r>
      <w:proofErr w:type="spellStart"/>
      <w:r w:rsidRPr="0034104F">
        <w:rPr>
          <w:rFonts w:ascii="Times New Roman" w:hAnsi="Times New Roman" w:cs="Times New Roman"/>
          <w:color w:val="000000" w:themeColor="text1"/>
          <w:sz w:val="24"/>
          <w:szCs w:val="24"/>
          <w:lang w:val="en-IN"/>
        </w:rPr>
        <w:t>sicklepod</w:t>
      </w:r>
      <w:proofErr w:type="spellEnd"/>
      <w:r w:rsidRPr="0034104F">
        <w:rPr>
          <w:rFonts w:ascii="Times New Roman" w:hAnsi="Times New Roman" w:cs="Times New Roman"/>
          <w:color w:val="000000" w:themeColor="text1"/>
          <w:sz w:val="24"/>
          <w:szCs w:val="24"/>
          <w:lang w:val="en-IN"/>
        </w:rPr>
        <w:t xml:space="preserve"> seed germination.</w:t>
      </w:r>
    </w:p>
    <w:p w14:paraId="7D65E538" w14:textId="697B7F01" w:rsidR="0091345F" w:rsidRPr="0034104F" w:rsidRDefault="0091345F" w:rsidP="0069282A">
      <w:pPr>
        <w:spacing w:line="360" w:lineRule="auto"/>
        <w:jc w:val="both"/>
        <w:rPr>
          <w:rFonts w:ascii="Times New Roman" w:hAnsi="Times New Roman" w:cs="Times New Roman"/>
          <w:color w:val="000000" w:themeColor="text1"/>
          <w:sz w:val="24"/>
          <w:szCs w:val="24"/>
          <w:shd w:val="clear" w:color="auto" w:fill="FFFFFF"/>
        </w:rPr>
      </w:pPr>
      <w:proofErr w:type="spellStart"/>
      <w:r w:rsidRPr="0034104F">
        <w:rPr>
          <w:rFonts w:ascii="Times New Roman" w:hAnsi="Times New Roman" w:cs="Times New Roman"/>
          <w:color w:val="000000" w:themeColor="text1"/>
          <w:sz w:val="24"/>
          <w:szCs w:val="24"/>
          <w:shd w:val="clear" w:color="auto" w:fill="FFFFFF"/>
        </w:rPr>
        <w:t>Darwent</w:t>
      </w:r>
      <w:proofErr w:type="spellEnd"/>
      <w:r w:rsidRPr="0034104F">
        <w:rPr>
          <w:rFonts w:ascii="Times New Roman" w:hAnsi="Times New Roman" w:cs="Times New Roman"/>
          <w:color w:val="000000" w:themeColor="text1"/>
          <w:sz w:val="24"/>
          <w:szCs w:val="24"/>
          <w:shd w:val="clear" w:color="auto" w:fill="FFFFFF"/>
        </w:rPr>
        <w:t xml:space="preserve"> </w:t>
      </w:r>
      <w:r w:rsidRPr="0034104F">
        <w:rPr>
          <w:rFonts w:ascii="Times New Roman" w:hAnsi="Times New Roman" w:cs="Times New Roman"/>
          <w:i/>
          <w:iCs/>
          <w:color w:val="000000" w:themeColor="text1"/>
          <w:sz w:val="24"/>
          <w:szCs w:val="24"/>
          <w:shd w:val="clear" w:color="auto" w:fill="FFFFFF"/>
        </w:rPr>
        <w:t>et al</w:t>
      </w:r>
      <w:r w:rsidRPr="0034104F">
        <w:rPr>
          <w:rFonts w:ascii="Times New Roman" w:hAnsi="Times New Roman" w:cs="Times New Roman"/>
          <w:color w:val="000000" w:themeColor="text1"/>
          <w:sz w:val="24"/>
          <w:szCs w:val="24"/>
          <w:shd w:val="clear" w:color="auto" w:fill="FFFFFF"/>
        </w:rPr>
        <w:t>. (1994) applications of glyphosate at rates of 0.45,</w:t>
      </w:r>
      <w:r w:rsidR="007D1567">
        <w:rPr>
          <w:rFonts w:ascii="Times New Roman" w:hAnsi="Times New Roman" w:cs="Times New Roman"/>
          <w:color w:val="000000" w:themeColor="text1"/>
          <w:sz w:val="24"/>
          <w:szCs w:val="24"/>
          <w:shd w:val="clear" w:color="auto" w:fill="FFFFFF"/>
        </w:rPr>
        <w:t xml:space="preserve"> </w:t>
      </w:r>
      <w:r w:rsidRPr="0034104F">
        <w:rPr>
          <w:rFonts w:ascii="Times New Roman" w:hAnsi="Times New Roman" w:cs="Times New Roman"/>
          <w:color w:val="000000" w:themeColor="text1"/>
          <w:sz w:val="24"/>
          <w:szCs w:val="24"/>
          <w:shd w:val="clear" w:color="auto" w:fill="FFFFFF"/>
        </w:rPr>
        <w:t>0.9 and 1.7 kg ai ha</w:t>
      </w:r>
      <w:r w:rsidRPr="00D336D7">
        <w:rPr>
          <w:rFonts w:ascii="Times New Roman" w:hAnsi="Times New Roman" w:cs="Times New Roman"/>
          <w:color w:val="000000" w:themeColor="text1"/>
          <w:sz w:val="24"/>
          <w:szCs w:val="24"/>
          <w:shd w:val="clear" w:color="auto" w:fill="FFFFFF"/>
          <w:vertAlign w:val="superscript"/>
        </w:rPr>
        <w:t>-</w:t>
      </w:r>
      <w:r w:rsidR="00D336D7" w:rsidRPr="00D336D7">
        <w:rPr>
          <w:rFonts w:ascii="Times New Roman" w:hAnsi="Times New Roman" w:cs="Times New Roman"/>
          <w:color w:val="000000" w:themeColor="text1"/>
          <w:sz w:val="24"/>
          <w:szCs w:val="24"/>
          <w:shd w:val="clear" w:color="auto" w:fill="FFFFFF"/>
          <w:vertAlign w:val="superscript"/>
        </w:rPr>
        <w:t>1</w:t>
      </w:r>
      <w:r w:rsidRPr="0034104F">
        <w:rPr>
          <w:rFonts w:ascii="Times New Roman" w:hAnsi="Times New Roman" w:cs="Times New Roman"/>
          <w:color w:val="000000" w:themeColor="text1"/>
          <w:sz w:val="24"/>
          <w:szCs w:val="24"/>
          <w:shd w:val="clear" w:color="auto" w:fill="FFFFFF"/>
        </w:rPr>
        <w:t xml:space="preserve"> to wheat resulted in little or no difference in 1000-seed weight, sample density, seed germination and protein content.</w:t>
      </w:r>
    </w:p>
    <w:p w14:paraId="109E272A" w14:textId="15D03128" w:rsidR="001A2538" w:rsidRPr="0034104F" w:rsidRDefault="001A2538" w:rsidP="0069282A">
      <w:pPr>
        <w:spacing w:line="360" w:lineRule="auto"/>
        <w:jc w:val="both"/>
        <w:rPr>
          <w:rFonts w:ascii="Times New Roman" w:hAnsi="Times New Roman" w:cs="Times New Roman"/>
          <w:color w:val="000000" w:themeColor="text1"/>
          <w:sz w:val="24"/>
          <w:szCs w:val="24"/>
          <w:shd w:val="clear" w:color="auto" w:fill="FFFFFF"/>
        </w:rPr>
      </w:pPr>
      <w:r w:rsidRPr="0034104F">
        <w:rPr>
          <w:rFonts w:ascii="Times New Roman" w:hAnsi="Times New Roman" w:cs="Times New Roman"/>
          <w:color w:val="000000" w:themeColor="text1"/>
          <w:sz w:val="24"/>
          <w:szCs w:val="24"/>
          <w:shd w:val="clear" w:color="auto" w:fill="FFFFFF"/>
        </w:rPr>
        <w:t xml:space="preserve">Campbell </w:t>
      </w:r>
      <w:r w:rsidRPr="0034104F">
        <w:rPr>
          <w:rFonts w:ascii="Times New Roman" w:hAnsi="Times New Roman" w:cs="Times New Roman"/>
          <w:i/>
          <w:iCs/>
          <w:color w:val="000000" w:themeColor="text1"/>
          <w:sz w:val="24"/>
          <w:szCs w:val="24"/>
          <w:shd w:val="clear" w:color="auto" w:fill="FFFFFF"/>
        </w:rPr>
        <w:t>et al</w:t>
      </w:r>
      <w:r w:rsidR="003F27BC">
        <w:rPr>
          <w:rFonts w:ascii="Times New Roman" w:hAnsi="Times New Roman" w:cs="Times New Roman"/>
          <w:i/>
          <w:iCs/>
          <w:color w:val="000000" w:themeColor="text1"/>
          <w:sz w:val="24"/>
          <w:szCs w:val="24"/>
          <w:shd w:val="clear" w:color="auto" w:fill="FFFFFF"/>
        </w:rPr>
        <w:t>.</w:t>
      </w:r>
      <w:r w:rsidRPr="0034104F">
        <w:rPr>
          <w:rFonts w:ascii="Times New Roman" w:hAnsi="Times New Roman" w:cs="Times New Roman"/>
          <w:color w:val="000000" w:themeColor="text1"/>
          <w:sz w:val="24"/>
          <w:szCs w:val="24"/>
          <w:shd w:val="clear" w:color="auto" w:fill="FFFFFF"/>
        </w:rPr>
        <w:t xml:space="preserve"> (1998) found that Glyphosate also reduce the percentage of mature seedheads but had little impacts on germination of the seeds and no effect on the growth of the seedlings from the seeds</w:t>
      </w:r>
      <w:r w:rsidR="00D336D7">
        <w:rPr>
          <w:rFonts w:ascii="Times New Roman" w:hAnsi="Times New Roman" w:cs="Times New Roman"/>
          <w:color w:val="000000" w:themeColor="text1"/>
          <w:sz w:val="24"/>
          <w:szCs w:val="24"/>
          <w:shd w:val="clear" w:color="auto" w:fill="FFFFFF"/>
        </w:rPr>
        <w:t>.</w:t>
      </w:r>
    </w:p>
    <w:p w14:paraId="1BA3E1EF" w14:textId="226F3D8E" w:rsidR="001A2538" w:rsidRPr="0034104F" w:rsidRDefault="001A2538"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Zollinger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(1999) </w:t>
      </w:r>
      <w:bookmarkStart w:id="0" w:name="_Hlk132059357"/>
      <w:r w:rsidRPr="0034104F">
        <w:rPr>
          <w:rFonts w:ascii="Times New Roman" w:hAnsi="Times New Roman" w:cs="Times New Roman"/>
          <w:color w:val="000000" w:themeColor="text1"/>
          <w:sz w:val="24"/>
          <w:szCs w:val="24"/>
        </w:rPr>
        <w:t xml:space="preserve">reported that </w:t>
      </w:r>
      <w:bookmarkEnd w:id="0"/>
      <w:r w:rsidRPr="0034104F">
        <w:rPr>
          <w:rFonts w:ascii="Times New Roman" w:hAnsi="Times New Roman" w:cs="Times New Roman"/>
          <w:color w:val="000000" w:themeColor="text1"/>
          <w:sz w:val="24"/>
          <w:szCs w:val="24"/>
        </w:rPr>
        <w:t>an application of glyphosate prior to the hard dough stage or physiological maturity caused decreases in kernel weight and kernel size</w:t>
      </w:r>
      <w:r w:rsidR="00FB625D">
        <w:rPr>
          <w:rFonts w:ascii="Times New Roman" w:hAnsi="Times New Roman" w:cs="Times New Roman"/>
          <w:color w:val="000000" w:themeColor="text1"/>
          <w:sz w:val="24"/>
          <w:szCs w:val="24"/>
        </w:rPr>
        <w:t>.</w:t>
      </w:r>
    </w:p>
    <w:p w14:paraId="49179851" w14:textId="553DB4BD" w:rsidR="006658F1" w:rsidRDefault="006658F1" w:rsidP="0069282A">
      <w:pPr>
        <w:spacing w:line="360" w:lineRule="auto"/>
        <w:jc w:val="both"/>
        <w:rPr>
          <w:rFonts w:ascii="Times New Roman" w:hAnsi="Times New Roman" w:cs="Times New Roman"/>
          <w:color w:val="000000" w:themeColor="text1"/>
          <w:sz w:val="24"/>
          <w:szCs w:val="24"/>
          <w:shd w:val="clear" w:color="auto" w:fill="FFFFFF"/>
        </w:rPr>
      </w:pPr>
      <w:r w:rsidRPr="0034104F">
        <w:rPr>
          <w:rFonts w:ascii="Times New Roman" w:hAnsi="Times New Roman" w:cs="Times New Roman"/>
          <w:color w:val="000000" w:themeColor="text1"/>
          <w:sz w:val="24"/>
          <w:szCs w:val="24"/>
          <w:shd w:val="clear" w:color="auto" w:fill="FFFFFF"/>
        </w:rPr>
        <w:t xml:space="preserve">Bennett and Shaw (2000) found that glyphosate applied prior to plant harvest, especially at earlier maturity stage, inhibits the seed germination, emergence and growth of offspring plants. This effect, however, depends mostly on the development stage at which desiccation is performed and dose of glyphosate. </w:t>
      </w:r>
    </w:p>
    <w:p w14:paraId="379F2D14" w14:textId="0A7C9C0E" w:rsidR="0057049E" w:rsidRPr="0057049E" w:rsidRDefault="0057049E" w:rsidP="0069282A">
      <w:pPr>
        <w:spacing w:line="360" w:lineRule="auto"/>
        <w:jc w:val="both"/>
        <w:rPr>
          <w:rFonts w:ascii="Times New Roman" w:hAnsi="Times New Roman" w:cs="Times New Roman"/>
          <w:color w:val="000000" w:themeColor="text1"/>
          <w:sz w:val="24"/>
          <w:szCs w:val="24"/>
          <w:shd w:val="clear" w:color="auto" w:fill="FFFFFF"/>
        </w:rPr>
      </w:pPr>
      <w:proofErr w:type="spellStart"/>
      <w:r w:rsidRPr="0057049E">
        <w:rPr>
          <w:rFonts w:ascii="Times New Roman" w:hAnsi="Times New Roman" w:cs="Times New Roman"/>
          <w:sz w:val="24"/>
          <w:szCs w:val="24"/>
        </w:rPr>
        <w:t>Yenish</w:t>
      </w:r>
      <w:proofErr w:type="spellEnd"/>
      <w:r w:rsidRPr="0057049E">
        <w:rPr>
          <w:rFonts w:ascii="Times New Roman" w:hAnsi="Times New Roman" w:cs="Times New Roman"/>
          <w:sz w:val="24"/>
          <w:szCs w:val="24"/>
        </w:rPr>
        <w:t xml:space="preserve"> and Young (2000)</w:t>
      </w:r>
      <w:r>
        <w:rPr>
          <w:rFonts w:ascii="Times New Roman" w:hAnsi="Times New Roman" w:cs="Times New Roman"/>
          <w:sz w:val="24"/>
          <w:szCs w:val="24"/>
        </w:rPr>
        <w:t xml:space="preserve"> </w:t>
      </w:r>
      <w:r w:rsidRPr="0057049E">
        <w:rPr>
          <w:rFonts w:ascii="Times New Roman" w:hAnsi="Times New Roman" w:cs="Times New Roman"/>
          <w:sz w:val="24"/>
          <w:szCs w:val="24"/>
        </w:rPr>
        <w:t>appli</w:t>
      </w:r>
      <w:r>
        <w:rPr>
          <w:rFonts w:ascii="Times New Roman" w:hAnsi="Times New Roman" w:cs="Times New Roman"/>
          <w:sz w:val="24"/>
          <w:szCs w:val="24"/>
        </w:rPr>
        <w:t>cation</w:t>
      </w:r>
      <w:r w:rsidRPr="0057049E">
        <w:rPr>
          <w:rFonts w:ascii="Times New Roman" w:hAnsi="Times New Roman" w:cs="Times New Roman"/>
          <w:sz w:val="24"/>
          <w:szCs w:val="24"/>
        </w:rPr>
        <w:t xml:space="preserve"> of glyphosate in three maturity stages of wheat milk stage, soft dough and hard dough stage at the doses of 0.62 and 0.84 kg ha</w:t>
      </w:r>
      <w:r w:rsidRPr="0057049E">
        <w:rPr>
          <w:rFonts w:ascii="Times New Roman" w:hAnsi="Times New Roman" w:cs="Times New Roman"/>
          <w:sz w:val="24"/>
          <w:szCs w:val="24"/>
          <w:vertAlign w:val="superscript"/>
        </w:rPr>
        <w:t>-1</w:t>
      </w:r>
      <w:r>
        <w:rPr>
          <w:rFonts w:ascii="Times New Roman" w:hAnsi="Times New Roman" w:cs="Times New Roman"/>
          <w:sz w:val="24"/>
          <w:szCs w:val="24"/>
        </w:rPr>
        <w:t>.</w:t>
      </w:r>
    </w:p>
    <w:p w14:paraId="293B48BF" w14:textId="77777777" w:rsidR="0091345F" w:rsidRPr="0034104F" w:rsidRDefault="0091345F"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shd w:val="clear" w:color="auto" w:fill="FFFFFF"/>
        </w:rPr>
        <w:lastRenderedPageBreak/>
        <w:t>Wilson and Smith (2002) suggested that</w:t>
      </w:r>
      <w:r w:rsidRPr="0034104F">
        <w:rPr>
          <w:rFonts w:ascii="Times New Roman" w:hAnsi="Times New Roman" w:cs="Times New Roman"/>
          <w:color w:val="000000" w:themeColor="text1"/>
          <w:sz w:val="24"/>
          <w:szCs w:val="24"/>
        </w:rPr>
        <w:t xml:space="preserve"> dry bean seed weight and seed yield were reduced by all harvest-aid treatments applied when only 5 to 7% of the seedpods were yellow. Herbicides did not affect dry bean seed yield, weight, or germination if treatments were delayed until 77 to 85% of the seedpods had turned yellow.</w:t>
      </w:r>
    </w:p>
    <w:p w14:paraId="6262A1C0" w14:textId="3D3501AC" w:rsidR="003F411D" w:rsidRPr="0034104F" w:rsidRDefault="003F411D"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Baig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(2003) showed that pre-harvest applications of glyphosate reduced seedling shoot weight of pea.</w:t>
      </w:r>
    </w:p>
    <w:p w14:paraId="7BB7B9E7" w14:textId="79DC10C7" w:rsidR="00B048CD" w:rsidRPr="0034104F" w:rsidRDefault="00B048CD" w:rsidP="0069282A">
      <w:pPr>
        <w:spacing w:line="360" w:lineRule="auto"/>
        <w:jc w:val="both"/>
        <w:rPr>
          <w:rFonts w:ascii="Times New Roman" w:hAnsi="Times New Roman" w:cs="Times New Roman"/>
          <w:color w:val="000000" w:themeColor="text1"/>
          <w:sz w:val="24"/>
          <w:szCs w:val="24"/>
          <w:lang w:val="en-IN"/>
        </w:rPr>
      </w:pPr>
      <w:r w:rsidRPr="0034104F">
        <w:rPr>
          <w:rFonts w:ascii="Times New Roman" w:hAnsi="Times New Roman" w:cs="Times New Roman"/>
          <w:color w:val="000000" w:themeColor="text1"/>
          <w:sz w:val="24"/>
          <w:szCs w:val="24"/>
          <w:lang w:val="en-IN"/>
        </w:rPr>
        <w:t xml:space="preserve">Blackburn </w:t>
      </w:r>
      <w:r w:rsidRPr="0034104F">
        <w:rPr>
          <w:rFonts w:ascii="Times New Roman" w:hAnsi="Times New Roman" w:cs="Times New Roman"/>
          <w:i/>
          <w:iCs/>
          <w:color w:val="000000" w:themeColor="text1"/>
          <w:sz w:val="24"/>
          <w:szCs w:val="24"/>
          <w:lang w:val="en-IN"/>
        </w:rPr>
        <w:t>et al.</w:t>
      </w:r>
      <w:r w:rsidRPr="0034104F">
        <w:rPr>
          <w:rFonts w:ascii="Times New Roman" w:hAnsi="Times New Roman" w:cs="Times New Roman"/>
          <w:b/>
          <w:bCs/>
          <w:color w:val="000000" w:themeColor="text1"/>
          <w:sz w:val="24"/>
          <w:szCs w:val="24"/>
          <w:lang w:val="en-IN"/>
        </w:rPr>
        <w:t xml:space="preserve"> </w:t>
      </w:r>
      <w:r w:rsidRPr="0034104F">
        <w:rPr>
          <w:rFonts w:ascii="Times New Roman" w:hAnsi="Times New Roman" w:cs="Times New Roman"/>
          <w:color w:val="000000" w:themeColor="text1"/>
          <w:sz w:val="24"/>
          <w:szCs w:val="24"/>
          <w:lang w:val="en-IN"/>
        </w:rPr>
        <w:t>(2003)</w:t>
      </w:r>
      <w:r w:rsidRPr="0034104F">
        <w:rPr>
          <w:rFonts w:ascii="Times New Roman" w:hAnsi="Times New Roman" w:cs="Times New Roman"/>
          <w:b/>
          <w:bCs/>
          <w:i/>
          <w:iCs/>
          <w:color w:val="000000" w:themeColor="text1"/>
          <w:sz w:val="24"/>
          <w:szCs w:val="24"/>
          <w:lang w:val="en-IN"/>
        </w:rPr>
        <w:t xml:space="preserve"> </w:t>
      </w:r>
      <w:r w:rsidRPr="0034104F">
        <w:rPr>
          <w:rFonts w:ascii="Times New Roman" w:hAnsi="Times New Roman" w:cs="Times New Roman"/>
          <w:color w:val="000000" w:themeColor="text1"/>
          <w:sz w:val="24"/>
          <w:szCs w:val="24"/>
          <w:lang w:val="en-IN"/>
        </w:rPr>
        <w:t xml:space="preserve">reported that the application of glyphosate at </w:t>
      </w:r>
      <w:r w:rsidR="007D1567">
        <w:rPr>
          <w:rFonts w:ascii="Times New Roman" w:hAnsi="Times New Roman" w:cs="Times New Roman"/>
          <w:color w:val="000000" w:themeColor="text1"/>
          <w:sz w:val="24"/>
          <w:szCs w:val="24"/>
          <w:lang w:val="en-IN"/>
        </w:rPr>
        <w:t>1</w:t>
      </w:r>
      <w:r w:rsidRPr="0034104F">
        <w:rPr>
          <w:rFonts w:ascii="Times New Roman" w:hAnsi="Times New Roman" w:cs="Times New Roman"/>
          <w:color w:val="000000" w:themeColor="text1"/>
          <w:sz w:val="24"/>
          <w:szCs w:val="24"/>
          <w:lang w:val="en-IN"/>
        </w:rPr>
        <w:t>%, 10%, or 100% of an 890 g ai ha</w:t>
      </w:r>
      <w:r w:rsidRPr="0034104F">
        <w:rPr>
          <w:rFonts w:ascii="Times New Roman" w:hAnsi="Times New Roman" w:cs="Times New Roman"/>
          <w:color w:val="000000" w:themeColor="text1"/>
          <w:sz w:val="24"/>
          <w:szCs w:val="24"/>
          <w:vertAlign w:val="superscript"/>
          <w:lang w:val="en-IN"/>
        </w:rPr>
        <w:t>-1</w:t>
      </w:r>
      <w:r w:rsidRPr="0034104F">
        <w:rPr>
          <w:rFonts w:ascii="Times New Roman" w:hAnsi="Times New Roman" w:cs="Times New Roman"/>
          <w:color w:val="000000" w:themeColor="text1"/>
          <w:sz w:val="24"/>
          <w:szCs w:val="24"/>
          <w:lang w:val="en-IN"/>
        </w:rPr>
        <w:t> rate to soybean near seed maturity had significant effects on germination and/or growth of the resulting F1 generation</w:t>
      </w:r>
      <w:r w:rsidR="005B36EE" w:rsidRPr="0034104F">
        <w:rPr>
          <w:rFonts w:ascii="Times New Roman" w:hAnsi="Times New Roman" w:cs="Times New Roman"/>
          <w:color w:val="000000" w:themeColor="text1"/>
          <w:sz w:val="24"/>
          <w:szCs w:val="24"/>
          <w:lang w:val="en-IN"/>
        </w:rPr>
        <w:t>.</w:t>
      </w:r>
    </w:p>
    <w:p w14:paraId="3C065015" w14:textId="6E51B540" w:rsidR="005B36EE" w:rsidRPr="0034104F" w:rsidRDefault="005B36EE" w:rsidP="0069282A">
      <w:pPr>
        <w:spacing w:line="360" w:lineRule="auto"/>
        <w:jc w:val="both"/>
        <w:rPr>
          <w:rFonts w:ascii="Times New Roman" w:hAnsi="Times New Roman" w:cs="Times New Roman"/>
          <w:color w:val="000000" w:themeColor="text1"/>
          <w:sz w:val="24"/>
          <w:szCs w:val="24"/>
          <w:lang w:val="en-IN"/>
        </w:rPr>
      </w:pPr>
      <w:proofErr w:type="spellStart"/>
      <w:r w:rsidRPr="0034104F">
        <w:rPr>
          <w:rFonts w:ascii="Times New Roman" w:hAnsi="Times New Roman" w:cs="Times New Roman"/>
          <w:color w:val="000000" w:themeColor="text1"/>
          <w:sz w:val="24"/>
          <w:szCs w:val="24"/>
          <w:lang w:val="en-IN"/>
        </w:rPr>
        <w:t>Manthey</w:t>
      </w:r>
      <w:proofErr w:type="spellEnd"/>
      <w:r w:rsidRPr="0034104F">
        <w:rPr>
          <w:rFonts w:ascii="Times New Roman" w:hAnsi="Times New Roman" w:cs="Times New Roman"/>
          <w:color w:val="000000" w:themeColor="text1"/>
          <w:sz w:val="24"/>
          <w:szCs w:val="24"/>
          <w:lang w:val="en-IN"/>
        </w:rPr>
        <w:t xml:space="preserve"> </w:t>
      </w:r>
      <w:r w:rsidRPr="0034104F">
        <w:rPr>
          <w:rFonts w:ascii="Times New Roman" w:hAnsi="Times New Roman" w:cs="Times New Roman"/>
          <w:i/>
          <w:iCs/>
          <w:color w:val="000000" w:themeColor="text1"/>
          <w:sz w:val="24"/>
          <w:szCs w:val="24"/>
          <w:lang w:val="en-IN"/>
        </w:rPr>
        <w:t>et al</w:t>
      </w:r>
      <w:r w:rsidRPr="0034104F">
        <w:rPr>
          <w:rFonts w:ascii="Times New Roman" w:hAnsi="Times New Roman" w:cs="Times New Roman"/>
          <w:color w:val="000000" w:themeColor="text1"/>
          <w:sz w:val="24"/>
          <w:szCs w:val="24"/>
          <w:lang w:val="en-IN"/>
        </w:rPr>
        <w:t>. (2004) studied that effect of pre-harvest application of herbicide,</w:t>
      </w:r>
      <w:r w:rsidR="00AB734B">
        <w:rPr>
          <w:rFonts w:ascii="Times New Roman" w:hAnsi="Times New Roman" w:cs="Times New Roman"/>
          <w:color w:val="000000" w:themeColor="text1"/>
          <w:sz w:val="24"/>
          <w:szCs w:val="24"/>
          <w:lang w:val="en-IN"/>
        </w:rPr>
        <w:t xml:space="preserve"> </w:t>
      </w:r>
      <w:r w:rsidRPr="0034104F">
        <w:rPr>
          <w:rFonts w:ascii="Times New Roman" w:hAnsi="Times New Roman" w:cs="Times New Roman"/>
          <w:color w:val="000000" w:themeColor="text1"/>
          <w:sz w:val="24"/>
          <w:szCs w:val="24"/>
          <w:lang w:val="en-IN"/>
        </w:rPr>
        <w:t>including glyphosate, paraquat and 2,4-D and observed a decrease in 1000-kernel weight (TKW) when glyphosate was applied at the soft dough stage.</w:t>
      </w:r>
    </w:p>
    <w:p w14:paraId="7CE41ED5" w14:textId="209933A6" w:rsidR="0091345F" w:rsidRPr="0034104F" w:rsidRDefault="0091345F"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t>Emine</w:t>
      </w:r>
      <w:proofErr w:type="spellEnd"/>
      <w:r w:rsidRPr="0034104F">
        <w:rPr>
          <w:rFonts w:ascii="Times New Roman" w:hAnsi="Times New Roman" w:cs="Times New Roman"/>
          <w:color w:val="000000" w:themeColor="text1"/>
          <w:sz w:val="24"/>
          <w:szCs w:val="24"/>
        </w:rPr>
        <w:t xml:space="preserve">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(2007) conducted experiment in Diyarbakir, Turkey, to study the effect of </w:t>
      </w:r>
      <w:proofErr w:type="spellStart"/>
      <w:r w:rsidRPr="0034104F">
        <w:rPr>
          <w:rFonts w:ascii="Times New Roman" w:hAnsi="Times New Roman" w:cs="Times New Roman"/>
          <w:color w:val="000000" w:themeColor="text1"/>
          <w:sz w:val="24"/>
          <w:szCs w:val="24"/>
        </w:rPr>
        <w:t>thidiazoron</w:t>
      </w:r>
      <w:proofErr w:type="spellEnd"/>
      <w:r w:rsidR="00FB625D">
        <w:rPr>
          <w:rFonts w:ascii="Times New Roman" w:hAnsi="Times New Roman" w:cs="Times New Roman"/>
          <w:color w:val="000000" w:themeColor="text1"/>
          <w:sz w:val="24"/>
          <w:szCs w:val="24"/>
        </w:rPr>
        <w:t xml:space="preserve"> </w:t>
      </w:r>
      <w:r w:rsidRPr="0034104F">
        <w:rPr>
          <w:rFonts w:ascii="Times New Roman" w:hAnsi="Times New Roman" w:cs="Times New Roman"/>
          <w:color w:val="000000" w:themeColor="text1"/>
          <w:sz w:val="24"/>
          <w:szCs w:val="24"/>
        </w:rPr>
        <w:t>+ diuron application at 40, 50, 60 and 70 % boll opening stage of cotton. They showed no significant difference</w:t>
      </w:r>
      <w:r w:rsidR="002D4FCC" w:rsidRPr="0034104F">
        <w:rPr>
          <w:rFonts w:ascii="Times New Roman" w:hAnsi="Times New Roman" w:cs="Times New Roman"/>
          <w:color w:val="000000" w:themeColor="text1"/>
          <w:sz w:val="24"/>
          <w:szCs w:val="24"/>
        </w:rPr>
        <w:t xml:space="preserve"> </w:t>
      </w:r>
      <w:r w:rsidRPr="0034104F">
        <w:rPr>
          <w:rFonts w:ascii="Times New Roman" w:hAnsi="Times New Roman" w:cs="Times New Roman"/>
          <w:color w:val="000000" w:themeColor="text1"/>
          <w:sz w:val="24"/>
          <w:szCs w:val="24"/>
        </w:rPr>
        <w:t>with respect to ginning percentage, 100 seed weight, seed germination percentage, fiber fineness, fiber length, fiber strength. Which means quality of parameters of cotton were not affected by the treatments.</w:t>
      </w:r>
    </w:p>
    <w:p w14:paraId="75BBAC25" w14:textId="33F7DA68" w:rsidR="006733AF" w:rsidRPr="0034104F" w:rsidRDefault="006733AF" w:rsidP="0069282A">
      <w:pPr>
        <w:spacing w:line="360" w:lineRule="auto"/>
        <w:jc w:val="both"/>
        <w:rPr>
          <w:rFonts w:ascii="Times New Roman" w:hAnsi="Times New Roman" w:cs="Times New Roman"/>
          <w:color w:val="000000" w:themeColor="text1"/>
          <w:sz w:val="24"/>
          <w:szCs w:val="24"/>
          <w:lang w:val="en-IN"/>
        </w:rPr>
      </w:pPr>
      <w:r w:rsidRPr="0034104F">
        <w:rPr>
          <w:rFonts w:ascii="Times New Roman" w:hAnsi="Times New Roman" w:cs="Times New Roman"/>
          <w:color w:val="000000" w:themeColor="text1"/>
          <w:sz w:val="24"/>
          <w:szCs w:val="24"/>
          <w:lang w:val="en-IN"/>
        </w:rPr>
        <w:t xml:space="preserve">Demir </w:t>
      </w:r>
      <w:r w:rsidRPr="0034104F">
        <w:rPr>
          <w:rFonts w:ascii="Times New Roman" w:hAnsi="Times New Roman" w:cs="Times New Roman"/>
          <w:i/>
          <w:iCs/>
          <w:color w:val="000000" w:themeColor="text1"/>
          <w:sz w:val="24"/>
          <w:szCs w:val="24"/>
          <w:lang w:val="en-IN"/>
        </w:rPr>
        <w:t>et al</w:t>
      </w:r>
      <w:r w:rsidR="00370FA4" w:rsidRPr="0034104F">
        <w:rPr>
          <w:rFonts w:ascii="Times New Roman" w:hAnsi="Times New Roman" w:cs="Times New Roman"/>
          <w:color w:val="000000" w:themeColor="text1"/>
          <w:sz w:val="24"/>
          <w:szCs w:val="24"/>
          <w:lang w:val="en-IN"/>
        </w:rPr>
        <w:t>.</w:t>
      </w:r>
      <w:r w:rsidRPr="0034104F">
        <w:rPr>
          <w:rFonts w:ascii="Times New Roman" w:hAnsi="Times New Roman" w:cs="Times New Roman"/>
          <w:color w:val="000000" w:themeColor="text1"/>
          <w:sz w:val="24"/>
          <w:szCs w:val="24"/>
          <w:lang w:val="en-IN"/>
        </w:rPr>
        <w:t xml:space="preserve"> (2008</w:t>
      </w:r>
      <w:bookmarkStart w:id="1" w:name="_Hlk132059755"/>
      <w:r w:rsidRPr="0034104F">
        <w:rPr>
          <w:rFonts w:ascii="Times New Roman" w:hAnsi="Times New Roman" w:cs="Times New Roman"/>
          <w:color w:val="000000" w:themeColor="text1"/>
          <w:sz w:val="24"/>
          <w:szCs w:val="24"/>
          <w:lang w:val="en-IN"/>
        </w:rPr>
        <w:t xml:space="preserve">) suggested that </w:t>
      </w:r>
      <w:bookmarkEnd w:id="1"/>
      <w:r w:rsidRPr="0034104F">
        <w:rPr>
          <w:rFonts w:ascii="Times New Roman" w:hAnsi="Times New Roman" w:cs="Times New Roman"/>
          <w:color w:val="000000" w:themeColor="text1"/>
          <w:sz w:val="24"/>
          <w:szCs w:val="24"/>
          <w:lang w:val="en-IN"/>
        </w:rPr>
        <w:t>stage of maturity at harvest is one of the most important factors that can influence the quality of seeds. Therefore, successful seed production depends on detection and prompt harvesting at appropriate time.</w:t>
      </w:r>
    </w:p>
    <w:p w14:paraId="01F3E328" w14:textId="0E650689" w:rsidR="0091345F" w:rsidRPr="0034104F" w:rsidRDefault="0091345F"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shd w:val="clear" w:color="auto" w:fill="FFFFFF"/>
        </w:rPr>
        <w:t xml:space="preserve">Albrecht </w:t>
      </w:r>
      <w:r w:rsidRPr="0034104F">
        <w:rPr>
          <w:rFonts w:ascii="Times New Roman" w:hAnsi="Times New Roman" w:cs="Times New Roman"/>
          <w:i/>
          <w:iCs/>
          <w:color w:val="000000" w:themeColor="text1"/>
          <w:sz w:val="24"/>
          <w:szCs w:val="24"/>
          <w:shd w:val="clear" w:color="auto" w:fill="FFFFFF"/>
        </w:rPr>
        <w:t>et</w:t>
      </w:r>
      <w:r w:rsidR="00FC3875" w:rsidRPr="0034104F">
        <w:rPr>
          <w:rFonts w:ascii="Times New Roman" w:hAnsi="Times New Roman" w:cs="Times New Roman"/>
          <w:i/>
          <w:iCs/>
          <w:color w:val="000000" w:themeColor="text1"/>
          <w:sz w:val="24"/>
          <w:szCs w:val="24"/>
          <w:shd w:val="clear" w:color="auto" w:fill="FFFFFF"/>
        </w:rPr>
        <w:t xml:space="preserve"> </w:t>
      </w:r>
      <w:r w:rsidRPr="0034104F">
        <w:rPr>
          <w:rFonts w:ascii="Times New Roman" w:hAnsi="Times New Roman" w:cs="Times New Roman"/>
          <w:i/>
          <w:iCs/>
          <w:color w:val="000000" w:themeColor="text1"/>
          <w:sz w:val="24"/>
          <w:szCs w:val="24"/>
          <w:shd w:val="clear" w:color="auto" w:fill="FFFFFF"/>
        </w:rPr>
        <w:t>al.</w:t>
      </w:r>
      <w:r w:rsidR="00FC3875" w:rsidRPr="0034104F">
        <w:rPr>
          <w:rFonts w:ascii="Times New Roman" w:hAnsi="Times New Roman" w:cs="Times New Roman"/>
          <w:i/>
          <w:iCs/>
          <w:color w:val="000000" w:themeColor="text1"/>
          <w:sz w:val="24"/>
          <w:szCs w:val="24"/>
          <w:shd w:val="clear" w:color="auto" w:fill="FFFFFF"/>
        </w:rPr>
        <w:t xml:space="preserve"> </w:t>
      </w:r>
      <w:r w:rsidRPr="0034104F">
        <w:rPr>
          <w:rFonts w:ascii="Times New Roman" w:hAnsi="Times New Roman" w:cs="Times New Roman"/>
          <w:color w:val="000000" w:themeColor="text1"/>
          <w:sz w:val="24"/>
          <w:szCs w:val="24"/>
          <w:shd w:val="clear" w:color="auto" w:fill="FFFFFF"/>
        </w:rPr>
        <w:t xml:space="preserve">(2012) found that </w:t>
      </w:r>
      <w:r w:rsidRPr="0034104F">
        <w:rPr>
          <w:rFonts w:ascii="Times New Roman" w:hAnsi="Times New Roman" w:cs="Times New Roman"/>
          <w:color w:val="000000" w:themeColor="text1"/>
          <w:sz w:val="24"/>
          <w:szCs w:val="24"/>
        </w:rPr>
        <w:t xml:space="preserve">the decrease on seed germination for herbicide applications in the different development stages (V6 and R2) with the increase in doses of glyphosate. </w:t>
      </w:r>
    </w:p>
    <w:p w14:paraId="4700C9E4" w14:textId="3BB4E9EB" w:rsidR="008F1156" w:rsidRPr="0034104F" w:rsidRDefault="008F1156"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Mishra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(2013)</w:t>
      </w:r>
      <w:r w:rsidR="009A55AC" w:rsidRPr="0034104F">
        <w:rPr>
          <w:rFonts w:ascii="Times New Roman" w:hAnsi="Times New Roman" w:cs="Times New Roman"/>
          <w:color w:val="000000" w:themeColor="text1"/>
          <w:sz w:val="24"/>
          <w:szCs w:val="24"/>
        </w:rPr>
        <w:t xml:space="preserve"> reported that</w:t>
      </w:r>
      <w:r w:rsidRPr="0034104F">
        <w:rPr>
          <w:rFonts w:ascii="Times New Roman" w:hAnsi="Times New Roman" w:cs="Times New Roman"/>
          <w:color w:val="000000" w:themeColor="text1"/>
          <w:sz w:val="24"/>
          <w:szCs w:val="24"/>
        </w:rPr>
        <w:t xml:space="preserve"> </w:t>
      </w:r>
      <w:r w:rsidR="009A55AC" w:rsidRPr="0034104F">
        <w:rPr>
          <w:rFonts w:ascii="Times New Roman" w:hAnsi="Times New Roman" w:cs="Times New Roman"/>
          <w:color w:val="000000" w:themeColor="text1"/>
          <w:sz w:val="24"/>
          <w:szCs w:val="24"/>
        </w:rPr>
        <w:t>a</w:t>
      </w:r>
      <w:r w:rsidRPr="0034104F">
        <w:rPr>
          <w:rFonts w:ascii="Times New Roman" w:hAnsi="Times New Roman" w:cs="Times New Roman"/>
          <w:color w:val="000000" w:themeColor="text1"/>
          <w:sz w:val="24"/>
          <w:szCs w:val="24"/>
        </w:rPr>
        <w:t xml:space="preserve">pplication of imazamox at 350 ml/ha as early post-emergence caused more reduction in the density and dry weight of all the dicot weeds. Because it is readily absorbed through the roots and foliage, translocation in the xylem and phloem through the plant and accumulated in growing points. </w:t>
      </w:r>
    </w:p>
    <w:p w14:paraId="045E28A3" w14:textId="3EB22C20" w:rsidR="003F411D" w:rsidRPr="0034104F" w:rsidRDefault="003F411D"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t>Jaskulski</w:t>
      </w:r>
      <w:proofErr w:type="spellEnd"/>
      <w:r w:rsidRPr="0034104F">
        <w:rPr>
          <w:rFonts w:ascii="Times New Roman" w:hAnsi="Times New Roman" w:cs="Times New Roman"/>
          <w:color w:val="000000" w:themeColor="text1"/>
          <w:sz w:val="24"/>
          <w:szCs w:val="24"/>
        </w:rPr>
        <w:t xml:space="preserve"> and </w:t>
      </w:r>
      <w:proofErr w:type="spellStart"/>
      <w:r w:rsidRPr="0034104F">
        <w:rPr>
          <w:rFonts w:ascii="Times New Roman" w:hAnsi="Times New Roman" w:cs="Times New Roman"/>
          <w:color w:val="000000" w:themeColor="text1"/>
          <w:sz w:val="24"/>
          <w:szCs w:val="24"/>
        </w:rPr>
        <w:t>Jaskulska</w:t>
      </w:r>
      <w:proofErr w:type="spellEnd"/>
      <w:r w:rsidRPr="0034104F">
        <w:rPr>
          <w:rFonts w:ascii="Times New Roman" w:hAnsi="Times New Roman" w:cs="Times New Roman"/>
          <w:color w:val="000000" w:themeColor="text1"/>
          <w:sz w:val="24"/>
          <w:szCs w:val="24"/>
        </w:rPr>
        <w:t xml:space="preserve"> (2014) found that glyphosate applied at the dose of 2.0 kg ha</w:t>
      </w:r>
      <w:r w:rsidRPr="0088478B">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decreased the thousand grain weight and already at the dose of 1.0 kg ha</w:t>
      </w:r>
      <w:r w:rsidRPr="00934BE5">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decreased the grain germination energy, length and weight of primary roots.</w:t>
      </w:r>
    </w:p>
    <w:p w14:paraId="5436D337" w14:textId="4FCC8798" w:rsidR="00666BFE" w:rsidRPr="0034104F" w:rsidRDefault="00666BFE"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lastRenderedPageBreak/>
        <w:t>Mcnaughton</w:t>
      </w:r>
      <w:proofErr w:type="spellEnd"/>
      <w:r w:rsidRPr="0034104F">
        <w:rPr>
          <w:rFonts w:ascii="Times New Roman" w:hAnsi="Times New Roman" w:cs="Times New Roman"/>
          <w:i/>
          <w:iCs/>
          <w:color w:val="000000" w:themeColor="text1"/>
          <w:sz w:val="24"/>
          <w:szCs w:val="24"/>
        </w:rPr>
        <w:t xml:space="preserve"> et al</w:t>
      </w:r>
      <w:r w:rsidR="00420FB3">
        <w:rPr>
          <w:rFonts w:ascii="Times New Roman" w:hAnsi="Times New Roman" w:cs="Times New Roman"/>
          <w:i/>
          <w:iCs/>
          <w:color w:val="000000" w:themeColor="text1"/>
          <w:sz w:val="24"/>
          <w:szCs w:val="24"/>
        </w:rPr>
        <w:t>.</w:t>
      </w:r>
      <w:r w:rsidRPr="0034104F">
        <w:rPr>
          <w:rFonts w:ascii="Times New Roman" w:hAnsi="Times New Roman" w:cs="Times New Roman"/>
          <w:color w:val="000000" w:themeColor="text1"/>
          <w:sz w:val="24"/>
          <w:szCs w:val="24"/>
        </w:rPr>
        <w:t xml:space="preserve"> (2015) </w:t>
      </w:r>
      <w:r w:rsidRPr="0034104F">
        <w:rPr>
          <w:rFonts w:ascii="Times New Roman" w:hAnsi="Times New Roman" w:cs="Times New Roman"/>
          <w:color w:val="000000" w:themeColor="text1"/>
          <w:sz w:val="24"/>
          <w:szCs w:val="24"/>
          <w:lang w:val="en-IN"/>
        </w:rPr>
        <w:t xml:space="preserve">suggested that </w:t>
      </w:r>
      <w:r w:rsidRPr="0034104F">
        <w:rPr>
          <w:rFonts w:ascii="Times New Roman" w:hAnsi="Times New Roman" w:cs="Times New Roman"/>
          <w:color w:val="000000" w:themeColor="text1"/>
          <w:sz w:val="24"/>
          <w:szCs w:val="24"/>
        </w:rPr>
        <w:t xml:space="preserve">Glyphosate and </w:t>
      </w:r>
      <w:proofErr w:type="spellStart"/>
      <w:r w:rsidRPr="0034104F">
        <w:rPr>
          <w:rFonts w:ascii="Times New Roman" w:hAnsi="Times New Roman" w:cs="Times New Roman"/>
          <w:color w:val="000000" w:themeColor="text1"/>
          <w:sz w:val="24"/>
          <w:szCs w:val="24"/>
        </w:rPr>
        <w:t>saflufenacil</w:t>
      </w:r>
      <w:proofErr w:type="spellEnd"/>
      <w:r w:rsidRPr="0034104F">
        <w:rPr>
          <w:rFonts w:ascii="Times New Roman" w:hAnsi="Times New Roman" w:cs="Times New Roman"/>
          <w:color w:val="000000" w:themeColor="text1"/>
          <w:sz w:val="24"/>
          <w:szCs w:val="24"/>
        </w:rPr>
        <w:t xml:space="preserve"> accumulate in dry edible bean seeds desiccated in preharvest, especially when applied before physiological maturity.</w:t>
      </w:r>
    </w:p>
    <w:p w14:paraId="6250E12F" w14:textId="0475A778" w:rsidR="008F1156" w:rsidRPr="0034104F" w:rsidRDefault="008F1156"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Parmar</w:t>
      </w:r>
      <w:r w:rsidRPr="0034104F">
        <w:rPr>
          <w:rFonts w:ascii="Times New Roman" w:hAnsi="Times New Roman" w:cs="Times New Roman"/>
          <w:i/>
          <w:iCs/>
          <w:color w:val="000000" w:themeColor="text1"/>
          <w:sz w:val="24"/>
          <w:szCs w:val="24"/>
        </w:rPr>
        <w:t xml:space="preserve"> et al.</w:t>
      </w:r>
      <w:r w:rsidRPr="0034104F">
        <w:rPr>
          <w:rFonts w:ascii="Times New Roman" w:hAnsi="Times New Roman" w:cs="Times New Roman"/>
          <w:color w:val="000000" w:themeColor="text1"/>
          <w:sz w:val="24"/>
          <w:szCs w:val="24"/>
        </w:rPr>
        <w:t xml:space="preserve"> (2017)</w:t>
      </w:r>
      <w:r w:rsidR="009A55AC" w:rsidRPr="0034104F">
        <w:rPr>
          <w:rFonts w:ascii="Times New Roman" w:hAnsi="Times New Roman" w:cs="Times New Roman"/>
          <w:sz w:val="24"/>
          <w:szCs w:val="24"/>
        </w:rPr>
        <w:t xml:space="preserve"> </w:t>
      </w:r>
      <w:r w:rsidR="009A55AC" w:rsidRPr="0034104F">
        <w:rPr>
          <w:rFonts w:ascii="Times New Roman" w:hAnsi="Times New Roman" w:cs="Times New Roman"/>
          <w:color w:val="000000" w:themeColor="text1"/>
          <w:sz w:val="24"/>
          <w:szCs w:val="24"/>
        </w:rPr>
        <w:t>reported that t</w:t>
      </w:r>
      <w:r w:rsidRPr="0034104F">
        <w:rPr>
          <w:rFonts w:ascii="Times New Roman" w:hAnsi="Times New Roman" w:cs="Times New Roman"/>
          <w:color w:val="000000" w:themeColor="text1"/>
          <w:sz w:val="24"/>
          <w:szCs w:val="24"/>
        </w:rPr>
        <w:t>he seed yield per hectare of soybean was higher under two hand weeding at 20 and 40 DAS (922.22 kg ha</w:t>
      </w:r>
      <w:r w:rsidRPr="00934BE5">
        <w:rPr>
          <w:rFonts w:ascii="Times New Roman" w:hAnsi="Times New Roman" w:cs="Times New Roman"/>
          <w:color w:val="000000" w:themeColor="text1"/>
          <w:sz w:val="24"/>
          <w:szCs w:val="24"/>
          <w:vertAlign w:val="superscript"/>
        </w:rPr>
        <w:t xml:space="preserve">-1 </w:t>
      </w:r>
      <w:r w:rsidRPr="0034104F">
        <w:rPr>
          <w:rFonts w:ascii="Times New Roman" w:hAnsi="Times New Roman" w:cs="Times New Roman"/>
          <w:color w:val="000000" w:themeColor="text1"/>
          <w:sz w:val="24"/>
          <w:szCs w:val="24"/>
        </w:rPr>
        <w:t xml:space="preserve">) followed by imazethapyr + imazamox @ 70g </w:t>
      </w:r>
      <w:proofErr w:type="spellStart"/>
      <w:r w:rsidRPr="0034104F">
        <w:rPr>
          <w:rFonts w:ascii="Times New Roman" w:hAnsi="Times New Roman" w:cs="Times New Roman"/>
          <w:color w:val="000000" w:themeColor="text1"/>
          <w:sz w:val="24"/>
          <w:szCs w:val="24"/>
        </w:rPr>
        <w:t>a.i.</w:t>
      </w:r>
      <w:proofErr w:type="spellEnd"/>
      <w:r w:rsidRPr="0034104F">
        <w:rPr>
          <w:rFonts w:ascii="Times New Roman" w:hAnsi="Times New Roman" w:cs="Times New Roman"/>
          <w:color w:val="000000" w:themeColor="text1"/>
          <w:sz w:val="24"/>
          <w:szCs w:val="24"/>
        </w:rPr>
        <w:t xml:space="preserve"> ha</w:t>
      </w:r>
      <w:r w:rsidRPr="00934BE5">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(797.22 kg ha</w:t>
      </w:r>
      <w:r w:rsidRPr="00934BE5">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 </w:t>
      </w:r>
      <w:proofErr w:type="spellStart"/>
      <w:r w:rsidRPr="0034104F">
        <w:rPr>
          <w:rFonts w:ascii="Times New Roman" w:hAnsi="Times New Roman" w:cs="Times New Roman"/>
          <w:color w:val="000000" w:themeColor="text1"/>
          <w:sz w:val="24"/>
          <w:szCs w:val="24"/>
        </w:rPr>
        <w:t>quizalofop</w:t>
      </w:r>
      <w:proofErr w:type="spellEnd"/>
      <w:r w:rsidRPr="0034104F">
        <w:rPr>
          <w:rFonts w:ascii="Times New Roman" w:hAnsi="Times New Roman" w:cs="Times New Roman"/>
          <w:color w:val="000000" w:themeColor="text1"/>
          <w:sz w:val="24"/>
          <w:szCs w:val="24"/>
        </w:rPr>
        <w:t xml:space="preserve">-ethyl @ 50 g </w:t>
      </w:r>
      <w:proofErr w:type="spellStart"/>
      <w:r w:rsidRPr="0034104F">
        <w:rPr>
          <w:rFonts w:ascii="Times New Roman" w:hAnsi="Times New Roman" w:cs="Times New Roman"/>
          <w:color w:val="000000" w:themeColor="text1"/>
          <w:sz w:val="24"/>
          <w:szCs w:val="24"/>
        </w:rPr>
        <w:t>a.i.</w:t>
      </w:r>
      <w:proofErr w:type="spellEnd"/>
      <w:r w:rsidRPr="0034104F">
        <w:rPr>
          <w:rFonts w:ascii="Times New Roman" w:hAnsi="Times New Roman" w:cs="Times New Roman"/>
          <w:color w:val="000000" w:themeColor="text1"/>
          <w:sz w:val="24"/>
          <w:szCs w:val="24"/>
        </w:rPr>
        <w:t xml:space="preserve"> ha</w:t>
      </w:r>
      <w:r w:rsidRPr="00934BE5">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fb chlorimuron-ethyl @ 9 g </w:t>
      </w:r>
      <w:proofErr w:type="spellStart"/>
      <w:r w:rsidRPr="0034104F">
        <w:rPr>
          <w:rFonts w:ascii="Times New Roman" w:hAnsi="Times New Roman" w:cs="Times New Roman"/>
          <w:color w:val="000000" w:themeColor="text1"/>
          <w:sz w:val="24"/>
          <w:szCs w:val="24"/>
        </w:rPr>
        <w:t>a.i.</w:t>
      </w:r>
      <w:proofErr w:type="spellEnd"/>
      <w:r w:rsidRPr="0034104F">
        <w:rPr>
          <w:rFonts w:ascii="Times New Roman" w:hAnsi="Times New Roman" w:cs="Times New Roman"/>
          <w:color w:val="000000" w:themeColor="text1"/>
          <w:sz w:val="24"/>
          <w:szCs w:val="24"/>
        </w:rPr>
        <w:t xml:space="preserve"> ha</w:t>
      </w:r>
      <w:r w:rsidRPr="00934BE5">
        <w:rPr>
          <w:rFonts w:ascii="Times New Roman" w:hAnsi="Times New Roman" w:cs="Times New Roman"/>
          <w:color w:val="000000" w:themeColor="text1"/>
          <w:sz w:val="24"/>
          <w:szCs w:val="24"/>
          <w:vertAlign w:val="superscript"/>
        </w:rPr>
        <w:t xml:space="preserve">-1 </w:t>
      </w:r>
      <w:r w:rsidRPr="0034104F">
        <w:rPr>
          <w:rFonts w:ascii="Times New Roman" w:hAnsi="Times New Roman" w:cs="Times New Roman"/>
          <w:color w:val="000000" w:themeColor="text1"/>
          <w:sz w:val="24"/>
          <w:szCs w:val="24"/>
        </w:rPr>
        <w:t xml:space="preserve">(769.44 kg </w:t>
      </w:r>
      <w:r w:rsidRPr="00934BE5">
        <w:rPr>
          <w:rFonts w:ascii="Times New Roman" w:hAnsi="Times New Roman" w:cs="Times New Roman"/>
          <w:color w:val="000000" w:themeColor="text1"/>
          <w:sz w:val="24"/>
          <w:szCs w:val="24"/>
        </w:rPr>
        <w:t>ha</w:t>
      </w:r>
      <w:r w:rsidRPr="00934BE5">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 and chlorimuron-ethyl @ 9 g </w:t>
      </w:r>
      <w:proofErr w:type="spellStart"/>
      <w:r w:rsidRPr="0034104F">
        <w:rPr>
          <w:rFonts w:ascii="Times New Roman" w:hAnsi="Times New Roman" w:cs="Times New Roman"/>
          <w:color w:val="000000" w:themeColor="text1"/>
          <w:sz w:val="24"/>
          <w:szCs w:val="24"/>
        </w:rPr>
        <w:t>a.i.</w:t>
      </w:r>
      <w:proofErr w:type="spellEnd"/>
      <w:r w:rsidRPr="0034104F">
        <w:rPr>
          <w:rFonts w:ascii="Times New Roman" w:hAnsi="Times New Roman" w:cs="Times New Roman"/>
          <w:color w:val="000000" w:themeColor="text1"/>
          <w:sz w:val="24"/>
          <w:szCs w:val="24"/>
        </w:rPr>
        <w:t xml:space="preserve"> ha</w:t>
      </w:r>
      <w:r w:rsidRPr="00934BE5">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(741.67 kg ha</w:t>
      </w:r>
      <w:r w:rsidRPr="00934BE5">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 than pre plant incorporation of glyphosate, pre emergence application of pendimethalin and alachlor and post emergence application of </w:t>
      </w:r>
      <w:proofErr w:type="spellStart"/>
      <w:r w:rsidRPr="0034104F">
        <w:rPr>
          <w:rFonts w:ascii="Times New Roman" w:hAnsi="Times New Roman" w:cs="Times New Roman"/>
          <w:color w:val="000000" w:themeColor="text1"/>
          <w:sz w:val="24"/>
          <w:szCs w:val="24"/>
        </w:rPr>
        <w:t>quizalofop</w:t>
      </w:r>
      <w:proofErr w:type="spellEnd"/>
      <w:r w:rsidRPr="0034104F">
        <w:rPr>
          <w:rFonts w:ascii="Times New Roman" w:hAnsi="Times New Roman" w:cs="Times New Roman"/>
          <w:color w:val="000000" w:themeColor="text1"/>
          <w:sz w:val="24"/>
          <w:szCs w:val="24"/>
        </w:rPr>
        <w:t xml:space="preserve">-ethyl @ 50 g </w:t>
      </w:r>
      <w:proofErr w:type="spellStart"/>
      <w:r w:rsidRPr="0034104F">
        <w:rPr>
          <w:rFonts w:ascii="Times New Roman" w:hAnsi="Times New Roman" w:cs="Times New Roman"/>
          <w:color w:val="000000" w:themeColor="text1"/>
          <w:sz w:val="24"/>
          <w:szCs w:val="24"/>
        </w:rPr>
        <w:t>a.i.</w:t>
      </w:r>
      <w:proofErr w:type="spellEnd"/>
      <w:r w:rsidRPr="0034104F">
        <w:rPr>
          <w:rFonts w:ascii="Times New Roman" w:hAnsi="Times New Roman" w:cs="Times New Roman"/>
          <w:color w:val="000000" w:themeColor="text1"/>
          <w:sz w:val="24"/>
          <w:szCs w:val="24"/>
        </w:rPr>
        <w:t xml:space="preserve"> ha</w:t>
      </w:r>
      <w:r w:rsidR="00934BE5" w:rsidRPr="00934BE5">
        <w:rPr>
          <w:rFonts w:ascii="Times New Roman" w:hAnsi="Times New Roman" w:cs="Times New Roman"/>
          <w:color w:val="000000" w:themeColor="text1"/>
          <w:sz w:val="24"/>
          <w:szCs w:val="24"/>
          <w:vertAlign w:val="superscript"/>
        </w:rPr>
        <w:t>-</w:t>
      </w:r>
      <w:r w:rsidRPr="00934BE5">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and weedy check (436.11 kg ha</w:t>
      </w:r>
      <w:r w:rsidRPr="00934BE5">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).Uncontrolled weeds in weedy check resulted yield loss of 52.25% in soybean</w:t>
      </w:r>
      <w:r w:rsidR="00060C66">
        <w:rPr>
          <w:rFonts w:ascii="Times New Roman" w:hAnsi="Times New Roman" w:cs="Times New Roman"/>
          <w:color w:val="000000" w:themeColor="text1"/>
          <w:sz w:val="24"/>
          <w:szCs w:val="24"/>
        </w:rPr>
        <w:t>.</w:t>
      </w:r>
    </w:p>
    <w:p w14:paraId="59156E7A" w14:textId="5549E5C0" w:rsidR="00BC776B" w:rsidRPr="0034104F" w:rsidRDefault="00BC776B"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t>Fipke</w:t>
      </w:r>
      <w:proofErr w:type="spellEnd"/>
      <w:r w:rsidR="00563CDD" w:rsidRPr="0034104F">
        <w:rPr>
          <w:rFonts w:ascii="Times New Roman" w:hAnsi="Times New Roman" w:cs="Times New Roman"/>
          <w:color w:val="000000" w:themeColor="text1"/>
          <w:sz w:val="24"/>
          <w:szCs w:val="24"/>
        </w:rPr>
        <w:t xml:space="preserve"> </w:t>
      </w:r>
      <w:r w:rsidRPr="0034104F">
        <w:rPr>
          <w:rFonts w:ascii="Times New Roman" w:hAnsi="Times New Roman" w:cs="Times New Roman"/>
          <w:i/>
          <w:iCs/>
          <w:color w:val="000000" w:themeColor="text1"/>
          <w:sz w:val="24"/>
          <w:szCs w:val="24"/>
        </w:rPr>
        <w:t xml:space="preserve">et </w:t>
      </w:r>
      <w:r w:rsidR="00563CDD" w:rsidRPr="0034104F">
        <w:rPr>
          <w:rFonts w:ascii="Times New Roman" w:hAnsi="Times New Roman" w:cs="Times New Roman"/>
          <w:i/>
          <w:iCs/>
          <w:color w:val="000000" w:themeColor="text1"/>
          <w:sz w:val="24"/>
          <w:szCs w:val="24"/>
        </w:rPr>
        <w:t>a</w:t>
      </w:r>
      <w:r w:rsidRPr="0034104F">
        <w:rPr>
          <w:rFonts w:ascii="Times New Roman" w:hAnsi="Times New Roman" w:cs="Times New Roman"/>
          <w:i/>
          <w:iCs/>
          <w:color w:val="000000" w:themeColor="text1"/>
          <w:sz w:val="24"/>
          <w:szCs w:val="24"/>
        </w:rPr>
        <w:t>l</w:t>
      </w:r>
      <w:r w:rsidR="00563CDD" w:rsidRPr="0034104F">
        <w:rPr>
          <w:rFonts w:ascii="Times New Roman" w:hAnsi="Times New Roman" w:cs="Times New Roman"/>
          <w:i/>
          <w:iCs/>
          <w:color w:val="000000" w:themeColor="text1"/>
          <w:sz w:val="24"/>
          <w:szCs w:val="24"/>
        </w:rPr>
        <w:t>.</w:t>
      </w:r>
      <w:r w:rsidRPr="0034104F">
        <w:rPr>
          <w:rFonts w:ascii="Times New Roman" w:hAnsi="Times New Roman" w:cs="Times New Roman"/>
          <w:color w:val="000000" w:themeColor="text1"/>
          <w:sz w:val="24"/>
          <w:szCs w:val="24"/>
        </w:rPr>
        <w:t xml:space="preserve"> (2018) </w:t>
      </w:r>
      <w:r w:rsidR="00563CDD" w:rsidRPr="0034104F">
        <w:rPr>
          <w:rFonts w:ascii="Times New Roman" w:hAnsi="Times New Roman" w:cs="Times New Roman"/>
          <w:color w:val="000000" w:themeColor="text1"/>
          <w:sz w:val="24"/>
          <w:szCs w:val="24"/>
          <w:lang w:val="en-IN"/>
        </w:rPr>
        <w:t>reported th</w:t>
      </w:r>
      <w:r w:rsidR="008357DB">
        <w:rPr>
          <w:rFonts w:ascii="Times New Roman" w:hAnsi="Times New Roman" w:cs="Times New Roman"/>
          <w:color w:val="000000" w:themeColor="text1"/>
          <w:sz w:val="24"/>
          <w:szCs w:val="24"/>
          <w:lang w:val="en-IN"/>
        </w:rPr>
        <w:t>at</w:t>
      </w:r>
      <w:r w:rsidR="00563CDD" w:rsidRPr="0034104F">
        <w:rPr>
          <w:rFonts w:ascii="Times New Roman" w:hAnsi="Times New Roman" w:cs="Times New Roman"/>
          <w:color w:val="000000" w:themeColor="text1"/>
          <w:sz w:val="24"/>
          <w:szCs w:val="24"/>
          <w:lang w:val="en-IN"/>
        </w:rPr>
        <w:t xml:space="preserve"> </w:t>
      </w:r>
      <w:r w:rsidRPr="0034104F">
        <w:rPr>
          <w:rFonts w:ascii="Times New Roman" w:hAnsi="Times New Roman" w:cs="Times New Roman"/>
          <w:color w:val="000000" w:themeColor="text1"/>
          <w:sz w:val="24"/>
          <w:szCs w:val="24"/>
        </w:rPr>
        <w:t xml:space="preserve">pre-harvest application of the herbicide </w:t>
      </w:r>
      <w:proofErr w:type="spellStart"/>
      <w:r w:rsidRPr="0034104F">
        <w:rPr>
          <w:rFonts w:ascii="Times New Roman" w:hAnsi="Times New Roman" w:cs="Times New Roman"/>
          <w:color w:val="000000" w:themeColor="text1"/>
          <w:sz w:val="24"/>
          <w:szCs w:val="24"/>
        </w:rPr>
        <w:t>glufosinate</w:t>
      </w:r>
      <w:proofErr w:type="spellEnd"/>
      <w:r w:rsidRPr="0034104F">
        <w:rPr>
          <w:rFonts w:ascii="Times New Roman" w:hAnsi="Times New Roman" w:cs="Times New Roman"/>
          <w:color w:val="000000" w:themeColor="text1"/>
          <w:sz w:val="24"/>
          <w:szCs w:val="24"/>
        </w:rPr>
        <w:t xml:space="preserve">-ammonium does not affect the physiological quality expressed by the </w:t>
      </w:r>
      <w:proofErr w:type="spellStart"/>
      <w:r w:rsidRPr="0034104F">
        <w:rPr>
          <w:rFonts w:ascii="Times New Roman" w:hAnsi="Times New Roman" w:cs="Times New Roman"/>
          <w:color w:val="000000" w:themeColor="text1"/>
          <w:sz w:val="24"/>
          <w:szCs w:val="24"/>
        </w:rPr>
        <w:t>vigo</w:t>
      </w:r>
      <w:r w:rsidR="00060C66">
        <w:rPr>
          <w:rFonts w:ascii="Times New Roman" w:hAnsi="Times New Roman" w:cs="Times New Roman"/>
          <w:color w:val="000000" w:themeColor="text1"/>
          <w:sz w:val="24"/>
          <w:szCs w:val="24"/>
        </w:rPr>
        <w:t>u</w:t>
      </w:r>
      <w:r w:rsidRPr="0034104F">
        <w:rPr>
          <w:rFonts w:ascii="Times New Roman" w:hAnsi="Times New Roman" w:cs="Times New Roman"/>
          <w:color w:val="000000" w:themeColor="text1"/>
          <w:sz w:val="24"/>
          <w:szCs w:val="24"/>
        </w:rPr>
        <w:t>r</w:t>
      </w:r>
      <w:proofErr w:type="spellEnd"/>
      <w:r w:rsidRPr="0034104F">
        <w:rPr>
          <w:rFonts w:ascii="Times New Roman" w:hAnsi="Times New Roman" w:cs="Times New Roman"/>
          <w:color w:val="000000" w:themeColor="text1"/>
          <w:sz w:val="24"/>
          <w:szCs w:val="24"/>
        </w:rPr>
        <w:t xml:space="preserve"> and germination of seeds in the wheat crop.</w:t>
      </w:r>
    </w:p>
    <w:p w14:paraId="175A7B55" w14:textId="7D932528" w:rsidR="00BC776B" w:rsidRPr="0034104F" w:rsidRDefault="00BC776B"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t>Fipke</w:t>
      </w:r>
      <w:proofErr w:type="spellEnd"/>
      <w:r w:rsidRPr="0034104F">
        <w:rPr>
          <w:rFonts w:ascii="Times New Roman" w:hAnsi="Times New Roman" w:cs="Times New Roman"/>
          <w:i/>
          <w:iCs/>
          <w:color w:val="000000" w:themeColor="text1"/>
          <w:sz w:val="24"/>
          <w:szCs w:val="24"/>
        </w:rPr>
        <w:t xml:space="preserve"> et al.</w:t>
      </w:r>
      <w:r w:rsidRPr="0034104F">
        <w:rPr>
          <w:rFonts w:ascii="Times New Roman" w:hAnsi="Times New Roman" w:cs="Times New Roman"/>
          <w:color w:val="000000" w:themeColor="text1"/>
          <w:sz w:val="24"/>
          <w:szCs w:val="24"/>
        </w:rPr>
        <w:t xml:space="preserve"> (2018) </w:t>
      </w:r>
      <w:r w:rsidR="00563CDD" w:rsidRPr="0034104F">
        <w:rPr>
          <w:rFonts w:ascii="Times New Roman" w:hAnsi="Times New Roman" w:cs="Times New Roman"/>
          <w:color w:val="000000" w:themeColor="text1"/>
          <w:sz w:val="24"/>
          <w:szCs w:val="24"/>
        </w:rPr>
        <w:t>found that t</w:t>
      </w:r>
      <w:r w:rsidRPr="0034104F">
        <w:rPr>
          <w:rFonts w:ascii="Times New Roman" w:hAnsi="Times New Roman" w:cs="Times New Roman"/>
          <w:color w:val="000000" w:themeColor="text1"/>
          <w:sz w:val="24"/>
          <w:szCs w:val="24"/>
        </w:rPr>
        <w:t>he application of non-selective herbicides on wheat pre-harvest impairs the physical and physiological quality and promotes faster deterioration</w:t>
      </w:r>
      <w:r w:rsidR="00065F50">
        <w:rPr>
          <w:rFonts w:ascii="Times New Roman" w:hAnsi="Times New Roman" w:cs="Times New Roman"/>
          <w:color w:val="000000" w:themeColor="text1"/>
          <w:sz w:val="24"/>
          <w:szCs w:val="24"/>
        </w:rPr>
        <w:t>.</w:t>
      </w:r>
    </w:p>
    <w:p w14:paraId="2B49A40D" w14:textId="54CD7CF8" w:rsidR="003F411D" w:rsidRPr="0034104F" w:rsidRDefault="003F411D" w:rsidP="0069282A">
      <w:pPr>
        <w:spacing w:line="360" w:lineRule="auto"/>
        <w:jc w:val="both"/>
        <w:rPr>
          <w:rFonts w:ascii="Times New Roman" w:hAnsi="Times New Roman" w:cs="Times New Roman"/>
          <w:color w:val="000000" w:themeColor="text1"/>
          <w:sz w:val="24"/>
          <w:szCs w:val="24"/>
        </w:rPr>
      </w:pPr>
      <w:proofErr w:type="spellStart"/>
      <w:r w:rsidRPr="0034104F">
        <w:rPr>
          <w:rFonts w:ascii="Times New Roman" w:hAnsi="Times New Roman" w:cs="Times New Roman"/>
          <w:color w:val="000000" w:themeColor="text1"/>
          <w:sz w:val="24"/>
          <w:szCs w:val="24"/>
        </w:rPr>
        <w:t>Perboni</w:t>
      </w:r>
      <w:proofErr w:type="spellEnd"/>
      <w:r w:rsidRPr="0034104F">
        <w:rPr>
          <w:rFonts w:ascii="Times New Roman" w:hAnsi="Times New Roman" w:cs="Times New Roman"/>
          <w:color w:val="000000" w:themeColor="text1"/>
          <w:sz w:val="24"/>
          <w:szCs w:val="24"/>
        </w:rPr>
        <w:t xml:space="preserve"> </w:t>
      </w:r>
      <w:r w:rsidRPr="0034104F">
        <w:rPr>
          <w:rFonts w:ascii="Times New Roman" w:hAnsi="Times New Roman" w:cs="Times New Roman"/>
          <w:i/>
          <w:iCs/>
          <w:color w:val="000000" w:themeColor="text1"/>
          <w:sz w:val="24"/>
          <w:szCs w:val="24"/>
        </w:rPr>
        <w:t>et al.</w:t>
      </w:r>
      <w:r w:rsidR="00174D69" w:rsidRPr="0034104F">
        <w:rPr>
          <w:rFonts w:ascii="Times New Roman" w:hAnsi="Times New Roman" w:cs="Times New Roman"/>
          <w:color w:val="000000" w:themeColor="text1"/>
          <w:sz w:val="24"/>
          <w:szCs w:val="24"/>
        </w:rPr>
        <w:t xml:space="preserve"> </w:t>
      </w:r>
      <w:r w:rsidR="008F1156" w:rsidRPr="0034104F">
        <w:rPr>
          <w:rFonts w:ascii="Times New Roman" w:hAnsi="Times New Roman" w:cs="Times New Roman"/>
          <w:color w:val="000000" w:themeColor="text1"/>
          <w:sz w:val="24"/>
          <w:szCs w:val="24"/>
        </w:rPr>
        <w:t xml:space="preserve">(2018) </w:t>
      </w:r>
      <w:r w:rsidR="00174D69" w:rsidRPr="0034104F">
        <w:rPr>
          <w:rFonts w:ascii="Times New Roman" w:hAnsi="Times New Roman" w:cs="Times New Roman"/>
          <w:color w:val="000000" w:themeColor="text1"/>
          <w:sz w:val="24"/>
          <w:szCs w:val="24"/>
        </w:rPr>
        <w:t xml:space="preserve">found that </w:t>
      </w:r>
      <w:r w:rsidRPr="0034104F">
        <w:rPr>
          <w:rFonts w:ascii="Times New Roman" w:hAnsi="Times New Roman" w:cs="Times New Roman"/>
          <w:color w:val="000000" w:themeColor="text1"/>
          <w:sz w:val="24"/>
          <w:szCs w:val="24"/>
        </w:rPr>
        <w:t>2,4-D+glyphosate reduces germination of wheat seeds when applied in the soft dough to hard dough stage.</w:t>
      </w:r>
    </w:p>
    <w:p w14:paraId="4E5BFBAA" w14:textId="77777777" w:rsidR="009A55AC" w:rsidRPr="0034104F" w:rsidRDefault="006733AF" w:rsidP="0069282A">
      <w:pPr>
        <w:spacing w:line="360" w:lineRule="auto"/>
        <w:jc w:val="both"/>
        <w:rPr>
          <w:rFonts w:ascii="Times New Roman" w:hAnsi="Times New Roman" w:cs="Times New Roman"/>
          <w:color w:val="000000" w:themeColor="text1"/>
          <w:sz w:val="24"/>
          <w:szCs w:val="24"/>
          <w:lang w:val="en-IN"/>
        </w:rPr>
      </w:pPr>
      <w:r w:rsidRPr="0034104F">
        <w:rPr>
          <w:rFonts w:ascii="Times New Roman" w:hAnsi="Times New Roman" w:cs="Times New Roman"/>
          <w:color w:val="000000" w:themeColor="text1"/>
          <w:sz w:val="24"/>
          <w:szCs w:val="24"/>
          <w:lang w:val="en-IN"/>
        </w:rPr>
        <w:t xml:space="preserve">Rosado </w:t>
      </w:r>
      <w:bookmarkStart w:id="2" w:name="_Hlk132059611"/>
      <w:r w:rsidRPr="0034104F">
        <w:rPr>
          <w:rFonts w:ascii="Times New Roman" w:hAnsi="Times New Roman" w:cs="Times New Roman"/>
          <w:i/>
          <w:iCs/>
          <w:color w:val="000000" w:themeColor="text1"/>
          <w:sz w:val="24"/>
          <w:szCs w:val="24"/>
          <w:lang w:val="en-IN"/>
        </w:rPr>
        <w:t xml:space="preserve">et al. </w:t>
      </w:r>
      <w:bookmarkEnd w:id="2"/>
      <w:r w:rsidRPr="0034104F">
        <w:rPr>
          <w:rFonts w:ascii="Times New Roman" w:hAnsi="Times New Roman" w:cs="Times New Roman"/>
          <w:color w:val="000000" w:themeColor="text1"/>
          <w:sz w:val="24"/>
          <w:szCs w:val="24"/>
          <w:lang w:val="en-IN"/>
        </w:rPr>
        <w:t>(2019) found that Application of paraquat molecule at the R8 stage and the paraquat + diuron mixture at the R8/R9 stage reduced the viability and vigo</w:t>
      </w:r>
      <w:r w:rsidR="002D4FCC" w:rsidRPr="0034104F">
        <w:rPr>
          <w:rFonts w:ascii="Times New Roman" w:hAnsi="Times New Roman" w:cs="Times New Roman"/>
          <w:color w:val="000000" w:themeColor="text1"/>
          <w:sz w:val="24"/>
          <w:szCs w:val="24"/>
          <w:lang w:val="en-IN"/>
        </w:rPr>
        <w:t>u</w:t>
      </w:r>
      <w:r w:rsidRPr="0034104F">
        <w:rPr>
          <w:rFonts w:ascii="Times New Roman" w:hAnsi="Times New Roman" w:cs="Times New Roman"/>
          <w:color w:val="000000" w:themeColor="text1"/>
          <w:sz w:val="24"/>
          <w:szCs w:val="24"/>
          <w:lang w:val="en-IN"/>
        </w:rPr>
        <w:t>r of the bean seeds, and compromised yield.</w:t>
      </w:r>
    </w:p>
    <w:p w14:paraId="6DF017EA" w14:textId="11056552" w:rsidR="00ED4EA3" w:rsidRPr="0034104F" w:rsidRDefault="009A55AC" w:rsidP="0069282A">
      <w:pPr>
        <w:spacing w:line="360" w:lineRule="auto"/>
        <w:jc w:val="both"/>
        <w:rPr>
          <w:rFonts w:ascii="Times New Roman" w:hAnsi="Times New Roman" w:cs="Times New Roman"/>
          <w:color w:val="000000" w:themeColor="text1"/>
          <w:sz w:val="24"/>
          <w:szCs w:val="24"/>
          <w:lang w:val="en-IN"/>
        </w:rPr>
      </w:pPr>
      <w:proofErr w:type="spellStart"/>
      <w:r w:rsidRPr="0034104F">
        <w:rPr>
          <w:rFonts w:ascii="Times New Roman" w:hAnsi="Times New Roman" w:cs="Times New Roman"/>
          <w:color w:val="000000" w:themeColor="text1"/>
          <w:sz w:val="24"/>
          <w:szCs w:val="24"/>
          <w:lang w:val="en-IN"/>
        </w:rPr>
        <w:t>Scholtes</w:t>
      </w:r>
      <w:proofErr w:type="spellEnd"/>
      <w:r w:rsidRPr="0034104F">
        <w:rPr>
          <w:rFonts w:ascii="Times New Roman" w:hAnsi="Times New Roman" w:cs="Times New Roman"/>
          <w:i/>
          <w:iCs/>
          <w:color w:val="000000" w:themeColor="text1"/>
          <w:sz w:val="24"/>
          <w:szCs w:val="24"/>
          <w:lang w:val="en-IN"/>
        </w:rPr>
        <w:t xml:space="preserve"> et al.</w:t>
      </w:r>
      <w:r w:rsidRPr="0034104F">
        <w:rPr>
          <w:rFonts w:ascii="Times New Roman" w:hAnsi="Times New Roman" w:cs="Times New Roman"/>
          <w:color w:val="000000" w:themeColor="text1"/>
          <w:sz w:val="24"/>
          <w:szCs w:val="24"/>
          <w:lang w:val="en-IN"/>
        </w:rPr>
        <w:t xml:space="preserve"> (2019)</w:t>
      </w:r>
      <w:r w:rsidRPr="0034104F">
        <w:rPr>
          <w:rFonts w:ascii="Times New Roman" w:hAnsi="Times New Roman" w:cs="Times New Roman"/>
          <w:sz w:val="24"/>
          <w:szCs w:val="24"/>
        </w:rPr>
        <w:t xml:space="preserve"> </w:t>
      </w:r>
      <w:r w:rsidRPr="0034104F">
        <w:rPr>
          <w:rFonts w:ascii="Times New Roman" w:hAnsi="Times New Roman" w:cs="Times New Roman"/>
          <w:color w:val="000000" w:themeColor="text1"/>
          <w:sz w:val="24"/>
          <w:szCs w:val="24"/>
          <w:lang w:val="en-IN"/>
        </w:rPr>
        <w:t>suggested that soybean response to 2,4-D and dicamba can be variable within vegetative or reproductive growth stages; therefore, specific growth stage at the time of exposure should be considered when evaluating injury from off</w:t>
      </w:r>
      <w:r w:rsidR="00065F50">
        <w:rPr>
          <w:rFonts w:ascii="Times New Roman" w:hAnsi="Times New Roman" w:cs="Times New Roman"/>
          <w:color w:val="000000" w:themeColor="text1"/>
          <w:sz w:val="24"/>
          <w:szCs w:val="24"/>
          <w:lang w:val="en-IN"/>
        </w:rPr>
        <w:t xml:space="preserve"> </w:t>
      </w:r>
      <w:r w:rsidRPr="0034104F">
        <w:rPr>
          <w:rFonts w:ascii="Times New Roman" w:hAnsi="Times New Roman" w:cs="Times New Roman"/>
          <w:color w:val="000000" w:themeColor="text1"/>
          <w:sz w:val="24"/>
          <w:szCs w:val="24"/>
          <w:lang w:val="en-IN"/>
        </w:rPr>
        <w:t>target movement. In addition, application of dicamba near susceptible soybean within the V4 to R2 growth stages should be avoided because this is the time of maximum susceptibility</w:t>
      </w:r>
      <w:r w:rsidR="006733AF" w:rsidRPr="0034104F">
        <w:rPr>
          <w:rFonts w:ascii="Times New Roman" w:hAnsi="Times New Roman" w:cs="Times New Roman"/>
          <w:color w:val="000000" w:themeColor="text1"/>
          <w:sz w:val="24"/>
          <w:szCs w:val="24"/>
          <w:lang w:val="en-IN"/>
        </w:rPr>
        <w:t xml:space="preserve"> </w:t>
      </w:r>
    </w:p>
    <w:p w14:paraId="74F9EF71" w14:textId="6AF1C150" w:rsidR="00750F3D" w:rsidRPr="00B40445" w:rsidRDefault="003A3B78" w:rsidP="0069282A">
      <w:pPr>
        <w:spacing w:line="360" w:lineRule="auto"/>
        <w:jc w:val="both"/>
        <w:rPr>
          <w:rFonts w:ascii="Times New Roman" w:hAnsi="Times New Roman" w:cs="Times New Roman"/>
          <w:color w:val="000000" w:themeColor="text1"/>
          <w:sz w:val="24"/>
          <w:szCs w:val="24"/>
          <w:lang w:val="en-IN"/>
        </w:rPr>
      </w:pPr>
      <w:proofErr w:type="spellStart"/>
      <w:r w:rsidRPr="0034104F">
        <w:rPr>
          <w:rFonts w:ascii="Times New Roman" w:hAnsi="Times New Roman" w:cs="Times New Roman"/>
          <w:color w:val="000000" w:themeColor="text1"/>
          <w:sz w:val="24"/>
          <w:szCs w:val="24"/>
          <w:lang w:val="en-IN"/>
        </w:rPr>
        <w:t>Malalgoda</w:t>
      </w:r>
      <w:proofErr w:type="spellEnd"/>
      <w:r w:rsidR="00BC776B" w:rsidRPr="0034104F">
        <w:rPr>
          <w:rFonts w:ascii="Times New Roman" w:hAnsi="Times New Roman" w:cs="Times New Roman"/>
          <w:color w:val="000000" w:themeColor="text1"/>
          <w:sz w:val="24"/>
          <w:szCs w:val="24"/>
          <w:lang w:val="en-IN"/>
        </w:rPr>
        <w:t xml:space="preserve"> </w:t>
      </w:r>
      <w:r w:rsidRPr="0034104F">
        <w:rPr>
          <w:rFonts w:ascii="Times New Roman" w:hAnsi="Times New Roman" w:cs="Times New Roman"/>
          <w:i/>
          <w:iCs/>
          <w:color w:val="000000" w:themeColor="text1"/>
          <w:sz w:val="24"/>
          <w:szCs w:val="24"/>
          <w:lang w:val="en-IN"/>
        </w:rPr>
        <w:t>et al.</w:t>
      </w:r>
      <w:r w:rsidRPr="0034104F">
        <w:rPr>
          <w:rFonts w:ascii="Times New Roman" w:hAnsi="Times New Roman" w:cs="Times New Roman"/>
          <w:color w:val="000000" w:themeColor="text1"/>
          <w:sz w:val="24"/>
          <w:szCs w:val="24"/>
          <w:lang w:val="en-IN"/>
        </w:rPr>
        <w:t xml:space="preserve"> (2020) reported the effect of pre-harvest glyphosate applied at different stages of maturity, namely at the soft dough stage (45% moisture content) and the ripe stage (physiological maturity/30% moisture content and recommended application stage), on different spring wheat quality characteristics, ranging from kernel quality to end-product baking performance.</w:t>
      </w:r>
    </w:p>
    <w:sectPr w:rsidR="00750F3D" w:rsidRPr="00B40445" w:rsidSect="001556AA">
      <w:footerReference w:type="default" r:id="rId6"/>
      <w:pgSz w:w="11906" w:h="16838" w:code="9"/>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6200B" w14:textId="77777777" w:rsidR="002B76AF" w:rsidRDefault="002B76AF" w:rsidP="001556AA">
      <w:pPr>
        <w:spacing w:after="0" w:line="240" w:lineRule="auto"/>
      </w:pPr>
      <w:r>
        <w:separator/>
      </w:r>
    </w:p>
  </w:endnote>
  <w:endnote w:type="continuationSeparator" w:id="0">
    <w:p w14:paraId="5E047D60" w14:textId="77777777" w:rsidR="002B76AF" w:rsidRDefault="002B76AF" w:rsidP="00155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00492"/>
      <w:docPartObj>
        <w:docPartGallery w:val="Page Numbers (Bottom of Page)"/>
        <w:docPartUnique/>
      </w:docPartObj>
    </w:sdtPr>
    <w:sdtEndPr>
      <w:rPr>
        <w:noProof/>
      </w:rPr>
    </w:sdtEndPr>
    <w:sdtContent>
      <w:p w14:paraId="017240FD" w14:textId="3B763400" w:rsidR="001556AA" w:rsidRDefault="001556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850B52" w14:textId="77777777" w:rsidR="001556AA" w:rsidRDefault="00155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A6AD9" w14:textId="77777777" w:rsidR="002B76AF" w:rsidRDefault="002B76AF" w:rsidP="001556AA">
      <w:pPr>
        <w:spacing w:after="0" w:line="240" w:lineRule="auto"/>
      </w:pPr>
      <w:r>
        <w:separator/>
      </w:r>
    </w:p>
  </w:footnote>
  <w:footnote w:type="continuationSeparator" w:id="0">
    <w:p w14:paraId="208900A0" w14:textId="77777777" w:rsidR="002B76AF" w:rsidRDefault="002B76AF" w:rsidP="001556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1345F"/>
    <w:rsid w:val="00017DA1"/>
    <w:rsid w:val="00060C66"/>
    <w:rsid w:val="00065F50"/>
    <w:rsid w:val="000D0997"/>
    <w:rsid w:val="0011549D"/>
    <w:rsid w:val="00122D0A"/>
    <w:rsid w:val="00127CD9"/>
    <w:rsid w:val="001301FC"/>
    <w:rsid w:val="001556AA"/>
    <w:rsid w:val="001711E4"/>
    <w:rsid w:val="00174D69"/>
    <w:rsid w:val="001A2538"/>
    <w:rsid w:val="001E265F"/>
    <w:rsid w:val="001F4964"/>
    <w:rsid w:val="00202283"/>
    <w:rsid w:val="0022364F"/>
    <w:rsid w:val="00291594"/>
    <w:rsid w:val="002B4875"/>
    <w:rsid w:val="002B76AF"/>
    <w:rsid w:val="002D1D91"/>
    <w:rsid w:val="002D4FCC"/>
    <w:rsid w:val="002E003B"/>
    <w:rsid w:val="00326F5E"/>
    <w:rsid w:val="0034104F"/>
    <w:rsid w:val="00350D00"/>
    <w:rsid w:val="00364A9F"/>
    <w:rsid w:val="00370FA4"/>
    <w:rsid w:val="003A3B78"/>
    <w:rsid w:val="003B2284"/>
    <w:rsid w:val="003D54E9"/>
    <w:rsid w:val="003E36B5"/>
    <w:rsid w:val="003F27BC"/>
    <w:rsid w:val="003F411D"/>
    <w:rsid w:val="00407DE4"/>
    <w:rsid w:val="00420FB3"/>
    <w:rsid w:val="004C15CF"/>
    <w:rsid w:val="0051562A"/>
    <w:rsid w:val="00563CDD"/>
    <w:rsid w:val="0057049E"/>
    <w:rsid w:val="005B36EE"/>
    <w:rsid w:val="005B76E5"/>
    <w:rsid w:val="005C791A"/>
    <w:rsid w:val="0062585A"/>
    <w:rsid w:val="0065691E"/>
    <w:rsid w:val="006658F1"/>
    <w:rsid w:val="00666BFE"/>
    <w:rsid w:val="006733AF"/>
    <w:rsid w:val="00683C07"/>
    <w:rsid w:val="0069282A"/>
    <w:rsid w:val="006A268F"/>
    <w:rsid w:val="0073001C"/>
    <w:rsid w:val="007337A6"/>
    <w:rsid w:val="00750F3D"/>
    <w:rsid w:val="00762592"/>
    <w:rsid w:val="00763640"/>
    <w:rsid w:val="00767BE0"/>
    <w:rsid w:val="007825E8"/>
    <w:rsid w:val="007D1567"/>
    <w:rsid w:val="00835567"/>
    <w:rsid w:val="008357DB"/>
    <w:rsid w:val="00867506"/>
    <w:rsid w:val="008731C1"/>
    <w:rsid w:val="0088478B"/>
    <w:rsid w:val="00893A17"/>
    <w:rsid w:val="008D3B96"/>
    <w:rsid w:val="008E0E79"/>
    <w:rsid w:val="008F1156"/>
    <w:rsid w:val="0091345F"/>
    <w:rsid w:val="00915C8A"/>
    <w:rsid w:val="00922BB4"/>
    <w:rsid w:val="00934BE5"/>
    <w:rsid w:val="00954F91"/>
    <w:rsid w:val="0096038D"/>
    <w:rsid w:val="00967219"/>
    <w:rsid w:val="00973607"/>
    <w:rsid w:val="00983FD7"/>
    <w:rsid w:val="009A55AC"/>
    <w:rsid w:val="00A20670"/>
    <w:rsid w:val="00A27A8C"/>
    <w:rsid w:val="00A75F74"/>
    <w:rsid w:val="00AA6582"/>
    <w:rsid w:val="00AB734B"/>
    <w:rsid w:val="00AD6926"/>
    <w:rsid w:val="00AE3843"/>
    <w:rsid w:val="00AE5C55"/>
    <w:rsid w:val="00B048CD"/>
    <w:rsid w:val="00B0549C"/>
    <w:rsid w:val="00B40445"/>
    <w:rsid w:val="00B6624D"/>
    <w:rsid w:val="00B933FE"/>
    <w:rsid w:val="00B94D1E"/>
    <w:rsid w:val="00BC1E31"/>
    <w:rsid w:val="00BC776B"/>
    <w:rsid w:val="00BE2644"/>
    <w:rsid w:val="00BF318C"/>
    <w:rsid w:val="00C10A27"/>
    <w:rsid w:val="00C6110F"/>
    <w:rsid w:val="00C913A9"/>
    <w:rsid w:val="00CA76FD"/>
    <w:rsid w:val="00CB020F"/>
    <w:rsid w:val="00CB681C"/>
    <w:rsid w:val="00CB6A7E"/>
    <w:rsid w:val="00CE7693"/>
    <w:rsid w:val="00CF1DFE"/>
    <w:rsid w:val="00CF6587"/>
    <w:rsid w:val="00D336D7"/>
    <w:rsid w:val="00D605AC"/>
    <w:rsid w:val="00D676D2"/>
    <w:rsid w:val="00D72561"/>
    <w:rsid w:val="00D75C97"/>
    <w:rsid w:val="00DA6E00"/>
    <w:rsid w:val="00DC7CD2"/>
    <w:rsid w:val="00DE0B66"/>
    <w:rsid w:val="00DF3A3B"/>
    <w:rsid w:val="00E02FEA"/>
    <w:rsid w:val="00E17915"/>
    <w:rsid w:val="00E538B5"/>
    <w:rsid w:val="00E603FC"/>
    <w:rsid w:val="00E63CB1"/>
    <w:rsid w:val="00EB327A"/>
    <w:rsid w:val="00ED4EA3"/>
    <w:rsid w:val="00EE50B5"/>
    <w:rsid w:val="00EF6217"/>
    <w:rsid w:val="00F06FC4"/>
    <w:rsid w:val="00F40924"/>
    <w:rsid w:val="00F526EC"/>
    <w:rsid w:val="00F8706D"/>
    <w:rsid w:val="00FA2035"/>
    <w:rsid w:val="00FB0B6F"/>
    <w:rsid w:val="00FB625D"/>
    <w:rsid w:val="00FC38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399EE83D"/>
  <w15:docId w15:val="{2A073FAE-6ABC-4099-9070-058A3D2E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E8"/>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6AA"/>
    <w:rPr>
      <w:rFonts w:cs="Mangal"/>
    </w:rPr>
  </w:style>
  <w:style w:type="paragraph" w:styleId="Footer">
    <w:name w:val="footer"/>
    <w:basedOn w:val="Normal"/>
    <w:link w:val="FooterChar"/>
    <w:uiPriority w:val="99"/>
    <w:unhideWhenUsed/>
    <w:rsid w:val="00155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6AA"/>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1</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 IISR</dc:creator>
  <cp:keywords/>
  <dc:description/>
  <cp:lastModifiedBy>Nandani Rathore</cp:lastModifiedBy>
  <cp:revision>117</cp:revision>
  <dcterms:created xsi:type="dcterms:W3CDTF">2023-02-13T06:31:00Z</dcterms:created>
  <dcterms:modified xsi:type="dcterms:W3CDTF">2023-07-05T17:41:00Z</dcterms:modified>
</cp:coreProperties>
</file>