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6C04" w14:textId="38F7C7D5" w:rsidR="00A02B57" w:rsidRPr="005A5231" w:rsidRDefault="00873FE4" w:rsidP="00B950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A1803" wp14:editId="39EDD3FB">
                <wp:simplePos x="0" y="0"/>
                <wp:positionH relativeFrom="column">
                  <wp:posOffset>15240</wp:posOffset>
                </wp:positionH>
                <wp:positionV relativeFrom="paragraph">
                  <wp:posOffset>342900</wp:posOffset>
                </wp:positionV>
                <wp:extent cx="5715000" cy="0"/>
                <wp:effectExtent l="0" t="0" r="0" b="0"/>
                <wp:wrapNone/>
                <wp:docPr id="158108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A7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7pt" to="451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A02B57" w:rsidRPr="005A523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5D42D58F" w14:textId="77777777" w:rsidR="00873FE4" w:rsidRDefault="00873FE4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3BACFA" w14:textId="33D3BE93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Abdul-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Baki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AA, Anderson, JD. 1973. Vigour determination in soybean seed by multiple </w:t>
      </w:r>
      <w:r w:rsidR="006A11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criteria. Crop Science 13: 630-633.</w:t>
      </w:r>
    </w:p>
    <w:p w14:paraId="4A67C863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Abubakar, H. (2020). Influence of Herbicides on Yield, Weight and Size of Soybean Seed.</w:t>
      </w:r>
    </w:p>
    <w:p w14:paraId="0A7F6871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Agarwal, D.K.,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Billore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S.D., Sharma, A.N. et al. Soybean: Introduction, Improvement, and Utilization in India—Problems and Prospects. Agric Res 2, 293–300 (2013).</w:t>
      </w:r>
    </w:p>
    <w:p w14:paraId="54D66ECC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Albrecht, L. P., Barbosa, A. P., Silva, A. F. M., Mendes, M. A., Albrecht, A. J. P., &amp; Ávila, M. R. (2012). RR soybean seed quality after application of glyphosate in different stages of crop development. </w:t>
      </w:r>
      <w:proofErr w:type="spellStart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Revista</w:t>
      </w:r>
      <w:proofErr w:type="spellEnd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Brasileira</w:t>
      </w:r>
      <w:proofErr w:type="spellEnd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Sementes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34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373-381.</w:t>
      </w:r>
    </w:p>
    <w:p w14:paraId="41656758" w14:textId="3D45C401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Assad. A. C, and F. E. Romans. 1979. Chemical harvest aid assumes important role in six crops. Weeds Today 10:20-21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3A6FA3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Azlin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W. R., &amp; McWhorter, C. G. (1981). Preharvest effects of applying glyphosate to soybeans (Glycine max).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Science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29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123-127.</w:t>
      </w:r>
    </w:p>
    <w:p w14:paraId="5ED9A3CB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Baig, M. N.,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Darwent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 L., Harker, K. N., &amp; O'Donovan, J. T. (2003). Preharvest applications of glyphosate affect emergence and seedling growth of field pea (Pisum sativum).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Technology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17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655-665.</w:t>
      </w:r>
    </w:p>
    <w:p w14:paraId="5E6D8BF2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Baur, J. R., F. R. Miller, and R. W. Bovey. 1977. Effect of preharvest desiccation with glyphosate on grain sorghum seed.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Agron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J. 69: 1015–1018.</w:t>
      </w:r>
    </w:p>
    <w:p w14:paraId="2B9E9DA7" w14:textId="23C7A65B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Hlk130142878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Bennett, A.C., Shaw, D.R., 2000b. Effect of preharvest desiccants on Group IV Glycine max seed viability. Weed Science, 48: 426-430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bookmarkEnd w:id="0"/>
    <w:p w14:paraId="1364141A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Blackburn, L.G.; Boutin, C. Subtle effects of herbicide use in the context of genetically modified crops: A case study with glyphosate (Roundup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®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Ecotoxicology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EB43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2003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12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271–285.</w:t>
      </w:r>
    </w:p>
    <w:p w14:paraId="0163D5E2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Bollich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P.K.,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Dunigan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E.R., Kitchen, L.M. and Taylor, V. 1988. The influence of trifluralin and pendimethalin on nodulation, N2 (C2H2) fixation and seed yield of field grown soybeans (Glycine max). Weed Sci. 36(1): 15-19.</w:t>
      </w:r>
    </w:p>
    <w:p w14:paraId="6E10E78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Burnside, O.C. 1971. Effect of herbicides on seedling emergence force. Weed Sci.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Hh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162-184.</w:t>
      </w:r>
    </w:p>
    <w:p w14:paraId="19905C74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Campbell, M.H., Miller, L.G. and Nicol, H.I. (1998). Effect of herbicides on seedhead production and control of serrated tussock (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Nassella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trichotoma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Nees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Arech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.). Plant Prot. Quart. 13(3), 106-10.</w:t>
      </w:r>
    </w:p>
    <w:p w14:paraId="523784C3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Caviness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 E., &amp; Johnson, D. L. (1971). Effect of foliar applications of paraquat on soybeans.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Arkansas farm research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6ED16A4" w14:textId="387D3720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Cerkauskas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R. F., Dhingra, O. D., Sinclair, J. B., &amp; Foor, S. R. (1982). Effect of three desiccant herbicides on soybean (Glycine max) seed quality.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Science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30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(5), 484-490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08A5756" w14:textId="0C019C16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Chen, C. C, C. H. Andrews, C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Baskin, and J. C.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Delouche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. 1972. Influence of quality of seed on growth, development, and productivity of some horticultural crops. Proc. Int. Seed Test. Assoc. 37:923-939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455C35" w14:textId="63330F70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Cole, A. W., and A. L.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Cerdeira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1982. Southern pea response to glyphosate desiccation.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HortScience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17:244-246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EF082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Darwent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 L., Kirkland, K. J., Townley-Smith, L., Harker, K. N., Cessna, A. J.,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Lukow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O. M.,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Lefkovitch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L. P. (1994). Effect of preharvest applications of glyphosate on the drying, yield and quality of wheat.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Canadian journal of plant science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74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221-230.</w:t>
      </w:r>
    </w:p>
    <w:p w14:paraId="5619F659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Delouche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J. C 1974. Maintaining soybean seed quality, p. 46-62 in Soybean: Production, Marketing, and Use. Term. Valley Auth. Bull. Y69. Muscle Shoals, AL.</w:t>
      </w:r>
    </w:p>
    <w:p w14:paraId="3D0C972A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Demir I,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Ashirov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 and Mavi K (2008) Effect of seed production environment and time of harvest on tomato (Lycopersicon esculentum) seedling growth. Res J Seed Sci. 1, 1-10.</w:t>
      </w:r>
    </w:p>
    <w:p w14:paraId="270FF024" w14:textId="38E41886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Durigan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F., N. M. Carvalho, J. C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Duragan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M.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Barrejp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1978. Preharvest application of a desiccant to soybean [Glycine max (L.)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Merr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.] cv.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Vicosa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Cienrifica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6:381-385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7C4C4D" w14:textId="218DA88B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Eastin, E.F., 1980. Preharvest desiccants for rice. Crop Sci. 20, 389–391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87FACB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Emine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Cetin, K.,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Sema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B. (2007). Determination the effect of defoliation timing on cotton yield and quality.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Central European Agriculture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(3), 357-362.</w:t>
      </w:r>
    </w:p>
    <w:p w14:paraId="1BAD08E7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Fayte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Lavy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L.T. and Talbert, R.E. 1982. Effect of three dinitroaniline herbicides on rice growth. Weed Sci. 30: 153-158.</w:t>
      </w:r>
    </w:p>
    <w:p w14:paraId="583B4083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Fipke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M., Martin, T. N., Nunes, U. R.,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Stecca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D. L.,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Winck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E. M.,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Grando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L. F. T., &amp; da Costa Rossato, A. (2018). Application of non-selective herbicides in the pre-harvest of wheat damages seed quality. American Journal of Plant Sciences, 9(1), 107-123.</w:t>
      </w:r>
    </w:p>
    <w:p w14:paraId="0D3079CB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Hampton, J. G.,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Hebblethwaite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P. D. (1982). The preharvest use of glyphosate in the ryegrass seed crop. Grass and Forage Science, 37(3), 243-248.</w:t>
      </w:r>
    </w:p>
    <w:p w14:paraId="17BD05D7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Hassawy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G.S. and Hamilton, K.C. 1971b. Effects of trifluralin and organophosphorus compounds on cotton seedlings. Weed Sci. 19: 166-169.</w:t>
      </w:r>
    </w:p>
    <w:p w14:paraId="4995B936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Hess, D. and Bayer, D. 1974. The effect of trifluralin on the ultrastructure of dividing- cells of the root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meristerns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cotton. J. Cell Sci. 15: 429-441.</w:t>
      </w:r>
    </w:p>
    <w:p w14:paraId="0FEF17A0" w14:textId="290EDB31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Horvath AA (1926) Changes in the blood composition of rabbits fed on raw soy beans. J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Biol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Chem 68:343–355</w:t>
      </w:r>
      <w:r w:rsidR="00AE6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6A01C8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Hussaini, A. (2014) Effect of panicle position on the mother Plant on oil content and seed germinability of castor seed. MSc thesis University of Agriculture Makurdi.</w:t>
      </w:r>
    </w:p>
    <w:p w14:paraId="1D4D5BBD" w14:textId="5C284751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Hymowitz T (1990) Soybeans: the success story. In: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Janick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J, Simon JE (eds) Advances in new crops. Timber Press, Portland, OR, pp 159–163</w:t>
      </w:r>
      <w:r w:rsidR="004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6EBBD9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Jaskulski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Jaskulska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I. (2014). The effect of pre-harvest glyphosate application on grain quality and volunteer winter wheat.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Romanian Agricultural Research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31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283-289.</w:t>
      </w:r>
    </w:p>
    <w:p w14:paraId="0E293B18" w14:textId="1044DAC6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Jeffery, L. S., J. R. English, and J. Connell. 1981. The effects of fall application of glyphosate on corn (Zea mays), soybeans (Glycine max), and johnsongrass (Sorghum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halepense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Weed Sc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29:190-195</w:t>
      </w:r>
      <w:r w:rsidR="004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CCB13A" w14:textId="3C89AA6F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Khoshoo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TN (1995) Census of India’s biodiversity; tasks ahead.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Curr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Sci 69:14–17</w:t>
      </w:r>
      <w:r w:rsidR="004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B7F009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Klingman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D. L., &amp; Murray, J. J. (1976). Germination of seeds of turfgrasses as affected by glyphosate and paraquat.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science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24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191-193.</w:t>
      </w:r>
    </w:p>
    <w:p w14:paraId="44806DAC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Kolhe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S.S.,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Miltra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B.N.,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Meur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S.K. and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Bhadauria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S.S. 1984. Influence of preemergence herbicide on germination and growth parameters of paddy. Indian J. Weed Sci. 16: 207-209.</w:t>
      </w:r>
    </w:p>
    <w:p w14:paraId="0DFC489D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Kumar, S. (2012). Effect of Herbicides on Carbohydrate, Protein and Electrophoretic Protein Bands Content in Triticum Aestivum L, 2(1): 13–25.</w:t>
      </w:r>
    </w:p>
    <w:p w14:paraId="227A5C72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Kust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C.A. and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Struckmeyor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B.E. 1971. Effects of trifluralin on growth, nodulation and anatomy of soybeans. Weed Sci. 19: 147-152.</w:t>
      </w:r>
    </w:p>
    <w:p w14:paraId="4B3937BD" w14:textId="7703143C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Lamego, F. P., Gallon, M., Basso, C. J.,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Kulczynski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M., Ruchel, Q., et al. (2013).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Dessecação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pré-colheita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efeitos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produtividade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qualidade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fisiológica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sementes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soja. Planta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Daninha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31(4): 929–938. https://doi.org/10.1590/S0100- 83582013000400019</w:t>
      </w:r>
      <w:r w:rsidR="004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5B1FBB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Malalgoda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Ohm, J. B., Ransom, J. K.,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Howatt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Simsek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S. (2020). Effects of pre-harvest glyphosate application on spring wheat quality characteristics. Agriculture, 10(4), 111.</w:t>
      </w:r>
    </w:p>
    <w:p w14:paraId="44DD4BD5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Manthey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F. A., Chakraborty, M., Peel, M. D., &amp; Pederson, J. D. (2004). Effect of preharvest applied herbicides on breadmaking quality of hard red spring wheat. Journal of the Science of Food and Agriculture, 84(5), 441-446.</w:t>
      </w:r>
    </w:p>
    <w:p w14:paraId="78B310BA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McNaughton, K. E.,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Blackshaw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 E., Waddell, K. A., Gulden, R. H.,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Sikkema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H., &amp; Gillard, C. L. (2015). Effect of application timing of glyphosate and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saflufenacil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desiccants in dry edible bean (Phaseolus vulgaris L.). Canadian journal of plant science, 95(2), 369-375.</w:t>
      </w:r>
    </w:p>
    <w:p w14:paraId="0895B46C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Mishra, P., Singh, H., &amp; Pal, S. B. S. (2013). Bio-efficacy of some early post-emergence herbicides in soybean (Glycine max L.). transformation, 10, 0-5.</w:t>
      </w:r>
    </w:p>
    <w:p w14:paraId="723748A8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Oliver, L.R. and Frans, R.E. 1965. Influence of trifluralin rate and depth of incorporation on cotton and soybean lateral root development. Proc. South Weed Conf. 18: 85-91.</w:t>
      </w:r>
    </w:p>
    <w:p w14:paraId="4DEB426D" w14:textId="5372CE2A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Pahwa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S.K., Prakash, J. and Sharma, H.R. 1988. Effect of herbicides on' the growth, nodulation and symbiotic nitrogen fixation in pigeon</w:t>
      </w:r>
      <w:r w:rsidR="00964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pea. Crop Res. 1(2): 131-140.</w:t>
      </w:r>
    </w:p>
    <w:p w14:paraId="556030EE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Parmar, P. S., Vishwakarma, A. K., Sharma, K. C.,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Baghel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(2017). Study on Effect of Different Herbicides on Weed intensity and Dry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weightunder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rain-fed Condition of central India in Soybean [Glycine max (L.) Merrill]. Journal of Pharmacognosy and Phytochemistry, 6(6S), 102-110.</w:t>
      </w:r>
    </w:p>
    <w:p w14:paraId="6641F26D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Perboni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L. T.,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Agostinetto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D., Vargas, L.,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Cechin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Zandoná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R. R., &amp; Farias, H. D. S. (2018). Yield, germination and herbicide residue in seeds of preharvest desiccated wheat.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 of Seed Science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40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304-312.</w:t>
      </w:r>
    </w:p>
    <w:p w14:paraId="0AFE22E2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Prakash, J. and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Pahwa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S.K. 1984. Effect of some new herbicides on growth of pea plants. Pesticides. 18(7): 56-58.</w:t>
      </w:r>
    </w:p>
    <w:p w14:paraId="528CDF10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Pratap, Aditya &amp; Gupta, S. &amp; Kumar, Jitendra &amp; Solanki, Ramesh. (2012). Soybean. 10.1007/978-1-4614-0356-2_12.</w:t>
      </w:r>
    </w:p>
    <w:p w14:paraId="0156540A" w14:textId="2CFDD9DA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Probst AH, Judd RW (1973) Origin, US history and development, and world distribution. In: Caldwell BE (ed) Soybean: improvement, production, and uses.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Agron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monograph 16. Is ted. ASA, CSSA, and SSSA, Madison, pp 1–15</w:t>
      </w:r>
      <w:r w:rsidR="004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E2B456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" w:name="_Hlk130142785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Ratnayake, S., &amp; Shaw, D. R. (1992). Effects of harvest-aid herbicides on soybean (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Glycine max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seed yield and Quality.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Technology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6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339-344.</w:t>
      </w:r>
    </w:p>
    <w:bookmarkEnd w:id="1"/>
    <w:p w14:paraId="7F2D23A0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Ratnayake, S., &amp; Shaw, D. R. (1992). Effects of harvest-aid herbicides on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sicklepod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(Cassia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obtusifolia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seed yield and quality.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Technology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6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985-989.</w:t>
      </w:r>
    </w:p>
    <w:p w14:paraId="406CE3E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Rosado, C. B., Pereira, G. A. M.,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Capobiango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N. P., Moreira, R. P. L., Freitas, F. C. L., Teixeira, M. F. F., &amp; Silva, A. A. D. (2019). Physiological quality of bean seeds after application of desiccant herbicides. </w:t>
      </w:r>
      <w:proofErr w:type="spellStart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Ciência</w:t>
      </w:r>
      <w:proofErr w:type="spellEnd"/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Rural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49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C71190D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Scholtes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, A. B., Sperry, B. P., Reynolds, D. B., Irby, J. T., Eubank, T. W., Barber, L. T., &amp; Dodds, D. M. (2019). Effect of soybean growth stage on sensitivity to sublethal rates of dicamba and 2, 4-D. Weed Technology, 33(4), 555-561.</w:t>
      </w:r>
    </w:p>
    <w:p w14:paraId="09DACE4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Schultz, D.P. 1967. Effects of trifluralin on nucleic acid metabolism and other physiological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respnoses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. Ph.D. dissertation. Auburn Univ., Auburn. 86 pp.</w:t>
      </w:r>
    </w:p>
    <w:p w14:paraId="2A296439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Semidey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N.,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Almodovar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L. (1987). Oxyfluorfen: A candidate herbicide for weed control in pigeon peas.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J. Agric. Univ. PR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71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(3), 277-85.</w:t>
      </w:r>
    </w:p>
    <w:p w14:paraId="10F6A90A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Shad, R. A., &amp; Chaudhry, S. A. (1985). EFFECT OF TRIFLURALIN ON GERMINATION, GROWTH AND NODULATION IN CHICKPEAS (CICER ARIETINUM L).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Arab Journal of Plant Protection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1BF9F4D" w14:textId="019AC74F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Singh RJ, Hymowitz T (1999) Soybean genetic resources and crop improvement. Genome 42:605–616</w:t>
      </w:r>
      <w:r w:rsidR="004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4F2F6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SLIFE, F. W. 1956. The effect of 2,4-D and several other herbicides on weeds and soybeans when applied as postemergence sprays. Weeds 4:61-68.</w:t>
      </w:r>
    </w:p>
    <w:p w14:paraId="5973279D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SOPLIN, V. H. (1981). SOME EFFECTS OF PRE-HARVEST DESICCATION ON SOYBEAN (GLYCINE MAX (L.) MERR.) SEED QUALITY.</w:t>
      </w:r>
    </w:p>
    <w:p w14:paraId="31C384FB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Standifer, L.C. and Thomas, C.H. 1965. Response of johnsongrass to soil incorporated trifluralin. Weed Sci. 13: 302-308.</w:t>
      </w:r>
    </w:p>
    <w:p w14:paraId="34D16DF2" w14:textId="1602A6FF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Swann, C. W. and Behrens, R. 1972. Phytotoxicity of trifluralin </w:t>
      </w:r>
      <w:r w:rsidR="00645B0A"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vapours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soil. Weed Sci. 20: 143-146.</w:t>
      </w:r>
    </w:p>
    <w:p w14:paraId="6173B1CE" w14:textId="56F50E60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Swanson, C.R. 1972. Dinitroaniline herbicides; biological activity, structure, relationships and mode of action. 87-112 In A.S. Taheri,</w:t>
      </w:r>
      <w:r w:rsidR="00A32B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ed. Herbicides, fungicides, formulation chemistry. Gordan and Breach,</w:t>
      </w:r>
      <w:r w:rsidR="00BD34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 York.</w:t>
      </w:r>
    </w:p>
    <w:p w14:paraId="2E792452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Wax, L. M., Knuth, L. A., &amp;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Slife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F. W. (1969). Response of soybeans to 2, 4-D, dicamba, and picloram.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Science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17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(3), 388-393.</w:t>
      </w:r>
    </w:p>
    <w:p w14:paraId="78733A9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Whigham, D. K. and E. W. Stoller. 1979. Soybean desiccation by paraquat, glyphosate, and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ametryn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accelerate harvest.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Agron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J. 71:630–634.</w:t>
      </w:r>
    </w:p>
    <w:p w14:paraId="779CE7FC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Wilcox, J. R., F. A. Laviolette, and K. L.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Athow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. 1974. Deterioration of soybean seed quality associated with delayed harvest Plant Dis. Rep. 58:130-133.</w:t>
      </w:r>
    </w:p>
    <w:p w14:paraId="597CA30F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Wilson, R. G., &amp; Smith, J. A. (2002). Influence of harvest-aid herbicides on dry bean (Phaseolus vulgaris) desiccation, seed yield, and quality.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technology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16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109-115.</w:t>
      </w:r>
    </w:p>
    <w:p w14:paraId="1D8861AD" w14:textId="77777777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Yenish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 P., &amp; Young, F. L. (2000). Effect of preharvest glyphosate application on seed and seedling quality of spring wheat (Triticum aestivum).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Weed Technology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A174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14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212-217.</w:t>
      </w:r>
    </w:p>
    <w:p w14:paraId="1417DA8E" w14:textId="7A0569F1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Zagonel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(2005). Herbicide application timing in preharvest desiccation of soybean cultivars </w:t>
      </w:r>
      <w:r w:rsidR="00FE53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with different growth habits. Journal of Environmental Science and Health. Part. B, Pesticides, Food Contaminants, and Agricultural Wastes, 40(1): 13–20.</w:t>
      </w:r>
    </w:p>
    <w:p w14:paraId="72282F9B" w14:textId="723D6688" w:rsidR="00487010" w:rsidRPr="006A1740" w:rsidRDefault="00487010" w:rsidP="00A24B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Zollinger, R.K.;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Manthey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F.A.; </w:t>
      </w:r>
      <w:proofErr w:type="spellStart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>Fitterer</w:t>
      </w:r>
      <w:proofErr w:type="spellEnd"/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S.A. Effect of preharvest herbicides on durum wheat </w:t>
      </w:r>
      <w:r w:rsidR="00FE53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6A1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quality. In Proceedings of the 52nd Western Society of Weed Science, Colorado Spring, CO, USA, 8–11 March 1999; p. 103. </w:t>
      </w:r>
    </w:p>
    <w:sectPr w:rsidR="00487010" w:rsidRPr="006A1740" w:rsidSect="00824ECD">
      <w:footerReference w:type="default" r:id="rId6"/>
      <w:pgSz w:w="11906" w:h="16838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2D04" w14:textId="77777777" w:rsidR="00FB3B6E" w:rsidRDefault="00FB3B6E" w:rsidP="00CD2D7A">
      <w:pPr>
        <w:spacing w:after="0" w:line="240" w:lineRule="auto"/>
      </w:pPr>
      <w:r>
        <w:separator/>
      </w:r>
    </w:p>
  </w:endnote>
  <w:endnote w:type="continuationSeparator" w:id="0">
    <w:p w14:paraId="4215F217" w14:textId="77777777" w:rsidR="00FB3B6E" w:rsidRDefault="00FB3B6E" w:rsidP="00CD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071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FF6B0" w14:textId="23601D7D" w:rsidR="00CD2D7A" w:rsidRDefault="00CD2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5B7F8" w14:textId="77777777" w:rsidR="00CD2D7A" w:rsidRDefault="00CD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BB1E" w14:textId="77777777" w:rsidR="00FB3B6E" w:rsidRDefault="00FB3B6E" w:rsidP="00CD2D7A">
      <w:pPr>
        <w:spacing w:after="0" w:line="240" w:lineRule="auto"/>
      </w:pPr>
      <w:r>
        <w:separator/>
      </w:r>
    </w:p>
  </w:footnote>
  <w:footnote w:type="continuationSeparator" w:id="0">
    <w:p w14:paraId="2F45AAD3" w14:textId="77777777" w:rsidR="00FB3B6E" w:rsidRDefault="00FB3B6E" w:rsidP="00CD2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A3"/>
    <w:rsid w:val="000B1197"/>
    <w:rsid w:val="00151E28"/>
    <w:rsid w:val="001E4858"/>
    <w:rsid w:val="00212049"/>
    <w:rsid w:val="00276DE6"/>
    <w:rsid w:val="002D1B80"/>
    <w:rsid w:val="00392CC3"/>
    <w:rsid w:val="003934BE"/>
    <w:rsid w:val="003C526A"/>
    <w:rsid w:val="003D6416"/>
    <w:rsid w:val="003F6778"/>
    <w:rsid w:val="004148E2"/>
    <w:rsid w:val="00444E6C"/>
    <w:rsid w:val="00487010"/>
    <w:rsid w:val="00533069"/>
    <w:rsid w:val="005A5231"/>
    <w:rsid w:val="005F7C46"/>
    <w:rsid w:val="00600EA5"/>
    <w:rsid w:val="0062570A"/>
    <w:rsid w:val="00645B0A"/>
    <w:rsid w:val="006A11D9"/>
    <w:rsid w:val="006A1740"/>
    <w:rsid w:val="007020A6"/>
    <w:rsid w:val="007111F4"/>
    <w:rsid w:val="007D07CC"/>
    <w:rsid w:val="008044A3"/>
    <w:rsid w:val="00822DAD"/>
    <w:rsid w:val="00824ECD"/>
    <w:rsid w:val="008657F3"/>
    <w:rsid w:val="00873FE4"/>
    <w:rsid w:val="0096411E"/>
    <w:rsid w:val="009D029B"/>
    <w:rsid w:val="009E7D71"/>
    <w:rsid w:val="00A02B57"/>
    <w:rsid w:val="00A04EE9"/>
    <w:rsid w:val="00A24B8E"/>
    <w:rsid w:val="00A32BF4"/>
    <w:rsid w:val="00A62DA7"/>
    <w:rsid w:val="00A639D8"/>
    <w:rsid w:val="00AB5148"/>
    <w:rsid w:val="00AD23CE"/>
    <w:rsid w:val="00AE6D36"/>
    <w:rsid w:val="00B9503A"/>
    <w:rsid w:val="00BB2BEF"/>
    <w:rsid w:val="00BD34CA"/>
    <w:rsid w:val="00BF14E3"/>
    <w:rsid w:val="00CD2D7A"/>
    <w:rsid w:val="00D72A31"/>
    <w:rsid w:val="00E23BB1"/>
    <w:rsid w:val="00EA61B5"/>
    <w:rsid w:val="00EB436E"/>
    <w:rsid w:val="00F73720"/>
    <w:rsid w:val="00F976D4"/>
    <w:rsid w:val="00FB3752"/>
    <w:rsid w:val="00FB3B6E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A82C"/>
  <w15:chartTrackingRefBased/>
  <w15:docId w15:val="{BF44E3AD-7923-48CC-A877-DC0B0A5F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1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DE6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51E2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34"/>
    <w:qFormat/>
    <w:rsid w:val="005F7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2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Rathore</dc:creator>
  <cp:keywords/>
  <dc:description/>
  <cp:lastModifiedBy>Nandani Rathore</cp:lastModifiedBy>
  <cp:revision>46</cp:revision>
  <cp:lastPrinted>2023-07-02T17:56:00Z</cp:lastPrinted>
  <dcterms:created xsi:type="dcterms:W3CDTF">2023-04-21T09:50:00Z</dcterms:created>
  <dcterms:modified xsi:type="dcterms:W3CDTF">2023-07-05T17:29:00Z</dcterms:modified>
</cp:coreProperties>
</file>