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6380" w14:textId="364E5069" w:rsidR="001B2EB0" w:rsidRPr="001B2EB0" w:rsidRDefault="001B2EB0" w:rsidP="001B2EB0">
      <w:pPr>
        <w:jc w:val="both"/>
        <w:rPr>
          <w:rStyle w:val="Strong"/>
          <w:rFonts w:ascii="Segoe UI" w:hAnsi="Segoe UI" w:cs="Segoe UI"/>
          <w:color w:val="000000" w:themeColor="text1"/>
          <w:sz w:val="32"/>
          <w:szCs w:val="32"/>
          <w:bdr w:val="single" w:sz="2" w:space="0" w:color="E3E3E3" w:frame="1"/>
          <w:shd w:val="clear" w:color="auto" w:fill="FFFFFF"/>
        </w:rPr>
      </w:pPr>
      <w:r w:rsidRPr="001B2EB0">
        <w:rPr>
          <w:rStyle w:val="Strong"/>
          <w:rFonts w:ascii="Segoe UI" w:hAnsi="Segoe UI" w:cs="Segoe UI"/>
          <w:color w:val="000000" w:themeColor="text1"/>
          <w:sz w:val="32"/>
          <w:szCs w:val="32"/>
          <w:bdr w:val="single" w:sz="2" w:space="0" w:color="E3E3E3" w:frame="1"/>
          <w:shd w:val="clear" w:color="auto" w:fill="FFFFFF"/>
        </w:rPr>
        <w:t>Role-play Scenario</w:t>
      </w:r>
      <w:r>
        <w:rPr>
          <w:rStyle w:val="Strong"/>
          <w:rFonts w:ascii="Segoe UI" w:hAnsi="Segoe UI" w:cs="Segoe UI"/>
          <w:color w:val="000000" w:themeColor="text1"/>
          <w:sz w:val="32"/>
          <w:szCs w:val="32"/>
          <w:bdr w:val="single" w:sz="2" w:space="0" w:color="E3E3E3" w:frame="1"/>
          <w:shd w:val="clear" w:color="auto" w:fill="FFFFFF"/>
        </w:rPr>
        <w:t>:</w:t>
      </w:r>
    </w:p>
    <w:p w14:paraId="7ABC6759" w14:textId="77777777" w:rsidR="001B2EB0" w:rsidRPr="001B2EB0" w:rsidRDefault="001B2EB0" w:rsidP="001B2EB0">
      <w:pPr>
        <w:jc w:val="both"/>
        <w:rPr>
          <w:color w:val="000000" w:themeColor="text1"/>
        </w:rPr>
      </w:pPr>
    </w:p>
    <w:p w14:paraId="5385D47B" w14:textId="35A0E93B" w:rsidR="001B2EB0" w:rsidRPr="0000252D" w:rsidRDefault="001B2EB0" w:rsidP="001B2EB0">
      <w:pPr>
        <w:jc w:val="both"/>
        <w:rPr>
          <w:color w:val="000000" w:themeColor="text1"/>
        </w:rPr>
      </w:pPr>
      <w:r w:rsidRPr="001B2EB0">
        <w:rPr>
          <w:color w:val="000000" w:themeColor="text1"/>
        </w:rPr>
        <w:t>Non-technical Stakeholder (NS):</w:t>
      </w:r>
      <w:r>
        <w:rPr>
          <w:color w:val="000000" w:themeColor="text1"/>
        </w:rPr>
        <w:t xml:space="preserve"> </w:t>
      </w:r>
      <w:r w:rsidRPr="0000252D">
        <w:rPr>
          <w:color w:val="000000" w:themeColor="text1"/>
        </w:rPr>
        <w:t>Hi, I noticed that one of our tests for the Openfabric testnet keeps failing. Can you explain what's going on?</w:t>
      </w:r>
    </w:p>
    <w:p w14:paraId="50354840" w14:textId="77777777" w:rsidR="001B2EB0" w:rsidRPr="001B2EB0" w:rsidRDefault="001B2EB0" w:rsidP="001B2EB0">
      <w:pPr>
        <w:jc w:val="both"/>
        <w:rPr>
          <w:color w:val="000000" w:themeColor="text1"/>
        </w:rPr>
      </w:pPr>
    </w:p>
    <w:p w14:paraId="2721A9BA" w14:textId="13AEAA9B" w:rsidR="001B2EB0" w:rsidRPr="001B2EB0" w:rsidRDefault="001B2EB0" w:rsidP="001B2EB0">
      <w:pPr>
        <w:jc w:val="both"/>
        <w:rPr>
          <w:color w:val="000000" w:themeColor="text1"/>
        </w:rPr>
      </w:pPr>
      <w:r w:rsidRPr="001B2EB0">
        <w:rPr>
          <w:color w:val="000000" w:themeColor="text1"/>
        </w:rPr>
        <w:t>Technical Expert (TE):</w:t>
      </w:r>
      <w:r>
        <w:rPr>
          <w:color w:val="000000" w:themeColor="text1"/>
        </w:rPr>
        <w:t xml:space="preserve"> </w:t>
      </w:r>
      <w:r w:rsidRPr="001B2EB0">
        <w:rPr>
          <w:color w:val="000000" w:themeColor="text1"/>
        </w:rPr>
        <w:t>Of course, let's dive into it. So, the test that's failing is related to the user registration process on the Openfabric testnet. Essentially, this test checks whether new users can successfully register on our platform.</w:t>
      </w:r>
    </w:p>
    <w:p w14:paraId="5178FC51" w14:textId="77777777" w:rsidR="001B2EB0" w:rsidRPr="001B2EB0" w:rsidRDefault="001B2EB0" w:rsidP="001B2EB0">
      <w:pPr>
        <w:jc w:val="both"/>
        <w:rPr>
          <w:color w:val="000000" w:themeColor="text1"/>
        </w:rPr>
      </w:pPr>
    </w:p>
    <w:p w14:paraId="29748EA9" w14:textId="5AEEF02A" w:rsidR="001B2EB0" w:rsidRPr="001B2EB0" w:rsidRDefault="001B2EB0" w:rsidP="001B2EB0">
      <w:pPr>
        <w:jc w:val="both"/>
        <w:rPr>
          <w:color w:val="000000" w:themeColor="text1"/>
        </w:rPr>
      </w:pPr>
      <w:r w:rsidRPr="001B2EB0">
        <w:rPr>
          <w:color w:val="000000" w:themeColor="text1"/>
        </w:rPr>
        <w:t>NS: Okay, got it. So, why is it failing? Is there a problem with the website?</w:t>
      </w:r>
    </w:p>
    <w:p w14:paraId="7791BE0F" w14:textId="77777777" w:rsidR="001B2EB0" w:rsidRPr="001B2EB0" w:rsidRDefault="001B2EB0" w:rsidP="001B2EB0">
      <w:pPr>
        <w:jc w:val="both"/>
        <w:rPr>
          <w:color w:val="000000" w:themeColor="text1"/>
        </w:rPr>
      </w:pPr>
    </w:p>
    <w:p w14:paraId="2D354F65" w14:textId="3CA9F885" w:rsidR="001B2EB0" w:rsidRPr="001B2EB0" w:rsidRDefault="001B2EB0" w:rsidP="001B2EB0">
      <w:pPr>
        <w:jc w:val="both"/>
        <w:rPr>
          <w:color w:val="000000" w:themeColor="text1"/>
        </w:rPr>
      </w:pPr>
      <w:r w:rsidRPr="001B2EB0">
        <w:rPr>
          <w:color w:val="000000" w:themeColor="text1"/>
        </w:rPr>
        <w:t>TE: Well, it seems that the test is failing consistently, which indicates there might be an underlying issue. We've been investigating, and it appears that the problem might be related to how the test interacts with the registration form on our website.</w:t>
      </w:r>
    </w:p>
    <w:p w14:paraId="7133989A" w14:textId="77777777" w:rsidR="001B2EB0" w:rsidRPr="001B2EB0" w:rsidRDefault="001B2EB0" w:rsidP="001B2EB0">
      <w:pPr>
        <w:jc w:val="both"/>
        <w:rPr>
          <w:color w:val="000000" w:themeColor="text1"/>
        </w:rPr>
      </w:pPr>
    </w:p>
    <w:p w14:paraId="63722DA6" w14:textId="560126ED" w:rsidR="001B2EB0" w:rsidRPr="001B2EB0" w:rsidRDefault="001B2EB0" w:rsidP="001B2EB0">
      <w:pPr>
        <w:jc w:val="both"/>
        <w:rPr>
          <w:color w:val="000000" w:themeColor="text1"/>
        </w:rPr>
      </w:pPr>
      <w:r w:rsidRPr="001B2EB0">
        <w:rPr>
          <w:color w:val="000000" w:themeColor="text1"/>
        </w:rPr>
        <w:t>NS: Can you explain that in simpler terms? What exactly is happening with the registration form?</w:t>
      </w:r>
    </w:p>
    <w:p w14:paraId="2E4E341D" w14:textId="77777777" w:rsidR="001B2EB0" w:rsidRPr="001B2EB0" w:rsidRDefault="001B2EB0" w:rsidP="001B2EB0">
      <w:pPr>
        <w:jc w:val="both"/>
        <w:rPr>
          <w:color w:val="000000" w:themeColor="text1"/>
        </w:rPr>
      </w:pPr>
    </w:p>
    <w:p w14:paraId="09320B37" w14:textId="14006C5C" w:rsidR="001B2EB0" w:rsidRPr="001B2EB0" w:rsidRDefault="001B2EB0" w:rsidP="001B2EB0">
      <w:pPr>
        <w:jc w:val="both"/>
        <w:rPr>
          <w:color w:val="000000" w:themeColor="text1"/>
        </w:rPr>
      </w:pPr>
      <w:r w:rsidRPr="001B2EB0">
        <w:rPr>
          <w:color w:val="000000" w:themeColor="text1"/>
        </w:rPr>
        <w:t xml:space="preserve">TE: Sure. So, when a user tries to register on our website, they fill out a form with their name, email, and password, right? Our test is supposed to simulate this process automatically. However, it seems that the test </w:t>
      </w:r>
      <w:proofErr w:type="gramStart"/>
      <w:r w:rsidRPr="001B2EB0">
        <w:rPr>
          <w:color w:val="000000" w:themeColor="text1"/>
        </w:rPr>
        <w:t>isn't able to</w:t>
      </w:r>
      <w:proofErr w:type="gramEnd"/>
      <w:r w:rsidRPr="001B2EB0">
        <w:rPr>
          <w:color w:val="000000" w:themeColor="text1"/>
        </w:rPr>
        <w:t xml:space="preserve"> fill out the form correctly or submit it successfully.</w:t>
      </w:r>
    </w:p>
    <w:p w14:paraId="5FE4E5D1" w14:textId="77777777" w:rsidR="001B2EB0" w:rsidRPr="001B2EB0" w:rsidRDefault="001B2EB0" w:rsidP="001B2EB0">
      <w:pPr>
        <w:jc w:val="both"/>
        <w:rPr>
          <w:color w:val="000000" w:themeColor="text1"/>
        </w:rPr>
      </w:pPr>
    </w:p>
    <w:p w14:paraId="6B515C8A" w14:textId="03389B1F" w:rsidR="001B2EB0" w:rsidRPr="001B2EB0" w:rsidRDefault="001B2EB0" w:rsidP="001B2EB0">
      <w:pPr>
        <w:jc w:val="both"/>
        <w:rPr>
          <w:color w:val="000000" w:themeColor="text1"/>
        </w:rPr>
      </w:pPr>
      <w:r w:rsidRPr="001B2EB0">
        <w:rPr>
          <w:color w:val="000000" w:themeColor="text1"/>
        </w:rPr>
        <w:t>NS: Ah, I see. So, why is the test having trouble with the form?</w:t>
      </w:r>
    </w:p>
    <w:p w14:paraId="2B57FD44" w14:textId="77777777" w:rsidR="001B2EB0" w:rsidRPr="001B2EB0" w:rsidRDefault="001B2EB0" w:rsidP="001B2EB0">
      <w:pPr>
        <w:jc w:val="both"/>
        <w:rPr>
          <w:color w:val="000000" w:themeColor="text1"/>
        </w:rPr>
      </w:pPr>
    </w:p>
    <w:p w14:paraId="1AE71AB1" w14:textId="756F99B1" w:rsidR="001B2EB0" w:rsidRPr="001B2EB0" w:rsidRDefault="001B2EB0" w:rsidP="001B2EB0">
      <w:pPr>
        <w:jc w:val="both"/>
        <w:rPr>
          <w:color w:val="000000" w:themeColor="text1"/>
        </w:rPr>
      </w:pPr>
      <w:r w:rsidRPr="001B2EB0">
        <w:rPr>
          <w:color w:val="000000" w:themeColor="text1"/>
        </w:rPr>
        <w:t>TE: Well, there could be a few reasons for that. It's possible that there have been recent changes to the registration form or the underlying code of the website that our test isn't accounting for. There could also be issues with the test environment or dependencies that the test relies on.</w:t>
      </w:r>
    </w:p>
    <w:p w14:paraId="2EF7CA80" w14:textId="00BC889B" w:rsidR="001B2EB0" w:rsidRPr="001B2EB0" w:rsidRDefault="001B2EB0" w:rsidP="001B2EB0">
      <w:pPr>
        <w:jc w:val="both"/>
        <w:rPr>
          <w:color w:val="000000" w:themeColor="text1"/>
        </w:rPr>
      </w:pPr>
      <w:r w:rsidRPr="001B2EB0">
        <w:rPr>
          <w:color w:val="000000" w:themeColor="text1"/>
        </w:rPr>
        <w:lastRenderedPageBreak/>
        <w:t>NS: That makes sense. Once we identify the problem, how do we go about fixing it?</w:t>
      </w:r>
    </w:p>
    <w:p w14:paraId="73204DF0" w14:textId="77777777" w:rsidR="001B2EB0" w:rsidRPr="001B2EB0" w:rsidRDefault="001B2EB0" w:rsidP="001B2EB0">
      <w:pPr>
        <w:jc w:val="both"/>
        <w:rPr>
          <w:color w:val="000000" w:themeColor="text1"/>
        </w:rPr>
      </w:pPr>
    </w:p>
    <w:p w14:paraId="395AEE4B" w14:textId="15F115D1" w:rsidR="001B2EB0" w:rsidRPr="001B2EB0" w:rsidRDefault="001B2EB0" w:rsidP="001B2EB0">
      <w:pPr>
        <w:jc w:val="both"/>
        <w:rPr>
          <w:color w:val="000000" w:themeColor="text1"/>
        </w:rPr>
      </w:pPr>
      <w:r w:rsidRPr="001B2EB0">
        <w:rPr>
          <w:color w:val="000000" w:themeColor="text1"/>
        </w:rPr>
        <w:t>TE: Once we pinpoint the root cause, we'll work on implementing a solution. This might involve updating the test script to accommodate changes on the website, adjusting the test environment configuration, or fixing any defects in the website's code. We'll then run the test again to ensure the issue has been resolved.</w:t>
      </w:r>
    </w:p>
    <w:p w14:paraId="707481B2" w14:textId="77777777" w:rsidR="001B2EB0" w:rsidRPr="001B2EB0" w:rsidRDefault="001B2EB0" w:rsidP="001B2EB0">
      <w:pPr>
        <w:jc w:val="both"/>
        <w:rPr>
          <w:color w:val="000000" w:themeColor="text1"/>
        </w:rPr>
      </w:pPr>
    </w:p>
    <w:p w14:paraId="40A06A52" w14:textId="39D36853" w:rsidR="001B2EB0" w:rsidRPr="001B2EB0" w:rsidRDefault="001B2EB0" w:rsidP="001B2EB0">
      <w:pPr>
        <w:jc w:val="both"/>
        <w:rPr>
          <w:color w:val="000000" w:themeColor="text1"/>
        </w:rPr>
      </w:pPr>
      <w:r w:rsidRPr="001B2EB0">
        <w:rPr>
          <w:color w:val="000000" w:themeColor="text1"/>
        </w:rPr>
        <w:t>NS: Thanks for explaining that. It sounds like you're on top of it. Let me know if there's anything I can do to help.</w:t>
      </w:r>
    </w:p>
    <w:p w14:paraId="651BB1EA" w14:textId="77777777" w:rsidR="001B2EB0" w:rsidRPr="001B2EB0" w:rsidRDefault="001B2EB0" w:rsidP="001B2EB0">
      <w:pPr>
        <w:jc w:val="both"/>
        <w:rPr>
          <w:color w:val="000000" w:themeColor="text1"/>
        </w:rPr>
      </w:pPr>
    </w:p>
    <w:p w14:paraId="72854DF3" w14:textId="03A1A937" w:rsidR="001B2EB0" w:rsidRPr="001B2EB0" w:rsidRDefault="001B2EB0" w:rsidP="001B2EB0">
      <w:pPr>
        <w:jc w:val="both"/>
        <w:rPr>
          <w:color w:val="000000" w:themeColor="text1"/>
        </w:rPr>
      </w:pPr>
      <w:r w:rsidRPr="001B2EB0">
        <w:rPr>
          <w:color w:val="000000" w:themeColor="text1"/>
        </w:rPr>
        <w:t>TE: Absolutely, I'll keep you updated on our progress. And feel free to reach out if you have any further questions or concerns.</w:t>
      </w:r>
    </w:p>
    <w:p w14:paraId="7F0C4B59" w14:textId="77777777" w:rsidR="001B2EB0" w:rsidRPr="001B2EB0" w:rsidRDefault="001B2EB0" w:rsidP="001B2EB0">
      <w:pPr>
        <w:jc w:val="both"/>
        <w:rPr>
          <w:color w:val="000000" w:themeColor="text1"/>
        </w:rPr>
      </w:pPr>
    </w:p>
    <w:p w14:paraId="15B3A114" w14:textId="3AA731DC" w:rsidR="001B2EB0" w:rsidRPr="001B2EB0" w:rsidRDefault="001B2EB0" w:rsidP="001B2EB0">
      <w:pPr>
        <w:jc w:val="both"/>
        <w:rPr>
          <w:color w:val="000000" w:themeColor="text1"/>
        </w:rPr>
      </w:pPr>
      <w:r w:rsidRPr="001B2EB0">
        <w:rPr>
          <w:color w:val="000000" w:themeColor="text1"/>
        </w:rPr>
        <w:t>NS: Will do. Thanks again!</w:t>
      </w:r>
    </w:p>
    <w:p w14:paraId="2737269A" w14:textId="77777777" w:rsidR="001B2EB0" w:rsidRPr="001B2EB0" w:rsidRDefault="001B2EB0" w:rsidP="001B2EB0">
      <w:pPr>
        <w:jc w:val="both"/>
        <w:rPr>
          <w:color w:val="000000" w:themeColor="text1"/>
        </w:rPr>
      </w:pPr>
    </w:p>
    <w:p w14:paraId="7AA80FCC" w14:textId="7FCB1ACB" w:rsidR="00A05795" w:rsidRPr="001B2EB0" w:rsidRDefault="001B2EB0" w:rsidP="001B2EB0">
      <w:pPr>
        <w:jc w:val="both"/>
        <w:rPr>
          <w:color w:val="000000" w:themeColor="text1"/>
        </w:rPr>
      </w:pPr>
      <w:r w:rsidRPr="001B2EB0">
        <w:rPr>
          <w:color w:val="000000" w:themeColor="text1"/>
        </w:rPr>
        <w:t>TE: No problem, happy to help!</w:t>
      </w:r>
    </w:p>
    <w:sectPr w:rsidR="00A05795" w:rsidRPr="001B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30"/>
    <w:rsid w:val="00001297"/>
    <w:rsid w:val="0000252D"/>
    <w:rsid w:val="001B2EB0"/>
    <w:rsid w:val="00720030"/>
    <w:rsid w:val="00A05795"/>
    <w:rsid w:val="00D5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7EF4"/>
  <w15:chartTrackingRefBased/>
  <w15:docId w15:val="{C7F6CCCB-79B6-47F6-9E0E-4D6E6C23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74151"/>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2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Mutukundu Nanda Kumar  Reddy</dc:creator>
  <cp:keywords/>
  <dc:description/>
  <cp:lastModifiedBy>Mutukundu Nanda Kumar  Reddy</cp:lastModifiedBy>
  <cp:revision>3</cp:revision>
  <dcterms:created xsi:type="dcterms:W3CDTF">2024-02-17T10:06:00Z</dcterms:created>
  <dcterms:modified xsi:type="dcterms:W3CDTF">2024-02-17T15:58:00Z</dcterms:modified>
</cp:coreProperties>
</file>