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3EEC6" w14:textId="77777777" w:rsidR="006C23A5" w:rsidRPr="006C23A5" w:rsidRDefault="006C23A5" w:rsidP="006C23A5">
      <w:pPr>
        <w:rPr>
          <w:b/>
          <w:bCs/>
        </w:rPr>
      </w:pPr>
      <w:r w:rsidRPr="006C23A5">
        <w:rPr>
          <w:rFonts w:ascii="Segoe UI Emoji" w:hAnsi="Segoe UI Emoji" w:cs="Segoe UI Emoji"/>
          <w:b/>
          <w:bCs/>
        </w:rPr>
        <w:t>📊</w:t>
      </w:r>
      <w:r w:rsidRPr="006C23A5">
        <w:rPr>
          <w:b/>
          <w:bCs/>
        </w:rPr>
        <w:t xml:space="preserve"> Documentação do Projeto - Dashboard de Vendas</w:t>
      </w:r>
    </w:p>
    <w:p w14:paraId="2C1C1672" w14:textId="77777777" w:rsidR="006C23A5" w:rsidRPr="006C23A5" w:rsidRDefault="006C23A5" w:rsidP="006C23A5">
      <w:pPr>
        <w:rPr>
          <w:b/>
          <w:bCs/>
        </w:rPr>
      </w:pPr>
      <w:r w:rsidRPr="006C23A5">
        <w:rPr>
          <w:rFonts w:ascii="Segoe UI Emoji" w:hAnsi="Segoe UI Emoji" w:cs="Segoe UI Emoji"/>
          <w:b/>
          <w:bCs/>
        </w:rPr>
        <w:t>📌</w:t>
      </w:r>
      <w:r w:rsidRPr="006C23A5">
        <w:rPr>
          <w:b/>
          <w:bCs/>
        </w:rPr>
        <w:t xml:space="preserve"> Visão Geral do Projeto</w:t>
      </w:r>
    </w:p>
    <w:p w14:paraId="4C95D833" w14:textId="77777777" w:rsidR="006C23A5" w:rsidRPr="006C23A5" w:rsidRDefault="006C23A5" w:rsidP="006C23A5">
      <w:r w:rsidRPr="006C23A5">
        <w:t>Este projeto tem como objetivo acompanhar e analisar a expansão de vendas no estado, fornecendo insights sobre faturamento, clientes, produtos e categorias. O dashboard foi desenvolvido no Power BI e utiliza uma modelagem de dados otimizada para facilitar a tomada de decisão.</w:t>
      </w:r>
    </w:p>
    <w:p w14:paraId="2B93ECA1" w14:textId="77777777" w:rsidR="006C23A5" w:rsidRPr="006C23A5" w:rsidRDefault="006C23A5" w:rsidP="006C23A5">
      <w:r w:rsidRPr="006C23A5">
        <w:pict w14:anchorId="75EF28A4">
          <v:rect id="_x0000_i1067" style="width:0;height:1.5pt" o:hralign="center" o:hrstd="t" o:hr="t" fillcolor="#a0a0a0" stroked="f"/>
        </w:pict>
      </w:r>
    </w:p>
    <w:p w14:paraId="64E996A1" w14:textId="77777777" w:rsidR="006C23A5" w:rsidRPr="006C23A5" w:rsidRDefault="006C23A5" w:rsidP="006C23A5">
      <w:pPr>
        <w:rPr>
          <w:b/>
          <w:bCs/>
        </w:rPr>
      </w:pPr>
      <w:r w:rsidRPr="006C23A5">
        <w:rPr>
          <w:rFonts w:ascii="Segoe UI Symbol" w:hAnsi="Segoe UI Symbol" w:cs="Segoe UI Symbol"/>
          <w:b/>
          <w:bCs/>
        </w:rPr>
        <w:t>🏗</w:t>
      </w:r>
      <w:r w:rsidRPr="006C23A5">
        <w:rPr>
          <w:b/>
          <w:bCs/>
        </w:rPr>
        <w:t xml:space="preserve"> Modelagem de Dados</w:t>
      </w:r>
    </w:p>
    <w:p w14:paraId="70449CE4" w14:textId="77777777" w:rsidR="006C23A5" w:rsidRPr="006C23A5" w:rsidRDefault="006C23A5" w:rsidP="006C23A5">
      <w:r w:rsidRPr="006C23A5">
        <w:t xml:space="preserve">O modelo de dados segue o padrão de Star </w:t>
      </w:r>
      <w:proofErr w:type="spellStart"/>
      <w:r w:rsidRPr="006C23A5">
        <w:t>Schema</w:t>
      </w:r>
      <w:proofErr w:type="spellEnd"/>
      <w:r w:rsidRPr="006C23A5">
        <w:t xml:space="preserve"> (Esquema em Estrela) e é composto pelas seguintes tabelas:</w:t>
      </w:r>
    </w:p>
    <w:p w14:paraId="1343C114" w14:textId="77777777" w:rsidR="006C23A5" w:rsidRPr="006C23A5" w:rsidRDefault="006C23A5" w:rsidP="006C23A5">
      <w:pPr>
        <w:rPr>
          <w:b/>
          <w:bCs/>
        </w:rPr>
      </w:pPr>
      <w:r w:rsidRPr="006C23A5">
        <w:rPr>
          <w:b/>
          <w:bCs/>
        </w:rPr>
        <w:t>Tabelas Fato:</w:t>
      </w:r>
    </w:p>
    <w:p w14:paraId="2952E59F" w14:textId="77777777" w:rsidR="006C23A5" w:rsidRPr="006C23A5" w:rsidRDefault="006C23A5" w:rsidP="006C23A5">
      <w:pPr>
        <w:numPr>
          <w:ilvl w:val="0"/>
          <w:numId w:val="1"/>
        </w:numPr>
      </w:pPr>
      <w:proofErr w:type="spellStart"/>
      <w:r w:rsidRPr="006C23A5">
        <w:rPr>
          <w:b/>
          <w:bCs/>
        </w:rPr>
        <w:t>fVendas</w:t>
      </w:r>
      <w:proofErr w:type="spellEnd"/>
      <w:r w:rsidRPr="006C23A5">
        <w:t>: Contém todas as transações de vendas, incluindo informações sobre produtos, clientes, valores e descontos.</w:t>
      </w:r>
    </w:p>
    <w:p w14:paraId="6C3FD7EE" w14:textId="77777777" w:rsidR="006C23A5" w:rsidRPr="006C23A5" w:rsidRDefault="006C23A5" w:rsidP="006C23A5">
      <w:pPr>
        <w:numPr>
          <w:ilvl w:val="0"/>
          <w:numId w:val="1"/>
        </w:numPr>
      </w:pPr>
      <w:proofErr w:type="spellStart"/>
      <w:r w:rsidRPr="006C23A5">
        <w:rPr>
          <w:b/>
          <w:bCs/>
        </w:rPr>
        <w:t>fMetas</w:t>
      </w:r>
      <w:proofErr w:type="spellEnd"/>
      <w:r w:rsidRPr="006C23A5">
        <w:t>: Define metas de vendas e cobertura de clientes.</w:t>
      </w:r>
    </w:p>
    <w:p w14:paraId="684BB720" w14:textId="77777777" w:rsidR="006C23A5" w:rsidRPr="006C23A5" w:rsidRDefault="006C23A5" w:rsidP="006C23A5">
      <w:pPr>
        <w:rPr>
          <w:b/>
          <w:bCs/>
        </w:rPr>
      </w:pPr>
      <w:r w:rsidRPr="006C23A5">
        <w:rPr>
          <w:b/>
          <w:bCs/>
        </w:rPr>
        <w:t>Tabelas Dimensão:</w:t>
      </w:r>
    </w:p>
    <w:p w14:paraId="3BBD3598" w14:textId="77777777" w:rsidR="006C23A5" w:rsidRPr="006C23A5" w:rsidRDefault="006C23A5" w:rsidP="006C23A5">
      <w:pPr>
        <w:numPr>
          <w:ilvl w:val="0"/>
          <w:numId w:val="2"/>
        </w:numPr>
      </w:pPr>
      <w:proofErr w:type="spellStart"/>
      <w:r w:rsidRPr="006C23A5">
        <w:rPr>
          <w:b/>
          <w:bCs/>
        </w:rPr>
        <w:t>dCliente</w:t>
      </w:r>
      <w:proofErr w:type="spellEnd"/>
      <w:r w:rsidRPr="006C23A5">
        <w:t>: Dados cadastrais dos clientes, incluindo categoria e cidade.</w:t>
      </w:r>
    </w:p>
    <w:p w14:paraId="64BDE26E" w14:textId="77777777" w:rsidR="006C23A5" w:rsidRPr="006C23A5" w:rsidRDefault="006C23A5" w:rsidP="006C23A5">
      <w:pPr>
        <w:numPr>
          <w:ilvl w:val="0"/>
          <w:numId w:val="2"/>
        </w:numPr>
      </w:pPr>
      <w:proofErr w:type="spellStart"/>
      <w:r w:rsidRPr="006C23A5">
        <w:rPr>
          <w:b/>
          <w:bCs/>
        </w:rPr>
        <w:t>dVendedor</w:t>
      </w:r>
      <w:proofErr w:type="spellEnd"/>
      <w:r w:rsidRPr="006C23A5">
        <w:t>: Informações sobre os vendedores responsáveis pelas vendas.</w:t>
      </w:r>
    </w:p>
    <w:p w14:paraId="63A48A79" w14:textId="77777777" w:rsidR="006C23A5" w:rsidRPr="006C23A5" w:rsidRDefault="006C23A5" w:rsidP="006C23A5">
      <w:pPr>
        <w:numPr>
          <w:ilvl w:val="0"/>
          <w:numId w:val="2"/>
        </w:numPr>
      </w:pPr>
      <w:proofErr w:type="spellStart"/>
      <w:r w:rsidRPr="006C23A5">
        <w:rPr>
          <w:b/>
          <w:bCs/>
        </w:rPr>
        <w:t>dProduto</w:t>
      </w:r>
      <w:proofErr w:type="spellEnd"/>
      <w:r w:rsidRPr="006C23A5">
        <w:t>: Contém os detalhes dos produtos vendidos.</w:t>
      </w:r>
    </w:p>
    <w:p w14:paraId="3A612F1B" w14:textId="77777777" w:rsidR="006C23A5" w:rsidRPr="006C23A5" w:rsidRDefault="006C23A5" w:rsidP="006C23A5">
      <w:pPr>
        <w:numPr>
          <w:ilvl w:val="0"/>
          <w:numId w:val="2"/>
        </w:numPr>
      </w:pPr>
      <w:proofErr w:type="spellStart"/>
      <w:r w:rsidRPr="006C23A5">
        <w:rPr>
          <w:b/>
          <w:bCs/>
        </w:rPr>
        <w:t>dCalendario</w:t>
      </w:r>
      <w:proofErr w:type="spellEnd"/>
      <w:r w:rsidRPr="006C23A5">
        <w:t>: Tabela de datas utilizada para análises temporais.</w:t>
      </w:r>
    </w:p>
    <w:p w14:paraId="3D58EEE8" w14:textId="77777777" w:rsidR="006C23A5" w:rsidRPr="006C23A5" w:rsidRDefault="006C23A5" w:rsidP="006C23A5">
      <w:pPr>
        <w:numPr>
          <w:ilvl w:val="0"/>
          <w:numId w:val="2"/>
        </w:numPr>
      </w:pPr>
      <w:proofErr w:type="spellStart"/>
      <w:r w:rsidRPr="006C23A5">
        <w:rPr>
          <w:b/>
          <w:bCs/>
        </w:rPr>
        <w:t>dCalendarioCustomizada</w:t>
      </w:r>
      <w:proofErr w:type="spellEnd"/>
      <w:r w:rsidRPr="006C23A5">
        <w:t>: Tabela de datas utilizada para análises temporais, sendo utilizadas para análises de semestre.</w:t>
      </w:r>
    </w:p>
    <w:p w14:paraId="17D21ACB" w14:textId="77777777" w:rsidR="006C23A5" w:rsidRPr="006C23A5" w:rsidRDefault="006C23A5" w:rsidP="006C23A5">
      <w:pPr>
        <w:rPr>
          <w:b/>
          <w:bCs/>
        </w:rPr>
      </w:pPr>
      <w:r w:rsidRPr="006C23A5">
        <w:rPr>
          <w:b/>
          <w:bCs/>
        </w:rPr>
        <w:t>Relacionamentos:</w:t>
      </w:r>
    </w:p>
    <w:p w14:paraId="725A8F6C" w14:textId="77777777" w:rsidR="006C23A5" w:rsidRPr="006C23A5" w:rsidRDefault="006C23A5" w:rsidP="006C23A5">
      <w:pPr>
        <w:numPr>
          <w:ilvl w:val="0"/>
          <w:numId w:val="3"/>
        </w:numPr>
      </w:pPr>
      <w:proofErr w:type="spellStart"/>
      <w:r w:rsidRPr="006C23A5">
        <w:t>fVendas</w:t>
      </w:r>
      <w:proofErr w:type="spellEnd"/>
      <w:r w:rsidRPr="006C23A5">
        <w:t xml:space="preserve"> está relacionada a </w:t>
      </w:r>
      <w:proofErr w:type="spellStart"/>
      <w:r w:rsidRPr="006C23A5">
        <w:t>dCliente</w:t>
      </w:r>
      <w:proofErr w:type="spellEnd"/>
      <w:r w:rsidRPr="006C23A5">
        <w:t xml:space="preserve">, </w:t>
      </w:r>
      <w:proofErr w:type="spellStart"/>
      <w:r w:rsidRPr="006C23A5">
        <w:t>dProduto</w:t>
      </w:r>
      <w:proofErr w:type="spellEnd"/>
      <w:r w:rsidRPr="006C23A5">
        <w:t xml:space="preserve"> e </w:t>
      </w:r>
      <w:proofErr w:type="spellStart"/>
      <w:r w:rsidRPr="006C23A5">
        <w:t>dCalendario</w:t>
      </w:r>
      <w:proofErr w:type="spellEnd"/>
      <w:r w:rsidRPr="006C23A5">
        <w:t xml:space="preserve"> via chaves primárias.</w:t>
      </w:r>
    </w:p>
    <w:p w14:paraId="173D0C7C" w14:textId="77777777" w:rsidR="006C23A5" w:rsidRPr="006C23A5" w:rsidRDefault="006C23A5" w:rsidP="006C23A5">
      <w:pPr>
        <w:numPr>
          <w:ilvl w:val="0"/>
          <w:numId w:val="3"/>
        </w:numPr>
      </w:pPr>
      <w:proofErr w:type="spellStart"/>
      <w:r w:rsidRPr="006C23A5">
        <w:t>fMetas</w:t>
      </w:r>
      <w:proofErr w:type="spellEnd"/>
      <w:r w:rsidRPr="006C23A5">
        <w:t xml:space="preserve"> está relacionada a </w:t>
      </w:r>
      <w:proofErr w:type="spellStart"/>
      <w:r w:rsidRPr="006C23A5">
        <w:t>dCalendario</w:t>
      </w:r>
      <w:proofErr w:type="spellEnd"/>
      <w:r w:rsidRPr="006C23A5">
        <w:t xml:space="preserve"> e </w:t>
      </w:r>
      <w:proofErr w:type="spellStart"/>
      <w:r w:rsidRPr="006C23A5">
        <w:t>dVendedor</w:t>
      </w:r>
      <w:proofErr w:type="spellEnd"/>
      <w:r w:rsidRPr="006C23A5">
        <w:t>.</w:t>
      </w:r>
    </w:p>
    <w:p w14:paraId="1C14BA67" w14:textId="77777777" w:rsidR="006C23A5" w:rsidRPr="006C23A5" w:rsidRDefault="006C23A5" w:rsidP="006C23A5">
      <w:pPr>
        <w:numPr>
          <w:ilvl w:val="0"/>
          <w:numId w:val="3"/>
        </w:numPr>
      </w:pPr>
      <w:proofErr w:type="spellStart"/>
      <w:r w:rsidRPr="006C23A5">
        <w:t>dCalendárioCustomizada</w:t>
      </w:r>
      <w:proofErr w:type="spellEnd"/>
      <w:r w:rsidRPr="006C23A5">
        <w:t xml:space="preserve"> ativa o relacionamento com a função TREATAS.\</w:t>
      </w:r>
    </w:p>
    <w:p w14:paraId="623FD496" w14:textId="77777777" w:rsidR="006C23A5" w:rsidRPr="006C23A5" w:rsidRDefault="006C23A5" w:rsidP="006C23A5">
      <w:r w:rsidRPr="006C23A5">
        <w:pict w14:anchorId="72F72226">
          <v:rect id="_x0000_i1068" style="width:0;height:1.5pt" o:hralign="center" o:hrstd="t" o:hr="t" fillcolor="#a0a0a0" stroked="f"/>
        </w:pict>
      </w:r>
    </w:p>
    <w:p w14:paraId="45CB7029" w14:textId="77777777" w:rsidR="006C23A5" w:rsidRPr="006C23A5" w:rsidRDefault="006C23A5" w:rsidP="006C23A5">
      <w:pPr>
        <w:rPr>
          <w:b/>
          <w:bCs/>
        </w:rPr>
      </w:pPr>
      <w:r w:rsidRPr="006C23A5">
        <w:rPr>
          <w:rFonts w:ascii="Segoe UI Emoji" w:hAnsi="Segoe UI Emoji" w:cs="Segoe UI Emoji"/>
          <w:b/>
          <w:bCs/>
        </w:rPr>
        <w:t>📑</w:t>
      </w:r>
      <w:r w:rsidRPr="006C23A5">
        <w:rPr>
          <w:b/>
          <w:bCs/>
        </w:rPr>
        <w:t xml:space="preserve"> Dicionário de Dados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664"/>
        <w:gridCol w:w="5343"/>
      </w:tblGrid>
      <w:tr w:rsidR="006C23A5" w:rsidRPr="006C23A5" w14:paraId="54CD266F" w14:textId="77777777" w:rsidTr="006C23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A9D6D" w14:textId="77777777" w:rsidR="006C23A5" w:rsidRPr="006C23A5" w:rsidRDefault="006C23A5" w:rsidP="006C23A5">
            <w:pPr>
              <w:rPr>
                <w:b/>
                <w:bCs/>
              </w:rPr>
            </w:pPr>
            <w:r w:rsidRPr="006C23A5">
              <w:rPr>
                <w:b/>
                <w:bCs/>
              </w:rPr>
              <w:t>Tabela</w:t>
            </w:r>
          </w:p>
        </w:tc>
        <w:tc>
          <w:tcPr>
            <w:tcW w:w="0" w:type="auto"/>
            <w:vAlign w:val="center"/>
            <w:hideMark/>
          </w:tcPr>
          <w:p w14:paraId="4E9631D8" w14:textId="77777777" w:rsidR="006C23A5" w:rsidRPr="006C23A5" w:rsidRDefault="006C23A5" w:rsidP="006C23A5">
            <w:pPr>
              <w:rPr>
                <w:b/>
                <w:bCs/>
              </w:rPr>
            </w:pPr>
            <w:r w:rsidRPr="006C23A5"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7302FDBD" w14:textId="77777777" w:rsidR="006C23A5" w:rsidRPr="006C23A5" w:rsidRDefault="006C23A5" w:rsidP="006C23A5">
            <w:pPr>
              <w:rPr>
                <w:b/>
                <w:bCs/>
              </w:rPr>
            </w:pPr>
            <w:r w:rsidRPr="006C23A5">
              <w:rPr>
                <w:b/>
                <w:bCs/>
              </w:rPr>
              <w:t>Descrição</w:t>
            </w:r>
          </w:p>
        </w:tc>
      </w:tr>
      <w:tr w:rsidR="006C23A5" w:rsidRPr="006C23A5" w14:paraId="2CB3CDCC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84405" w14:textId="77777777" w:rsidR="006C23A5" w:rsidRPr="006C23A5" w:rsidRDefault="006C23A5" w:rsidP="006C23A5">
            <w:proofErr w:type="spellStart"/>
            <w:r w:rsidRPr="006C23A5">
              <w:t>fVendas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64989" w14:textId="77777777" w:rsidR="006C23A5" w:rsidRPr="006C23A5" w:rsidRDefault="006C23A5" w:rsidP="006C23A5">
            <w:proofErr w:type="spellStart"/>
            <w:r w:rsidRPr="006C23A5">
              <w:t>cdProduto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FDED1" w14:textId="77777777" w:rsidR="006C23A5" w:rsidRPr="006C23A5" w:rsidRDefault="006C23A5" w:rsidP="006C23A5">
            <w:r w:rsidRPr="006C23A5">
              <w:t>ID do Produto</w:t>
            </w:r>
          </w:p>
        </w:tc>
      </w:tr>
      <w:tr w:rsidR="006C23A5" w:rsidRPr="006C23A5" w14:paraId="13BBD529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AC4BC" w14:textId="77777777" w:rsidR="006C23A5" w:rsidRPr="006C23A5" w:rsidRDefault="006C23A5" w:rsidP="006C23A5">
            <w:proofErr w:type="spellStart"/>
            <w:r w:rsidRPr="006C23A5">
              <w:t>fVendas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A078F" w14:textId="77777777" w:rsidR="006C23A5" w:rsidRPr="006C23A5" w:rsidRDefault="006C23A5" w:rsidP="006C23A5">
            <w:proofErr w:type="spellStart"/>
            <w:r w:rsidRPr="006C23A5">
              <w:t>cdCliente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50D9AF" w14:textId="77777777" w:rsidR="006C23A5" w:rsidRPr="006C23A5" w:rsidRDefault="006C23A5" w:rsidP="006C23A5">
            <w:r w:rsidRPr="006C23A5">
              <w:t>ID do Cliente</w:t>
            </w:r>
          </w:p>
        </w:tc>
      </w:tr>
      <w:tr w:rsidR="006C23A5" w:rsidRPr="006C23A5" w14:paraId="62077D67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D3D6B" w14:textId="77777777" w:rsidR="006C23A5" w:rsidRPr="006C23A5" w:rsidRDefault="006C23A5" w:rsidP="006C23A5">
            <w:proofErr w:type="spellStart"/>
            <w:r w:rsidRPr="006C23A5">
              <w:t>fVendas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9FC33" w14:textId="77777777" w:rsidR="006C23A5" w:rsidRPr="006C23A5" w:rsidRDefault="006C23A5" w:rsidP="006C23A5">
            <w:proofErr w:type="spellStart"/>
            <w:r w:rsidRPr="006C23A5">
              <w:t>cdVenda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D118F" w14:textId="77777777" w:rsidR="006C23A5" w:rsidRPr="006C23A5" w:rsidRDefault="006C23A5" w:rsidP="006C23A5">
            <w:r w:rsidRPr="006C23A5">
              <w:t>ID da Venda</w:t>
            </w:r>
          </w:p>
        </w:tc>
      </w:tr>
      <w:tr w:rsidR="006C23A5" w:rsidRPr="006C23A5" w14:paraId="10E8AD20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2CC2E" w14:textId="77777777" w:rsidR="006C23A5" w:rsidRPr="006C23A5" w:rsidRDefault="006C23A5" w:rsidP="006C23A5">
            <w:proofErr w:type="spellStart"/>
            <w:r w:rsidRPr="006C23A5">
              <w:t>fVendas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FF2E6" w14:textId="77777777" w:rsidR="006C23A5" w:rsidRPr="006C23A5" w:rsidRDefault="006C23A5" w:rsidP="006C23A5">
            <w:proofErr w:type="spellStart"/>
            <w:r w:rsidRPr="006C23A5">
              <w:t>QtdItens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65ADD" w14:textId="77777777" w:rsidR="006C23A5" w:rsidRPr="006C23A5" w:rsidRDefault="006C23A5" w:rsidP="006C23A5">
            <w:r w:rsidRPr="006C23A5">
              <w:t>Quantidade de Itens Vendidos</w:t>
            </w:r>
          </w:p>
        </w:tc>
      </w:tr>
      <w:tr w:rsidR="006C23A5" w:rsidRPr="006C23A5" w14:paraId="67DBB995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65A20" w14:textId="77777777" w:rsidR="006C23A5" w:rsidRPr="006C23A5" w:rsidRDefault="006C23A5" w:rsidP="006C23A5">
            <w:proofErr w:type="spellStart"/>
            <w:r w:rsidRPr="006C23A5">
              <w:t>fVendas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C4BA1" w14:textId="77777777" w:rsidR="006C23A5" w:rsidRPr="006C23A5" w:rsidRDefault="006C23A5" w:rsidP="006C23A5">
            <w:proofErr w:type="spellStart"/>
            <w:r w:rsidRPr="006C23A5">
              <w:t>ValorUnitario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E1656" w14:textId="77777777" w:rsidR="006C23A5" w:rsidRPr="006C23A5" w:rsidRDefault="006C23A5" w:rsidP="006C23A5">
            <w:r w:rsidRPr="006C23A5">
              <w:t>Preço Unitário do Produto</w:t>
            </w:r>
          </w:p>
        </w:tc>
      </w:tr>
      <w:tr w:rsidR="006C23A5" w:rsidRPr="006C23A5" w14:paraId="338F8A69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68E2" w14:textId="77777777" w:rsidR="006C23A5" w:rsidRPr="006C23A5" w:rsidRDefault="006C23A5" w:rsidP="006C23A5">
            <w:proofErr w:type="spellStart"/>
            <w:r w:rsidRPr="006C23A5">
              <w:t>fVendas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3AB8C" w14:textId="77777777" w:rsidR="006C23A5" w:rsidRPr="006C23A5" w:rsidRDefault="006C23A5" w:rsidP="006C23A5">
            <w:proofErr w:type="spellStart"/>
            <w:r w:rsidRPr="006C23A5">
              <w:t>DescontoItem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90707" w14:textId="77777777" w:rsidR="006C23A5" w:rsidRPr="006C23A5" w:rsidRDefault="006C23A5" w:rsidP="006C23A5">
            <w:r w:rsidRPr="006C23A5">
              <w:t>Valor do Desconto por Item</w:t>
            </w:r>
          </w:p>
        </w:tc>
      </w:tr>
      <w:tr w:rsidR="006C23A5" w:rsidRPr="006C23A5" w14:paraId="25739B28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DA328" w14:textId="77777777" w:rsidR="006C23A5" w:rsidRPr="006C23A5" w:rsidRDefault="006C23A5" w:rsidP="006C23A5">
            <w:proofErr w:type="spellStart"/>
            <w:r w:rsidRPr="006C23A5">
              <w:t>fVendas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8F42D" w14:textId="77777777" w:rsidR="006C23A5" w:rsidRPr="006C23A5" w:rsidRDefault="006C23A5" w:rsidP="006C23A5">
            <w:proofErr w:type="spellStart"/>
            <w:r w:rsidRPr="006C23A5">
              <w:t>Nfe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C1021" w14:textId="77777777" w:rsidR="006C23A5" w:rsidRPr="006C23A5" w:rsidRDefault="006C23A5" w:rsidP="006C23A5">
            <w:r w:rsidRPr="006C23A5">
              <w:t>Número da Nota Fiscal Eletrônica</w:t>
            </w:r>
          </w:p>
        </w:tc>
      </w:tr>
      <w:tr w:rsidR="006C23A5" w:rsidRPr="006C23A5" w14:paraId="40414075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406DA" w14:textId="77777777" w:rsidR="006C23A5" w:rsidRPr="006C23A5" w:rsidRDefault="006C23A5" w:rsidP="006C23A5">
            <w:proofErr w:type="spellStart"/>
            <w:r w:rsidRPr="006C23A5">
              <w:t>fVendas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7B150" w14:textId="77777777" w:rsidR="006C23A5" w:rsidRPr="006C23A5" w:rsidRDefault="006C23A5" w:rsidP="006C23A5">
            <w:proofErr w:type="spellStart"/>
            <w:r w:rsidRPr="006C23A5">
              <w:t>DataVisita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A14EB" w14:textId="77777777" w:rsidR="006C23A5" w:rsidRPr="006C23A5" w:rsidRDefault="006C23A5" w:rsidP="006C23A5">
            <w:r w:rsidRPr="006C23A5">
              <w:t>Data da Negociação do Pedido</w:t>
            </w:r>
          </w:p>
        </w:tc>
      </w:tr>
      <w:tr w:rsidR="006C23A5" w:rsidRPr="006C23A5" w14:paraId="04AA9093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28E1D" w14:textId="77777777" w:rsidR="006C23A5" w:rsidRPr="006C23A5" w:rsidRDefault="006C23A5" w:rsidP="006C23A5">
            <w:proofErr w:type="spellStart"/>
            <w:r w:rsidRPr="006C23A5">
              <w:t>fVendas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2BE8F" w14:textId="77777777" w:rsidR="006C23A5" w:rsidRPr="006C23A5" w:rsidRDefault="006C23A5" w:rsidP="006C23A5">
            <w:proofErr w:type="spellStart"/>
            <w:r w:rsidRPr="006C23A5">
              <w:t>DataEmissao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54D7D" w14:textId="77777777" w:rsidR="006C23A5" w:rsidRPr="006C23A5" w:rsidRDefault="006C23A5" w:rsidP="006C23A5">
            <w:r w:rsidRPr="006C23A5">
              <w:t>Data da Emissão do Pedido</w:t>
            </w:r>
          </w:p>
        </w:tc>
      </w:tr>
      <w:tr w:rsidR="006C23A5" w:rsidRPr="006C23A5" w14:paraId="44484563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1AEA" w14:textId="77777777" w:rsidR="006C23A5" w:rsidRPr="006C23A5" w:rsidRDefault="006C23A5" w:rsidP="006C23A5">
            <w:proofErr w:type="spellStart"/>
            <w:r w:rsidRPr="006C23A5">
              <w:t>fVendas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A4FBC" w14:textId="77777777" w:rsidR="006C23A5" w:rsidRPr="006C23A5" w:rsidRDefault="006C23A5" w:rsidP="006C23A5">
            <w:proofErr w:type="spellStart"/>
            <w:r w:rsidRPr="006C23A5">
              <w:t>DataVencimento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1B923" w14:textId="77777777" w:rsidR="006C23A5" w:rsidRPr="006C23A5" w:rsidRDefault="006C23A5" w:rsidP="006C23A5">
            <w:r w:rsidRPr="006C23A5">
              <w:t>Data do vencimento do Pagamento</w:t>
            </w:r>
          </w:p>
        </w:tc>
      </w:tr>
      <w:tr w:rsidR="006C23A5" w:rsidRPr="006C23A5" w14:paraId="6CD40E68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AC05B" w14:textId="77777777" w:rsidR="006C23A5" w:rsidRPr="006C23A5" w:rsidRDefault="006C23A5" w:rsidP="006C23A5">
            <w:proofErr w:type="spellStart"/>
            <w:r w:rsidRPr="006C23A5">
              <w:t>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2314A" w14:textId="77777777" w:rsidR="006C23A5" w:rsidRPr="006C23A5" w:rsidRDefault="006C23A5" w:rsidP="006C23A5">
            <w:proofErr w:type="spellStart"/>
            <w:r w:rsidRPr="006C23A5">
              <w:t>cdCliente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98945" w14:textId="77777777" w:rsidR="006C23A5" w:rsidRPr="006C23A5" w:rsidRDefault="006C23A5" w:rsidP="006C23A5">
            <w:r w:rsidRPr="006C23A5">
              <w:t>ID do Cliente</w:t>
            </w:r>
          </w:p>
        </w:tc>
      </w:tr>
      <w:tr w:rsidR="006C23A5" w:rsidRPr="006C23A5" w14:paraId="1E47B104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9A3AB" w14:textId="77777777" w:rsidR="006C23A5" w:rsidRPr="006C23A5" w:rsidRDefault="006C23A5" w:rsidP="006C23A5">
            <w:proofErr w:type="spellStart"/>
            <w:r w:rsidRPr="006C23A5">
              <w:t>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8A293" w14:textId="77777777" w:rsidR="006C23A5" w:rsidRPr="006C23A5" w:rsidRDefault="006C23A5" w:rsidP="006C23A5">
            <w:proofErr w:type="spellStart"/>
            <w:r w:rsidRPr="006C23A5">
              <w:t>Razao</w:t>
            </w:r>
            <w:proofErr w:type="spellEnd"/>
            <w:r w:rsidRPr="006C23A5">
              <w:t xml:space="preserve"> Social</w:t>
            </w:r>
          </w:p>
        </w:tc>
        <w:tc>
          <w:tcPr>
            <w:tcW w:w="0" w:type="auto"/>
            <w:vAlign w:val="center"/>
            <w:hideMark/>
          </w:tcPr>
          <w:p w14:paraId="1191B7DF" w14:textId="77777777" w:rsidR="006C23A5" w:rsidRPr="006C23A5" w:rsidRDefault="006C23A5" w:rsidP="006C23A5">
            <w:r w:rsidRPr="006C23A5">
              <w:t>Nome do Cliente</w:t>
            </w:r>
          </w:p>
        </w:tc>
      </w:tr>
      <w:tr w:rsidR="006C23A5" w:rsidRPr="006C23A5" w14:paraId="6EF2129C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EB979" w14:textId="77777777" w:rsidR="006C23A5" w:rsidRPr="006C23A5" w:rsidRDefault="006C23A5" w:rsidP="006C23A5">
            <w:proofErr w:type="spellStart"/>
            <w:r w:rsidRPr="006C23A5">
              <w:t>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E3AB0" w14:textId="77777777" w:rsidR="006C23A5" w:rsidRPr="006C23A5" w:rsidRDefault="006C23A5" w:rsidP="006C23A5">
            <w:r w:rsidRPr="006C23A5">
              <w:t>Categoria</w:t>
            </w:r>
          </w:p>
        </w:tc>
        <w:tc>
          <w:tcPr>
            <w:tcW w:w="0" w:type="auto"/>
            <w:vAlign w:val="center"/>
            <w:hideMark/>
          </w:tcPr>
          <w:p w14:paraId="471E42B6" w14:textId="77777777" w:rsidR="006C23A5" w:rsidRPr="006C23A5" w:rsidRDefault="006C23A5" w:rsidP="006C23A5">
            <w:r w:rsidRPr="006C23A5">
              <w:t>Nome da categoria do Cliente</w:t>
            </w:r>
          </w:p>
        </w:tc>
      </w:tr>
      <w:tr w:rsidR="006C23A5" w:rsidRPr="006C23A5" w14:paraId="43FAA08E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EA59" w14:textId="77777777" w:rsidR="006C23A5" w:rsidRPr="006C23A5" w:rsidRDefault="006C23A5" w:rsidP="006C23A5">
            <w:proofErr w:type="spellStart"/>
            <w:r w:rsidRPr="006C23A5">
              <w:t>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B45F4" w14:textId="77777777" w:rsidR="006C23A5" w:rsidRPr="006C23A5" w:rsidRDefault="006C23A5" w:rsidP="006C23A5">
            <w:proofErr w:type="spellStart"/>
            <w:r w:rsidRPr="006C23A5">
              <w:t>cdCategoria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77184" w14:textId="77777777" w:rsidR="006C23A5" w:rsidRPr="006C23A5" w:rsidRDefault="006C23A5" w:rsidP="006C23A5">
            <w:r w:rsidRPr="006C23A5">
              <w:t>ID da Categoria</w:t>
            </w:r>
          </w:p>
        </w:tc>
      </w:tr>
      <w:tr w:rsidR="006C23A5" w:rsidRPr="006C23A5" w14:paraId="57D0E2C8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E4BFE" w14:textId="77777777" w:rsidR="006C23A5" w:rsidRPr="006C23A5" w:rsidRDefault="006C23A5" w:rsidP="006C23A5">
            <w:proofErr w:type="spellStart"/>
            <w:r w:rsidRPr="006C23A5">
              <w:t>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61209" w14:textId="77777777" w:rsidR="006C23A5" w:rsidRPr="006C23A5" w:rsidRDefault="006C23A5" w:rsidP="006C23A5">
            <w:r w:rsidRPr="006C23A5">
              <w:t>Rede</w:t>
            </w:r>
          </w:p>
        </w:tc>
        <w:tc>
          <w:tcPr>
            <w:tcW w:w="0" w:type="auto"/>
            <w:vAlign w:val="center"/>
            <w:hideMark/>
          </w:tcPr>
          <w:p w14:paraId="254EB70B" w14:textId="77777777" w:rsidR="006C23A5" w:rsidRPr="006C23A5" w:rsidRDefault="006C23A5" w:rsidP="006C23A5">
            <w:r w:rsidRPr="006C23A5">
              <w:t>Número da Rede que o Cliente pertence ou "Sem Rede"</w:t>
            </w:r>
          </w:p>
        </w:tc>
      </w:tr>
      <w:tr w:rsidR="006C23A5" w:rsidRPr="006C23A5" w14:paraId="6CEF23F5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8FEEF" w14:textId="77777777" w:rsidR="006C23A5" w:rsidRPr="006C23A5" w:rsidRDefault="006C23A5" w:rsidP="006C23A5">
            <w:proofErr w:type="spellStart"/>
            <w:r w:rsidRPr="006C23A5">
              <w:t>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8B5FF" w14:textId="77777777" w:rsidR="006C23A5" w:rsidRPr="006C23A5" w:rsidRDefault="006C23A5" w:rsidP="006C23A5">
            <w:r w:rsidRPr="006C23A5">
              <w:t>Cidade</w:t>
            </w:r>
          </w:p>
        </w:tc>
        <w:tc>
          <w:tcPr>
            <w:tcW w:w="0" w:type="auto"/>
            <w:vAlign w:val="center"/>
            <w:hideMark/>
          </w:tcPr>
          <w:p w14:paraId="74EAC0B0" w14:textId="77777777" w:rsidR="006C23A5" w:rsidRPr="006C23A5" w:rsidRDefault="006C23A5" w:rsidP="006C23A5">
            <w:r w:rsidRPr="006C23A5">
              <w:t>Nome da cidade</w:t>
            </w:r>
          </w:p>
        </w:tc>
      </w:tr>
      <w:tr w:rsidR="006C23A5" w:rsidRPr="006C23A5" w14:paraId="02E5FA35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3704E" w14:textId="77777777" w:rsidR="006C23A5" w:rsidRPr="006C23A5" w:rsidRDefault="006C23A5" w:rsidP="006C23A5">
            <w:proofErr w:type="spellStart"/>
            <w:r w:rsidRPr="006C23A5">
              <w:t>dProduto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83562" w14:textId="77777777" w:rsidR="006C23A5" w:rsidRPr="006C23A5" w:rsidRDefault="006C23A5" w:rsidP="006C23A5">
            <w:proofErr w:type="spellStart"/>
            <w:r w:rsidRPr="006C23A5">
              <w:t>cdProduto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4AA4B" w14:textId="77777777" w:rsidR="006C23A5" w:rsidRPr="006C23A5" w:rsidRDefault="006C23A5" w:rsidP="006C23A5">
            <w:r w:rsidRPr="006C23A5">
              <w:t>ID do Produto</w:t>
            </w:r>
          </w:p>
        </w:tc>
      </w:tr>
      <w:tr w:rsidR="006C23A5" w:rsidRPr="006C23A5" w14:paraId="2E850542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C7994" w14:textId="77777777" w:rsidR="006C23A5" w:rsidRPr="006C23A5" w:rsidRDefault="006C23A5" w:rsidP="006C23A5">
            <w:proofErr w:type="spellStart"/>
            <w:r w:rsidRPr="006C23A5">
              <w:t>dProduto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0F0B2" w14:textId="77777777" w:rsidR="006C23A5" w:rsidRPr="006C23A5" w:rsidRDefault="006C23A5" w:rsidP="006C23A5">
            <w:proofErr w:type="spellStart"/>
            <w:r w:rsidRPr="006C23A5">
              <w:t>cdGrupo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EA38D" w14:textId="77777777" w:rsidR="006C23A5" w:rsidRPr="006C23A5" w:rsidRDefault="006C23A5" w:rsidP="006C23A5">
            <w:r w:rsidRPr="006C23A5">
              <w:t>ID do Grupo</w:t>
            </w:r>
          </w:p>
        </w:tc>
      </w:tr>
      <w:tr w:rsidR="006C23A5" w:rsidRPr="006C23A5" w14:paraId="007F871B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76ED2" w14:textId="77777777" w:rsidR="006C23A5" w:rsidRPr="006C23A5" w:rsidRDefault="006C23A5" w:rsidP="006C23A5">
            <w:proofErr w:type="spellStart"/>
            <w:r w:rsidRPr="006C23A5">
              <w:t>dCalendario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350D2" w14:textId="77777777" w:rsidR="006C23A5" w:rsidRPr="006C23A5" w:rsidRDefault="006C23A5" w:rsidP="006C23A5">
            <w:r w:rsidRPr="006C23A5">
              <w:t>Data</w:t>
            </w:r>
          </w:p>
        </w:tc>
        <w:tc>
          <w:tcPr>
            <w:tcW w:w="0" w:type="auto"/>
            <w:vAlign w:val="center"/>
            <w:hideMark/>
          </w:tcPr>
          <w:p w14:paraId="1CD05CA9" w14:textId="77777777" w:rsidR="006C23A5" w:rsidRPr="006C23A5" w:rsidRDefault="006C23A5" w:rsidP="006C23A5">
            <w:r w:rsidRPr="006C23A5">
              <w:t>Data da Venda</w:t>
            </w:r>
          </w:p>
        </w:tc>
      </w:tr>
      <w:tr w:rsidR="006C23A5" w:rsidRPr="006C23A5" w14:paraId="0253C19A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EC3C4" w14:textId="77777777" w:rsidR="006C23A5" w:rsidRPr="006C23A5" w:rsidRDefault="006C23A5" w:rsidP="006C23A5">
            <w:proofErr w:type="spellStart"/>
            <w:r w:rsidRPr="006C23A5">
              <w:t>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90F72" w14:textId="77777777" w:rsidR="006C23A5" w:rsidRPr="006C23A5" w:rsidRDefault="006C23A5" w:rsidP="006C23A5">
            <w:r w:rsidRPr="006C23A5">
              <w:t>UF</w:t>
            </w:r>
          </w:p>
        </w:tc>
        <w:tc>
          <w:tcPr>
            <w:tcW w:w="0" w:type="auto"/>
            <w:vAlign w:val="center"/>
            <w:hideMark/>
          </w:tcPr>
          <w:p w14:paraId="06B2542C" w14:textId="77777777" w:rsidR="006C23A5" w:rsidRPr="006C23A5" w:rsidRDefault="006C23A5" w:rsidP="006C23A5">
            <w:r w:rsidRPr="006C23A5">
              <w:t>Abreviatura/Sigla do Estado</w:t>
            </w:r>
          </w:p>
        </w:tc>
      </w:tr>
      <w:tr w:rsidR="006C23A5" w:rsidRPr="006C23A5" w14:paraId="322FFD38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6EB76" w14:textId="77777777" w:rsidR="006C23A5" w:rsidRPr="006C23A5" w:rsidRDefault="006C23A5" w:rsidP="006C23A5">
            <w:proofErr w:type="spellStart"/>
            <w:r w:rsidRPr="006C23A5">
              <w:t>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408C0" w14:textId="77777777" w:rsidR="006C23A5" w:rsidRPr="006C23A5" w:rsidRDefault="006C23A5" w:rsidP="006C23A5">
            <w:r w:rsidRPr="006C23A5">
              <w:t>Status</w:t>
            </w:r>
          </w:p>
        </w:tc>
        <w:tc>
          <w:tcPr>
            <w:tcW w:w="0" w:type="auto"/>
            <w:vAlign w:val="center"/>
            <w:hideMark/>
          </w:tcPr>
          <w:p w14:paraId="00009A66" w14:textId="77777777" w:rsidR="006C23A5" w:rsidRPr="006C23A5" w:rsidRDefault="006C23A5" w:rsidP="006C23A5">
            <w:r w:rsidRPr="006C23A5">
              <w:t>Indica A para Ativo e I para inativo</w:t>
            </w:r>
          </w:p>
        </w:tc>
      </w:tr>
      <w:tr w:rsidR="006C23A5" w:rsidRPr="006C23A5" w14:paraId="0D32A3CF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20FBB" w14:textId="77777777" w:rsidR="006C23A5" w:rsidRPr="006C23A5" w:rsidRDefault="006C23A5" w:rsidP="006C23A5">
            <w:proofErr w:type="spellStart"/>
            <w:r w:rsidRPr="006C23A5">
              <w:t>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25E03" w14:textId="77777777" w:rsidR="006C23A5" w:rsidRPr="006C23A5" w:rsidRDefault="006C23A5" w:rsidP="006C23A5">
            <w:proofErr w:type="spellStart"/>
            <w:r w:rsidRPr="006C23A5">
              <w:t>cdRede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D7447" w14:textId="77777777" w:rsidR="006C23A5" w:rsidRPr="006C23A5" w:rsidRDefault="006C23A5" w:rsidP="006C23A5">
            <w:r w:rsidRPr="006C23A5">
              <w:t>ID da Rede</w:t>
            </w:r>
          </w:p>
        </w:tc>
      </w:tr>
      <w:tr w:rsidR="006C23A5" w:rsidRPr="006C23A5" w14:paraId="3B2AD7A8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F1C5" w14:textId="77777777" w:rsidR="006C23A5" w:rsidRPr="006C23A5" w:rsidRDefault="006C23A5" w:rsidP="006C23A5">
            <w:proofErr w:type="spellStart"/>
            <w:r w:rsidRPr="006C23A5">
              <w:t>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20DE6" w14:textId="77777777" w:rsidR="006C23A5" w:rsidRPr="006C23A5" w:rsidRDefault="006C23A5" w:rsidP="006C23A5">
            <w:proofErr w:type="spellStart"/>
            <w:r w:rsidRPr="006C23A5">
              <w:t>cdCategoria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C09A5" w14:textId="77777777" w:rsidR="006C23A5" w:rsidRPr="006C23A5" w:rsidRDefault="006C23A5" w:rsidP="006C23A5">
            <w:r w:rsidRPr="006C23A5">
              <w:t>ID da Categoria</w:t>
            </w:r>
          </w:p>
        </w:tc>
      </w:tr>
      <w:tr w:rsidR="006C23A5" w:rsidRPr="006C23A5" w14:paraId="0520E330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02444" w14:textId="77777777" w:rsidR="006C23A5" w:rsidRPr="006C23A5" w:rsidRDefault="006C23A5" w:rsidP="006C23A5">
            <w:proofErr w:type="spellStart"/>
            <w:r w:rsidRPr="006C23A5">
              <w:t>dCliente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C358C" w14:textId="77777777" w:rsidR="006C23A5" w:rsidRPr="006C23A5" w:rsidRDefault="006C23A5" w:rsidP="006C23A5">
            <w:proofErr w:type="spellStart"/>
            <w:r w:rsidRPr="006C23A5">
              <w:t>cdCidade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BF049D" w14:textId="77777777" w:rsidR="006C23A5" w:rsidRPr="006C23A5" w:rsidRDefault="006C23A5" w:rsidP="006C23A5">
            <w:r w:rsidRPr="006C23A5">
              <w:t>ID da Cidade do Cliente</w:t>
            </w:r>
          </w:p>
        </w:tc>
      </w:tr>
      <w:tr w:rsidR="006C23A5" w:rsidRPr="006C23A5" w14:paraId="03C8E90E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86E58" w14:textId="77777777" w:rsidR="006C23A5" w:rsidRPr="006C23A5" w:rsidRDefault="006C23A5" w:rsidP="006C23A5">
            <w:proofErr w:type="spellStart"/>
            <w:r w:rsidRPr="006C23A5">
              <w:t>dProduto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E11DE" w14:textId="77777777" w:rsidR="006C23A5" w:rsidRPr="006C23A5" w:rsidRDefault="006C23A5" w:rsidP="006C23A5">
            <w:r w:rsidRPr="006C23A5">
              <w:t>Grupo</w:t>
            </w:r>
          </w:p>
        </w:tc>
        <w:tc>
          <w:tcPr>
            <w:tcW w:w="0" w:type="auto"/>
            <w:vAlign w:val="center"/>
            <w:hideMark/>
          </w:tcPr>
          <w:p w14:paraId="00B03AB5" w14:textId="77777777" w:rsidR="006C23A5" w:rsidRPr="006C23A5" w:rsidRDefault="006C23A5" w:rsidP="006C23A5">
            <w:r w:rsidRPr="006C23A5">
              <w:t>Nome do Grupo</w:t>
            </w:r>
          </w:p>
        </w:tc>
      </w:tr>
      <w:tr w:rsidR="006C23A5" w:rsidRPr="006C23A5" w14:paraId="42D2163E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17383" w14:textId="77777777" w:rsidR="006C23A5" w:rsidRPr="006C23A5" w:rsidRDefault="006C23A5" w:rsidP="006C23A5">
            <w:proofErr w:type="spellStart"/>
            <w:r w:rsidRPr="006C23A5">
              <w:t>dProduto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93B1E" w14:textId="77777777" w:rsidR="006C23A5" w:rsidRPr="006C23A5" w:rsidRDefault="006C23A5" w:rsidP="006C23A5">
            <w:proofErr w:type="spellStart"/>
            <w:r w:rsidRPr="006C23A5">
              <w:t>cdLinha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DD646" w14:textId="77777777" w:rsidR="006C23A5" w:rsidRPr="006C23A5" w:rsidRDefault="006C23A5" w:rsidP="006C23A5">
            <w:r w:rsidRPr="006C23A5">
              <w:t>ID da linha do produto</w:t>
            </w:r>
          </w:p>
        </w:tc>
      </w:tr>
      <w:tr w:rsidR="006C23A5" w:rsidRPr="006C23A5" w14:paraId="4DB15ED4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280F" w14:textId="77777777" w:rsidR="006C23A5" w:rsidRPr="006C23A5" w:rsidRDefault="006C23A5" w:rsidP="006C23A5">
            <w:proofErr w:type="spellStart"/>
            <w:r w:rsidRPr="006C23A5">
              <w:t>dProduto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991A1" w14:textId="77777777" w:rsidR="006C23A5" w:rsidRPr="006C23A5" w:rsidRDefault="006C23A5" w:rsidP="006C23A5">
            <w:r w:rsidRPr="006C23A5">
              <w:t>Linha</w:t>
            </w:r>
          </w:p>
        </w:tc>
        <w:tc>
          <w:tcPr>
            <w:tcW w:w="0" w:type="auto"/>
            <w:vAlign w:val="center"/>
            <w:hideMark/>
          </w:tcPr>
          <w:p w14:paraId="33A4A096" w14:textId="77777777" w:rsidR="006C23A5" w:rsidRPr="006C23A5" w:rsidRDefault="006C23A5" w:rsidP="006C23A5">
            <w:r w:rsidRPr="006C23A5">
              <w:t>Nome da linha do produto</w:t>
            </w:r>
          </w:p>
        </w:tc>
      </w:tr>
      <w:tr w:rsidR="006C23A5" w:rsidRPr="006C23A5" w14:paraId="32D10831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B7AB" w14:textId="77777777" w:rsidR="006C23A5" w:rsidRPr="006C23A5" w:rsidRDefault="006C23A5" w:rsidP="006C23A5">
            <w:proofErr w:type="spellStart"/>
            <w:r w:rsidRPr="006C23A5">
              <w:t>dProduto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5EDFE" w14:textId="77777777" w:rsidR="006C23A5" w:rsidRPr="006C23A5" w:rsidRDefault="006C23A5" w:rsidP="006C23A5">
            <w:proofErr w:type="spellStart"/>
            <w:r w:rsidRPr="006C23A5">
              <w:t>DescProduto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7FF11" w14:textId="77777777" w:rsidR="006C23A5" w:rsidRPr="006C23A5" w:rsidRDefault="006C23A5" w:rsidP="006C23A5">
            <w:r w:rsidRPr="006C23A5">
              <w:t>Descrição do Produto</w:t>
            </w:r>
          </w:p>
        </w:tc>
      </w:tr>
      <w:tr w:rsidR="006C23A5" w:rsidRPr="006C23A5" w14:paraId="713405E7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4118D" w14:textId="77777777" w:rsidR="006C23A5" w:rsidRPr="006C23A5" w:rsidRDefault="006C23A5" w:rsidP="006C23A5">
            <w:proofErr w:type="spellStart"/>
            <w:r w:rsidRPr="006C23A5">
              <w:t>dProduto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20838" w14:textId="77777777" w:rsidR="006C23A5" w:rsidRPr="006C23A5" w:rsidRDefault="006C23A5" w:rsidP="006C23A5">
            <w:r w:rsidRPr="006C23A5">
              <w:t>Fornecedor</w:t>
            </w:r>
          </w:p>
        </w:tc>
        <w:tc>
          <w:tcPr>
            <w:tcW w:w="0" w:type="auto"/>
            <w:vAlign w:val="center"/>
            <w:hideMark/>
          </w:tcPr>
          <w:p w14:paraId="1D521673" w14:textId="77777777" w:rsidR="006C23A5" w:rsidRPr="006C23A5" w:rsidRDefault="006C23A5" w:rsidP="006C23A5">
            <w:r w:rsidRPr="006C23A5">
              <w:t>Nome do Fornecedor</w:t>
            </w:r>
          </w:p>
        </w:tc>
      </w:tr>
      <w:tr w:rsidR="006C23A5" w:rsidRPr="006C23A5" w14:paraId="43CC39ED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35DBC" w14:textId="77777777" w:rsidR="006C23A5" w:rsidRPr="006C23A5" w:rsidRDefault="006C23A5" w:rsidP="006C23A5">
            <w:proofErr w:type="spellStart"/>
            <w:r w:rsidRPr="006C23A5">
              <w:t>dProduto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FE804" w14:textId="77777777" w:rsidR="006C23A5" w:rsidRPr="006C23A5" w:rsidRDefault="006C23A5" w:rsidP="006C23A5">
            <w:proofErr w:type="spellStart"/>
            <w:r w:rsidRPr="006C23A5">
              <w:t>CustoUnitario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49886" w14:textId="77777777" w:rsidR="006C23A5" w:rsidRPr="006C23A5" w:rsidRDefault="006C23A5" w:rsidP="006C23A5">
            <w:r w:rsidRPr="006C23A5">
              <w:t>Valor do custo Unitário</w:t>
            </w:r>
          </w:p>
        </w:tc>
      </w:tr>
      <w:tr w:rsidR="006C23A5" w:rsidRPr="006C23A5" w14:paraId="63F1C941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70CA5" w14:textId="77777777" w:rsidR="006C23A5" w:rsidRPr="006C23A5" w:rsidRDefault="006C23A5" w:rsidP="006C23A5">
            <w:proofErr w:type="spellStart"/>
            <w:r w:rsidRPr="006C23A5">
              <w:t>dVendedor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CDDB9" w14:textId="77777777" w:rsidR="006C23A5" w:rsidRPr="006C23A5" w:rsidRDefault="006C23A5" w:rsidP="006C23A5">
            <w:proofErr w:type="spellStart"/>
            <w:r w:rsidRPr="006C23A5">
              <w:t>cdVendedor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2DC7F" w14:textId="77777777" w:rsidR="006C23A5" w:rsidRPr="006C23A5" w:rsidRDefault="006C23A5" w:rsidP="006C23A5">
            <w:r w:rsidRPr="006C23A5">
              <w:t>ID do Vendedor</w:t>
            </w:r>
          </w:p>
        </w:tc>
      </w:tr>
      <w:tr w:rsidR="006C23A5" w:rsidRPr="006C23A5" w14:paraId="0D480D8E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2A9A4" w14:textId="77777777" w:rsidR="006C23A5" w:rsidRPr="006C23A5" w:rsidRDefault="006C23A5" w:rsidP="006C23A5">
            <w:proofErr w:type="spellStart"/>
            <w:r w:rsidRPr="006C23A5">
              <w:t>dVendedor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2C90D" w14:textId="77777777" w:rsidR="006C23A5" w:rsidRPr="006C23A5" w:rsidRDefault="006C23A5" w:rsidP="006C23A5">
            <w:r w:rsidRPr="006C23A5">
              <w:t>Vendedor</w:t>
            </w:r>
          </w:p>
        </w:tc>
        <w:tc>
          <w:tcPr>
            <w:tcW w:w="0" w:type="auto"/>
            <w:vAlign w:val="center"/>
            <w:hideMark/>
          </w:tcPr>
          <w:p w14:paraId="6017D4B5" w14:textId="77777777" w:rsidR="006C23A5" w:rsidRPr="006C23A5" w:rsidRDefault="006C23A5" w:rsidP="006C23A5">
            <w:r w:rsidRPr="006C23A5">
              <w:t>Nome do Vendedor</w:t>
            </w:r>
          </w:p>
        </w:tc>
      </w:tr>
      <w:tr w:rsidR="006C23A5" w:rsidRPr="006C23A5" w14:paraId="31F5B164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CC659" w14:textId="77777777" w:rsidR="006C23A5" w:rsidRPr="006C23A5" w:rsidRDefault="006C23A5" w:rsidP="006C23A5">
            <w:proofErr w:type="spellStart"/>
            <w:r w:rsidRPr="006C23A5">
              <w:t>dVendedor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1FBEE" w14:textId="77777777" w:rsidR="006C23A5" w:rsidRPr="006C23A5" w:rsidRDefault="006C23A5" w:rsidP="006C23A5">
            <w:proofErr w:type="spellStart"/>
            <w:r w:rsidRPr="006C23A5">
              <w:t>cdSupervisor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AAAC2" w14:textId="77777777" w:rsidR="006C23A5" w:rsidRPr="006C23A5" w:rsidRDefault="006C23A5" w:rsidP="006C23A5">
            <w:r w:rsidRPr="006C23A5">
              <w:t>ID do Supervisor</w:t>
            </w:r>
          </w:p>
        </w:tc>
      </w:tr>
      <w:tr w:rsidR="006C23A5" w:rsidRPr="006C23A5" w14:paraId="5D6CB3F4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305CC" w14:textId="77777777" w:rsidR="006C23A5" w:rsidRPr="006C23A5" w:rsidRDefault="006C23A5" w:rsidP="006C23A5">
            <w:proofErr w:type="spellStart"/>
            <w:r w:rsidRPr="006C23A5">
              <w:t>dVendedor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22CFD" w14:textId="77777777" w:rsidR="006C23A5" w:rsidRPr="006C23A5" w:rsidRDefault="006C23A5" w:rsidP="006C23A5">
            <w:r w:rsidRPr="006C23A5">
              <w:t>Supervisor</w:t>
            </w:r>
          </w:p>
        </w:tc>
        <w:tc>
          <w:tcPr>
            <w:tcW w:w="0" w:type="auto"/>
            <w:vAlign w:val="center"/>
            <w:hideMark/>
          </w:tcPr>
          <w:p w14:paraId="4024C37F" w14:textId="77777777" w:rsidR="006C23A5" w:rsidRPr="006C23A5" w:rsidRDefault="006C23A5" w:rsidP="006C23A5">
            <w:r w:rsidRPr="006C23A5">
              <w:t>Nome do Supervisor</w:t>
            </w:r>
          </w:p>
        </w:tc>
      </w:tr>
      <w:tr w:rsidR="006C23A5" w:rsidRPr="006C23A5" w14:paraId="74AB8B26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8929" w14:textId="77777777" w:rsidR="006C23A5" w:rsidRPr="006C23A5" w:rsidRDefault="006C23A5" w:rsidP="006C23A5">
            <w:proofErr w:type="spellStart"/>
            <w:r w:rsidRPr="006C23A5">
              <w:t>dVendedor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AA47C" w14:textId="77777777" w:rsidR="006C23A5" w:rsidRPr="006C23A5" w:rsidRDefault="006C23A5" w:rsidP="006C23A5">
            <w:proofErr w:type="spellStart"/>
            <w:r w:rsidRPr="006C23A5">
              <w:t>cdGerente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52AE5" w14:textId="77777777" w:rsidR="006C23A5" w:rsidRPr="006C23A5" w:rsidRDefault="006C23A5" w:rsidP="006C23A5">
            <w:r w:rsidRPr="006C23A5">
              <w:t>ID do Gerente</w:t>
            </w:r>
          </w:p>
        </w:tc>
      </w:tr>
      <w:tr w:rsidR="006C23A5" w:rsidRPr="006C23A5" w14:paraId="184E5688" w14:textId="77777777" w:rsidTr="006C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629A9" w14:textId="77777777" w:rsidR="006C23A5" w:rsidRPr="006C23A5" w:rsidRDefault="006C23A5" w:rsidP="006C23A5">
            <w:proofErr w:type="spellStart"/>
            <w:r w:rsidRPr="006C23A5">
              <w:t>dVendedor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93826" w14:textId="77777777" w:rsidR="006C23A5" w:rsidRPr="006C23A5" w:rsidRDefault="006C23A5" w:rsidP="006C23A5">
            <w:r w:rsidRPr="006C23A5">
              <w:t>Gerente</w:t>
            </w:r>
          </w:p>
        </w:tc>
        <w:tc>
          <w:tcPr>
            <w:tcW w:w="0" w:type="auto"/>
            <w:vAlign w:val="center"/>
            <w:hideMark/>
          </w:tcPr>
          <w:p w14:paraId="646BD81A" w14:textId="77777777" w:rsidR="006C23A5" w:rsidRPr="006C23A5" w:rsidRDefault="006C23A5" w:rsidP="006C23A5">
            <w:r w:rsidRPr="006C23A5">
              <w:t>Nome do Gerente</w:t>
            </w:r>
          </w:p>
        </w:tc>
      </w:tr>
    </w:tbl>
    <w:p w14:paraId="105A6744" w14:textId="77777777" w:rsidR="006C23A5" w:rsidRPr="006C23A5" w:rsidRDefault="006C23A5" w:rsidP="006C23A5">
      <w:r w:rsidRPr="006C23A5">
        <w:pict w14:anchorId="0DE5EE57">
          <v:rect id="_x0000_i1069" style="width:0;height:1.5pt" o:hralign="center" o:hrstd="t" o:hr="t" fillcolor="#a0a0a0" stroked="f"/>
        </w:pict>
      </w:r>
    </w:p>
    <w:p w14:paraId="77385698" w14:textId="77777777" w:rsidR="006C23A5" w:rsidRPr="006C23A5" w:rsidRDefault="006C23A5" w:rsidP="006C23A5">
      <w:pPr>
        <w:rPr>
          <w:b/>
          <w:bCs/>
        </w:rPr>
      </w:pPr>
      <w:r w:rsidRPr="006C23A5">
        <w:rPr>
          <w:rFonts w:ascii="Segoe UI Emoji" w:hAnsi="Segoe UI Emoji" w:cs="Segoe UI Emoji"/>
          <w:b/>
          <w:bCs/>
        </w:rPr>
        <w:t>📊</w:t>
      </w:r>
      <w:r w:rsidRPr="006C23A5">
        <w:rPr>
          <w:b/>
          <w:bCs/>
        </w:rPr>
        <w:t xml:space="preserve"> Medidas DAX</w:t>
      </w:r>
    </w:p>
    <w:p w14:paraId="475EFC94" w14:textId="77777777" w:rsidR="006C23A5" w:rsidRPr="006C23A5" w:rsidRDefault="006C23A5" w:rsidP="006C23A5">
      <w:r w:rsidRPr="006C23A5">
        <w:t>Aqui estão algumas das principais medidas utilizadas no dashboard:</w:t>
      </w:r>
    </w:p>
    <w:p w14:paraId="220CA13E" w14:textId="39D4FC38" w:rsidR="006C23A5" w:rsidRPr="006C23A5" w:rsidRDefault="006E25BA" w:rsidP="006C23A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CC709" wp14:editId="295A2AD4">
                <wp:simplePos x="0" y="0"/>
                <wp:positionH relativeFrom="column">
                  <wp:posOffset>-51734</wp:posOffset>
                </wp:positionH>
                <wp:positionV relativeFrom="paragraph">
                  <wp:posOffset>271556</wp:posOffset>
                </wp:positionV>
                <wp:extent cx="11629017" cy="3582296"/>
                <wp:effectExtent l="0" t="0" r="10795" b="18415"/>
                <wp:wrapNone/>
                <wp:docPr id="1153665170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9017" cy="358229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F79F5E" w14:textId="77777777" w:rsidR="006E25BA" w:rsidRDefault="006E25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CC709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margin-left:-4.05pt;margin-top:21.4pt;width:915.65pt;height:28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" filled="f" strokecolor="black [3213]" strokeweight=".5pt">
                <v:textbox>
                  <w:txbxContent>
                    <w:p w14:paraId="3AF79F5E" w14:textId="77777777" w:rsidR="006E25BA" w:rsidRDefault="006E25BA"/>
                  </w:txbxContent>
                </v:textbox>
              </v:shape>
            </w:pict>
          </mc:Fallback>
        </mc:AlternateContent>
      </w:r>
      <w:r w:rsidR="006C23A5" w:rsidRPr="006C23A5">
        <w:rPr>
          <w:b/>
          <w:bCs/>
        </w:rPr>
        <w:t>Faturamento 6 Meses para Eixo:</w:t>
      </w:r>
    </w:p>
    <w:p w14:paraId="59929B71" w14:textId="77777777" w:rsidR="006C23A5" w:rsidRPr="006C23A5" w:rsidRDefault="006C23A5" w:rsidP="006C23A5">
      <w:r w:rsidRPr="006C23A5">
        <w:t xml:space="preserve">Fat 6Meses = </w:t>
      </w:r>
    </w:p>
    <w:p w14:paraId="686228AC" w14:textId="77777777" w:rsidR="006C23A5" w:rsidRPr="006C23A5" w:rsidRDefault="006C23A5" w:rsidP="006C23A5">
      <w:r w:rsidRPr="006C23A5">
        <w:t>VAR _</w:t>
      </w:r>
      <w:proofErr w:type="spellStart"/>
      <w:r w:rsidRPr="006C23A5">
        <w:t>MesCountAtual</w:t>
      </w:r>
      <w:proofErr w:type="spellEnd"/>
      <w:r w:rsidRPr="006C23A5">
        <w:t xml:space="preserve"> = </w:t>
      </w:r>
      <w:proofErr w:type="gramStart"/>
      <w:r w:rsidRPr="006C23A5">
        <w:t>SELECTEDVALUE(</w:t>
      </w:r>
      <w:proofErr w:type="spellStart"/>
      <w:proofErr w:type="gramEnd"/>
      <w:r w:rsidRPr="006C23A5">
        <w:t>dCalendario</w:t>
      </w:r>
      <w:proofErr w:type="spellEnd"/>
      <w:r w:rsidRPr="006C23A5">
        <w:t>[</w:t>
      </w:r>
      <w:proofErr w:type="spellStart"/>
      <w:r w:rsidRPr="006C23A5">
        <w:t>MesCount</w:t>
      </w:r>
      <w:proofErr w:type="spellEnd"/>
      <w:r w:rsidRPr="006C23A5">
        <w:t>])</w:t>
      </w:r>
    </w:p>
    <w:p w14:paraId="18BF3A89" w14:textId="77777777" w:rsidR="006C23A5" w:rsidRPr="006C23A5" w:rsidRDefault="006C23A5" w:rsidP="006C23A5">
      <w:r w:rsidRPr="006C23A5">
        <w:t>VAR _Ultimos6Meses = FILTER(</w:t>
      </w:r>
      <w:proofErr w:type="gramStart"/>
      <w:r w:rsidRPr="006C23A5">
        <w:t>VALUES(</w:t>
      </w:r>
      <w:proofErr w:type="spellStart"/>
      <w:proofErr w:type="gramEnd"/>
      <w:r w:rsidRPr="006C23A5">
        <w:t>dCalendarioCustomizada</w:t>
      </w:r>
      <w:proofErr w:type="spellEnd"/>
      <w:r w:rsidRPr="006C23A5">
        <w:t xml:space="preserve">[Ordem]), </w:t>
      </w:r>
      <w:proofErr w:type="spellStart"/>
      <w:r w:rsidRPr="006C23A5">
        <w:t>dCalendarioCustomizada</w:t>
      </w:r>
      <w:proofErr w:type="spellEnd"/>
      <w:r w:rsidRPr="006C23A5">
        <w:t>[Ordem] &lt; _</w:t>
      </w:r>
      <w:proofErr w:type="spellStart"/>
      <w:r w:rsidRPr="006C23A5">
        <w:t>MesCountAtual</w:t>
      </w:r>
      <w:proofErr w:type="spellEnd"/>
      <w:r w:rsidRPr="006C23A5">
        <w:t xml:space="preserve"> &amp;&amp; </w:t>
      </w:r>
      <w:proofErr w:type="spellStart"/>
      <w:r w:rsidRPr="006C23A5">
        <w:t>dCalendarioCustomizada</w:t>
      </w:r>
      <w:proofErr w:type="spellEnd"/>
      <w:r w:rsidRPr="006C23A5">
        <w:t>[Ordem] &gt;= _</w:t>
      </w:r>
      <w:proofErr w:type="spellStart"/>
      <w:r w:rsidRPr="006C23A5">
        <w:t>MesCountAtual</w:t>
      </w:r>
      <w:proofErr w:type="spellEnd"/>
      <w:r w:rsidRPr="006C23A5">
        <w:t xml:space="preserve"> - 6)</w:t>
      </w:r>
    </w:p>
    <w:p w14:paraId="7B354A65" w14:textId="77777777" w:rsidR="006C23A5" w:rsidRPr="006C23A5" w:rsidRDefault="006C23A5" w:rsidP="006C23A5">
      <w:r w:rsidRPr="006C23A5">
        <w:t>RETURN</w:t>
      </w:r>
    </w:p>
    <w:p w14:paraId="46740079" w14:textId="77777777" w:rsidR="006C23A5" w:rsidRPr="006C23A5" w:rsidRDefault="006C23A5" w:rsidP="006C23A5">
      <w:proofErr w:type="gramStart"/>
      <w:r w:rsidRPr="006C23A5">
        <w:t>CALCULATE(</w:t>
      </w:r>
      <w:proofErr w:type="gramEnd"/>
    </w:p>
    <w:p w14:paraId="6B42FE7E" w14:textId="77777777" w:rsidR="006C23A5" w:rsidRPr="006C23A5" w:rsidRDefault="006C23A5" w:rsidP="006C23A5">
      <w:r w:rsidRPr="006C23A5">
        <w:t xml:space="preserve">    [Faturamento],</w:t>
      </w:r>
    </w:p>
    <w:p w14:paraId="042A0E21" w14:textId="77777777" w:rsidR="006C23A5" w:rsidRPr="006C23A5" w:rsidRDefault="006C23A5" w:rsidP="006C23A5">
      <w:r w:rsidRPr="006C23A5">
        <w:t xml:space="preserve">    </w:t>
      </w:r>
      <w:proofErr w:type="gramStart"/>
      <w:r w:rsidRPr="006C23A5">
        <w:t>ALL(</w:t>
      </w:r>
      <w:proofErr w:type="spellStart"/>
      <w:proofErr w:type="gramEnd"/>
      <w:r w:rsidRPr="006C23A5">
        <w:t>dCalendario</w:t>
      </w:r>
      <w:proofErr w:type="spellEnd"/>
      <w:r w:rsidRPr="006C23A5">
        <w:t>),</w:t>
      </w:r>
    </w:p>
    <w:p w14:paraId="5C6CC042" w14:textId="77777777" w:rsidR="006C23A5" w:rsidRPr="006C23A5" w:rsidRDefault="006C23A5" w:rsidP="006C23A5">
      <w:r w:rsidRPr="006C23A5">
        <w:t xml:space="preserve">    </w:t>
      </w:r>
      <w:proofErr w:type="gramStart"/>
      <w:r w:rsidRPr="006C23A5">
        <w:t>TREATAS(</w:t>
      </w:r>
      <w:proofErr w:type="gramEnd"/>
    </w:p>
    <w:p w14:paraId="53188DA0" w14:textId="77777777" w:rsidR="006C23A5" w:rsidRPr="006C23A5" w:rsidRDefault="006C23A5" w:rsidP="006C23A5">
      <w:r w:rsidRPr="006C23A5">
        <w:t xml:space="preserve">        _Ultimos6Meses,</w:t>
      </w:r>
    </w:p>
    <w:p w14:paraId="6FFE114F" w14:textId="77777777" w:rsidR="006C23A5" w:rsidRPr="006C23A5" w:rsidRDefault="006C23A5" w:rsidP="006C23A5">
      <w:r w:rsidRPr="006C23A5">
        <w:t xml:space="preserve">        </w:t>
      </w:r>
      <w:proofErr w:type="spellStart"/>
      <w:proofErr w:type="gramStart"/>
      <w:r w:rsidRPr="006C23A5">
        <w:t>dCalendario</w:t>
      </w:r>
      <w:proofErr w:type="spellEnd"/>
      <w:r w:rsidRPr="006C23A5">
        <w:t>[</w:t>
      </w:r>
      <w:proofErr w:type="spellStart"/>
      <w:proofErr w:type="gramEnd"/>
      <w:r w:rsidRPr="006C23A5">
        <w:t>MesCount</w:t>
      </w:r>
      <w:proofErr w:type="spellEnd"/>
      <w:r w:rsidRPr="006C23A5">
        <w:t>]</w:t>
      </w:r>
    </w:p>
    <w:p w14:paraId="00EAE9E8" w14:textId="77777777" w:rsidR="006C23A5" w:rsidRPr="006C23A5" w:rsidRDefault="006C23A5" w:rsidP="006C23A5">
      <w:r w:rsidRPr="006C23A5">
        <w:t xml:space="preserve">    )</w:t>
      </w:r>
    </w:p>
    <w:p w14:paraId="4F1C1377" w14:textId="77777777" w:rsidR="006C23A5" w:rsidRPr="006C23A5" w:rsidRDefault="006C23A5" w:rsidP="006C23A5">
      <w:r w:rsidRPr="006C23A5">
        <w:t>)</w:t>
      </w:r>
    </w:p>
    <w:p w14:paraId="0323A031" w14:textId="77777777" w:rsidR="006C23A5" w:rsidRPr="006C23A5" w:rsidRDefault="006C23A5" w:rsidP="006C23A5"/>
    <w:p w14:paraId="08C51C38" w14:textId="74F52DA5" w:rsidR="006C23A5" w:rsidRPr="006C23A5" w:rsidRDefault="009930F0" w:rsidP="006C23A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51BAF" wp14:editId="5BC7962B">
                <wp:simplePos x="0" y="0"/>
                <wp:positionH relativeFrom="column">
                  <wp:posOffset>-73249</wp:posOffset>
                </wp:positionH>
                <wp:positionV relativeFrom="paragraph">
                  <wp:posOffset>248920</wp:posOffset>
                </wp:positionV>
                <wp:extent cx="11672047" cy="311972"/>
                <wp:effectExtent l="0" t="0" r="24765" b="12065"/>
                <wp:wrapNone/>
                <wp:docPr id="1677953497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2047" cy="3119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78A16D0" w14:textId="77777777" w:rsidR="009930F0" w:rsidRDefault="00993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51BAF" id="Caixa de Texto 18" o:spid="_x0000_s1027" type="#_x0000_t202" style="position:absolute;margin-left:-5.75pt;margin-top:19.6pt;width:919.05pt;height:2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" filled="f" strokecolor="black [3213]" strokeweight=".5pt">
                <v:textbox>
                  <w:txbxContent>
                    <w:p w14:paraId="778A16D0" w14:textId="77777777" w:rsidR="009930F0" w:rsidRDefault="009930F0"/>
                  </w:txbxContent>
                </v:textbox>
              </v:shape>
            </w:pict>
          </mc:Fallback>
        </mc:AlternateContent>
      </w:r>
      <w:r w:rsidR="006C23A5" w:rsidRPr="006C23A5">
        <w:rPr>
          <w:b/>
          <w:bCs/>
        </w:rPr>
        <w:t>Cobertura de Clientes (Clientes Ativos no Período):</w:t>
      </w:r>
    </w:p>
    <w:p w14:paraId="0CD84E77" w14:textId="77777777" w:rsidR="006C23A5" w:rsidRPr="006C23A5" w:rsidRDefault="006C23A5" w:rsidP="006C23A5">
      <w:r w:rsidRPr="006C23A5">
        <w:t xml:space="preserve">Cobertura Clientes = </w:t>
      </w:r>
      <w:proofErr w:type="gramStart"/>
      <w:r w:rsidRPr="006C23A5">
        <w:t>DISTINCTCOUNT(</w:t>
      </w:r>
      <w:proofErr w:type="spellStart"/>
      <w:proofErr w:type="gramEnd"/>
      <w:r w:rsidRPr="006C23A5">
        <w:t>fVendas</w:t>
      </w:r>
      <w:proofErr w:type="spellEnd"/>
      <w:r w:rsidRPr="006C23A5">
        <w:t>[</w:t>
      </w:r>
      <w:proofErr w:type="spellStart"/>
      <w:r w:rsidRPr="006C23A5">
        <w:t>cdCliente</w:t>
      </w:r>
      <w:proofErr w:type="spellEnd"/>
      <w:r w:rsidRPr="006C23A5">
        <w:t>])</w:t>
      </w:r>
    </w:p>
    <w:p w14:paraId="6146E597" w14:textId="2347F36F" w:rsidR="006C23A5" w:rsidRPr="006C23A5" w:rsidRDefault="009930F0" w:rsidP="006C23A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2C138" wp14:editId="5B99DF9A">
                <wp:simplePos x="0" y="0"/>
                <wp:positionH relativeFrom="column">
                  <wp:posOffset>-62491</wp:posOffset>
                </wp:positionH>
                <wp:positionV relativeFrom="paragraph">
                  <wp:posOffset>234838</wp:posOffset>
                </wp:positionV>
                <wp:extent cx="11661289" cy="301214"/>
                <wp:effectExtent l="0" t="0" r="16510" b="22860"/>
                <wp:wrapNone/>
                <wp:docPr id="690689070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1289" cy="3012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21B63A" w14:textId="77777777" w:rsidR="009930F0" w:rsidRDefault="00993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2C138" id="Caixa de Texto 19" o:spid="_x0000_s1028" type="#_x0000_t202" style="position:absolute;margin-left:-4.9pt;margin-top:18.5pt;width:918.2pt;height:2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" filled="f" strokecolor="black [3213]" strokeweight=".5pt">
                <v:textbox>
                  <w:txbxContent>
                    <w:p w14:paraId="0021B63A" w14:textId="77777777" w:rsidR="009930F0" w:rsidRDefault="009930F0"/>
                  </w:txbxContent>
                </v:textbox>
              </v:shape>
            </w:pict>
          </mc:Fallback>
        </mc:AlternateContent>
      </w:r>
      <w:r w:rsidR="006C23A5" w:rsidRPr="006C23A5">
        <w:rPr>
          <w:b/>
          <w:bCs/>
        </w:rPr>
        <w:t>Ticket Médio:</w:t>
      </w:r>
    </w:p>
    <w:p w14:paraId="77E2AF8A" w14:textId="77777777" w:rsidR="006C23A5" w:rsidRPr="006C23A5" w:rsidRDefault="006C23A5" w:rsidP="006C23A5">
      <w:r w:rsidRPr="006C23A5">
        <w:t xml:space="preserve">Ticket </w:t>
      </w:r>
      <w:proofErr w:type="spellStart"/>
      <w:r w:rsidRPr="006C23A5">
        <w:t>Medio</w:t>
      </w:r>
      <w:proofErr w:type="spellEnd"/>
      <w:r w:rsidRPr="006C23A5">
        <w:t xml:space="preserve"> = DIVIDE([Faturamento], </w:t>
      </w:r>
      <w:proofErr w:type="gramStart"/>
      <w:r w:rsidRPr="006C23A5">
        <w:t>DISTINCTCOUNT(</w:t>
      </w:r>
      <w:proofErr w:type="spellStart"/>
      <w:proofErr w:type="gramEnd"/>
      <w:r w:rsidRPr="006C23A5">
        <w:t>fVendas</w:t>
      </w:r>
      <w:proofErr w:type="spellEnd"/>
      <w:r w:rsidRPr="006C23A5">
        <w:t>[</w:t>
      </w:r>
      <w:proofErr w:type="spellStart"/>
      <w:r w:rsidRPr="006C23A5">
        <w:t>cdVenda</w:t>
      </w:r>
      <w:proofErr w:type="spellEnd"/>
      <w:r w:rsidRPr="006C23A5">
        <w:t>]), 0)</w:t>
      </w:r>
    </w:p>
    <w:p w14:paraId="4E754AB3" w14:textId="35CA3ECF" w:rsidR="006C23A5" w:rsidRPr="006C23A5" w:rsidRDefault="009930F0" w:rsidP="006C23A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85F0C" wp14:editId="341222F9">
                <wp:simplePos x="0" y="0"/>
                <wp:positionH relativeFrom="column">
                  <wp:posOffset>-30219</wp:posOffset>
                </wp:positionH>
                <wp:positionV relativeFrom="paragraph">
                  <wp:posOffset>253029</wp:posOffset>
                </wp:positionV>
                <wp:extent cx="11639775" cy="279699"/>
                <wp:effectExtent l="0" t="0" r="19050" b="25400"/>
                <wp:wrapNone/>
                <wp:docPr id="1139750755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775" cy="2796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BBF492" w14:textId="77777777" w:rsidR="009930F0" w:rsidRDefault="00993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85F0C" id="Caixa de Texto 20" o:spid="_x0000_s1029" type="#_x0000_t202" style="position:absolute;margin-left:-2.4pt;margin-top:19.9pt;width:916.5pt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" filled="f" strokecolor="black [3213]" strokeweight=".5pt">
                <v:textbox>
                  <w:txbxContent>
                    <w:p w14:paraId="72BBF492" w14:textId="77777777" w:rsidR="009930F0" w:rsidRDefault="009930F0"/>
                  </w:txbxContent>
                </v:textbox>
              </v:shape>
            </w:pict>
          </mc:Fallback>
        </mc:AlternateContent>
      </w:r>
      <w:r w:rsidR="006C23A5" w:rsidRPr="006C23A5">
        <w:rPr>
          <w:b/>
          <w:bCs/>
        </w:rPr>
        <w:t>Margem Bruta %:</w:t>
      </w:r>
    </w:p>
    <w:p w14:paraId="04BFA1C1" w14:textId="77777777" w:rsidR="006C23A5" w:rsidRPr="006C23A5" w:rsidRDefault="006C23A5" w:rsidP="006C23A5">
      <w:r w:rsidRPr="006C23A5">
        <w:t xml:space="preserve">Margem Bruta % = </w:t>
      </w:r>
      <w:proofErr w:type="gramStart"/>
      <w:r w:rsidRPr="006C23A5">
        <w:t>DIVIDE(</w:t>
      </w:r>
      <w:proofErr w:type="gramEnd"/>
      <w:r w:rsidRPr="006C23A5">
        <w:t>[Lucro Bruto], [Faturamento], 0)</w:t>
      </w:r>
    </w:p>
    <w:p w14:paraId="46AD0BBB" w14:textId="77777777" w:rsidR="006C23A5" w:rsidRPr="006C23A5" w:rsidRDefault="006C23A5" w:rsidP="006C23A5">
      <w:r w:rsidRPr="006C23A5">
        <w:pict w14:anchorId="48F52DB0">
          <v:rect id="_x0000_i1070" style="width:0;height:1.5pt" o:hralign="center" o:hrstd="t" o:hr="t" fillcolor="#a0a0a0" stroked="f"/>
        </w:pict>
      </w:r>
    </w:p>
    <w:p w14:paraId="77A7DB9F" w14:textId="77777777" w:rsidR="006C23A5" w:rsidRPr="006C23A5" w:rsidRDefault="006C23A5" w:rsidP="006C23A5">
      <w:pPr>
        <w:rPr>
          <w:b/>
          <w:bCs/>
        </w:rPr>
      </w:pPr>
      <w:r w:rsidRPr="006C23A5">
        <w:rPr>
          <w:rFonts w:ascii="Segoe UI Emoji" w:hAnsi="Segoe UI Emoji" w:cs="Segoe UI Emoji"/>
          <w:b/>
          <w:bCs/>
        </w:rPr>
        <w:t>📈</w:t>
      </w:r>
      <w:r w:rsidRPr="006C23A5">
        <w:rPr>
          <w:b/>
          <w:bCs/>
        </w:rPr>
        <w:t xml:space="preserve"> Visuais e Análises</w:t>
      </w:r>
    </w:p>
    <w:p w14:paraId="7DA16908" w14:textId="77777777" w:rsidR="006C23A5" w:rsidRPr="006C23A5" w:rsidRDefault="006C23A5" w:rsidP="006C23A5">
      <w:r w:rsidRPr="006C23A5">
        <w:t>O dashboard contém os seguintes gráficos e KPIs principais:</w:t>
      </w:r>
    </w:p>
    <w:p w14:paraId="344744EE" w14:textId="77777777" w:rsidR="006C23A5" w:rsidRPr="006C23A5" w:rsidRDefault="006C23A5" w:rsidP="006C23A5">
      <w:pPr>
        <w:numPr>
          <w:ilvl w:val="0"/>
          <w:numId w:val="4"/>
        </w:numPr>
      </w:pPr>
      <w:r w:rsidRPr="006C23A5">
        <w:rPr>
          <w:b/>
          <w:bCs/>
        </w:rPr>
        <w:t>Evolução de Faturamento 6 MESES -</w:t>
      </w:r>
      <w:r w:rsidRPr="006C23A5">
        <w:t xml:space="preserve"> Gráfico de barras e linha dos últimos 6 meses a partir do mês selecionado, o mês selecionado exibido em dias e o total mensal selecionado.</w:t>
      </w:r>
    </w:p>
    <w:p w14:paraId="2D2C1D07" w14:textId="77777777" w:rsidR="006C23A5" w:rsidRPr="006C23A5" w:rsidRDefault="006C23A5" w:rsidP="006C23A5">
      <w:pPr>
        <w:numPr>
          <w:ilvl w:val="0"/>
          <w:numId w:val="4"/>
        </w:numPr>
      </w:pPr>
      <w:r w:rsidRPr="006C23A5">
        <w:rPr>
          <w:b/>
          <w:bCs/>
        </w:rPr>
        <w:t>Evolução de Vendas por Cidade</w:t>
      </w:r>
      <w:r w:rsidRPr="006C23A5">
        <w:t xml:space="preserve"> - Matriz exibindo faturamento atual, comparação com mês anterior, quantidade de categorias vendidas, faturamento acumulado de 6 meses e o comparativo do mesmo período no ano anterior.</w:t>
      </w:r>
    </w:p>
    <w:p w14:paraId="106262B9" w14:textId="77777777" w:rsidR="006C23A5" w:rsidRPr="006C23A5" w:rsidRDefault="006C23A5" w:rsidP="006C23A5">
      <w:pPr>
        <w:numPr>
          <w:ilvl w:val="0"/>
          <w:numId w:val="4"/>
        </w:numPr>
      </w:pPr>
      <w:r w:rsidRPr="006C23A5">
        <w:rPr>
          <w:b/>
          <w:bCs/>
        </w:rPr>
        <w:t>Cartões</w:t>
      </w:r>
      <w:r w:rsidRPr="006C23A5">
        <w:t xml:space="preserve"> - Faturamento Acumulado 6 meses, Cobertura de Clientes 6 meses, Ticket Médio por Cliente mês atual, Itens Vendidos em 6 meses. Todos com comparação ao mesmo período anterior e a % de variação.</w:t>
      </w:r>
    </w:p>
    <w:p w14:paraId="29720A22" w14:textId="77777777" w:rsidR="006C23A5" w:rsidRPr="006C23A5" w:rsidRDefault="006C23A5" w:rsidP="006C23A5">
      <w:pPr>
        <w:numPr>
          <w:ilvl w:val="0"/>
          <w:numId w:val="4"/>
        </w:numPr>
      </w:pPr>
      <w:r w:rsidRPr="006C23A5">
        <w:rPr>
          <w:b/>
          <w:bCs/>
        </w:rPr>
        <w:t>TOPN Crescimento de Faturamento por Grupos no mês -</w:t>
      </w:r>
      <w:r w:rsidRPr="006C23A5">
        <w:t xml:space="preserve"> Matriz com os 5 grupos com maior % de faturamento no mês selecionado</w:t>
      </w:r>
    </w:p>
    <w:p w14:paraId="16FB734D" w14:textId="77777777" w:rsidR="006C23A5" w:rsidRDefault="006C23A5" w:rsidP="006C23A5">
      <w:pPr>
        <w:numPr>
          <w:ilvl w:val="0"/>
          <w:numId w:val="4"/>
        </w:numPr>
      </w:pPr>
      <w:r w:rsidRPr="006C23A5">
        <w:rPr>
          <w:b/>
          <w:bCs/>
        </w:rPr>
        <w:t>TOPN Queda de Faturamento por Grupos no mês -</w:t>
      </w:r>
      <w:r w:rsidRPr="006C23A5">
        <w:t xml:space="preserve"> Matriz com os 5 grupos com queda de % de faturamento no mês selecionado</w:t>
      </w:r>
    </w:p>
    <w:p w14:paraId="5825ACF9" w14:textId="77777777" w:rsidR="00AD2435" w:rsidRDefault="00AD2435" w:rsidP="00AD2435"/>
    <w:p w14:paraId="49FAADD0" w14:textId="77777777" w:rsidR="00AD2435" w:rsidRDefault="00AD2435" w:rsidP="00AD2435"/>
    <w:p w14:paraId="28D844BC" w14:textId="29D35A48" w:rsidR="00AD2435" w:rsidRDefault="00AD2435" w:rsidP="00AD24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D8E52" wp14:editId="415CF5A5">
                <wp:simplePos x="0" y="0"/>
                <wp:positionH relativeFrom="column">
                  <wp:posOffset>8992982</wp:posOffset>
                </wp:positionH>
                <wp:positionV relativeFrom="paragraph">
                  <wp:posOffset>766183</wp:posOffset>
                </wp:positionV>
                <wp:extent cx="2853242" cy="2057175"/>
                <wp:effectExtent l="19050" t="19050" r="23495" b="19685"/>
                <wp:wrapNone/>
                <wp:docPr id="130649303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242" cy="20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9FB73E8" w14:textId="74F077C7" w:rsidR="005A4234" w:rsidRPr="00AD2435" w:rsidRDefault="005A423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8E52" id="Caixa de Texto 2" o:spid="_x0000_s1030" type="#_x0000_t202" style="position:absolute;margin-left:708.1pt;margin-top:60.35pt;width:224.6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" fillcolor="white [3201]" strokecolor="#ffc000" strokeweight="3pt">
                <v:textbox>
                  <w:txbxContent>
                    <w:p w14:paraId="49FB73E8" w14:textId="74F077C7" w:rsidR="005A4234" w:rsidRPr="00AD2435" w:rsidRDefault="005A423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E7F44" wp14:editId="79790DE7">
                <wp:simplePos x="0" y="0"/>
                <wp:positionH relativeFrom="column">
                  <wp:posOffset>8995447</wp:posOffset>
                </wp:positionH>
                <wp:positionV relativeFrom="paragraph">
                  <wp:posOffset>779406</wp:posOffset>
                </wp:positionV>
                <wp:extent cx="2829262" cy="2076226"/>
                <wp:effectExtent l="19050" t="19050" r="28575" b="19685"/>
                <wp:wrapNone/>
                <wp:docPr id="884067430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262" cy="2076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93195BD" w14:textId="77777777" w:rsidR="00AD2435" w:rsidRDefault="00AD2435" w:rsidP="00AD2435">
                            <w:r w:rsidRPr="005A4234">
                              <w:rPr>
                                <w:b/>
                                <w:bCs/>
                              </w:rPr>
                              <w:t>Exibição de Cartões com os valores:</w:t>
                            </w:r>
                            <w:r>
                              <w:br/>
                              <w:t>Faturamento Acumulado 6 meses;</w:t>
                            </w:r>
                            <w:r>
                              <w:br/>
                              <w:t>Cobertura Clientes 6 meses;</w:t>
                            </w:r>
                            <w:r>
                              <w:br/>
                              <w:t>Ticket Médio por Cliente Mês Atual;</w:t>
                            </w:r>
                            <w:r>
                              <w:br/>
                              <w:t>Itens Vendidos 6 meses.</w:t>
                            </w:r>
                            <w:r>
                              <w:br/>
                              <w:t xml:space="preserve">Todos os valores com os comparativos do período anterior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Ex</w:t>
                            </w:r>
                            <w:proofErr w:type="spellEnd"/>
                            <w:proofErr w:type="gramEnd"/>
                            <w:r>
                              <w:t xml:space="preserve">: 6 meses do ano atual </w:t>
                            </w:r>
                            <w:proofErr w:type="spellStart"/>
                            <w:r>
                              <w:t>vs</w:t>
                            </w:r>
                            <w:proofErr w:type="spellEnd"/>
                            <w:r>
                              <w:t xml:space="preserve"> 6 meses do ano anterior. E mês atual </w:t>
                            </w:r>
                            <w:proofErr w:type="spellStart"/>
                            <w:r>
                              <w:t>vs</w:t>
                            </w:r>
                            <w:proofErr w:type="spellEnd"/>
                            <w:r>
                              <w:t xml:space="preserve"> mês anterior.) e a taxa de variação em relação ao mesmo período anterior.</w:t>
                            </w:r>
                          </w:p>
                          <w:p w14:paraId="674B42FD" w14:textId="77777777" w:rsidR="00AD2435" w:rsidRDefault="00AD24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E7F44" id="Caixa de Texto 14" o:spid="_x0000_s1031" type="#_x0000_t202" style="position:absolute;margin-left:708.3pt;margin-top:61.35pt;width:222.8pt;height:16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" fillcolor="white [3201]" strokecolor="#ffc000" strokeweight="2.25pt">
                <v:textbox>
                  <w:txbxContent>
                    <w:p w14:paraId="193195BD" w14:textId="77777777" w:rsidR="00AD2435" w:rsidRDefault="00AD2435" w:rsidP="00AD2435">
                      <w:r w:rsidRPr="005A4234">
                        <w:rPr>
                          <w:b/>
                          <w:bCs/>
                        </w:rPr>
                        <w:t>Exibição de Cartões com os valores:</w:t>
                      </w:r>
                      <w:r>
                        <w:br/>
                        <w:t>Faturamento Acumulado 6 meses;</w:t>
                      </w:r>
                      <w:r>
                        <w:br/>
                        <w:t>Cobertura Clientes 6 meses;</w:t>
                      </w:r>
                      <w:r>
                        <w:br/>
                        <w:t>Ticket Médio por Cliente Mês Atual;</w:t>
                      </w:r>
                      <w:r>
                        <w:br/>
                        <w:t>Itens Vendidos 6 meses.</w:t>
                      </w:r>
                      <w:r>
                        <w:br/>
                        <w:t xml:space="preserve">Todos os valores com os comparativos do período anterior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Ex</w:t>
                      </w:r>
                      <w:proofErr w:type="spellEnd"/>
                      <w:proofErr w:type="gramEnd"/>
                      <w:r>
                        <w:t xml:space="preserve">: 6 meses do ano atual </w:t>
                      </w:r>
                      <w:proofErr w:type="spellStart"/>
                      <w:r>
                        <w:t>vs</w:t>
                      </w:r>
                      <w:proofErr w:type="spellEnd"/>
                      <w:r>
                        <w:t xml:space="preserve"> 6 meses do ano anterior. E mês atual </w:t>
                      </w:r>
                      <w:proofErr w:type="spellStart"/>
                      <w:r>
                        <w:t>vs</w:t>
                      </w:r>
                      <w:proofErr w:type="spellEnd"/>
                      <w:r>
                        <w:t xml:space="preserve"> mês anterior.) e a taxa de variação em relação ao mesmo período anterior.</w:t>
                      </w:r>
                    </w:p>
                    <w:p w14:paraId="674B42FD" w14:textId="77777777" w:rsidR="00AD2435" w:rsidRDefault="00AD243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329F4F" wp14:editId="7FF856C5">
            <wp:extent cx="8459381" cy="4725059"/>
            <wp:effectExtent l="0" t="0" r="0" b="0"/>
            <wp:docPr id="1461375322" name="Imagem 13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75322" name="Imagem 13" descr="Interface gráfica do usuári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938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05D3" w14:textId="77777777" w:rsidR="00AD2435" w:rsidRDefault="00AD2435" w:rsidP="00AD2435">
      <w:pPr>
        <w:tabs>
          <w:tab w:val="left" w:pos="20533"/>
        </w:tabs>
      </w:pPr>
    </w:p>
    <w:p w14:paraId="71DC5EB9" w14:textId="77777777" w:rsidR="00AD2435" w:rsidRDefault="00AD2435" w:rsidP="00AD2435">
      <w:pPr>
        <w:tabs>
          <w:tab w:val="left" w:pos="20533"/>
        </w:tabs>
      </w:pPr>
    </w:p>
    <w:p w14:paraId="11A91D46" w14:textId="550B522A" w:rsidR="00C83028" w:rsidRPr="00C83028" w:rsidRDefault="00C83028" w:rsidP="00B95EA6">
      <w:pPr>
        <w:rPr>
          <w:color w:val="FFC000"/>
          <w:sz w:val="40"/>
          <w:szCs w:val="40"/>
        </w:rPr>
      </w:pPr>
      <w:r w:rsidRPr="00C83028">
        <w:rPr>
          <w:noProof/>
          <w:color w:val="FFC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C08F3" wp14:editId="4C64B9ED">
                <wp:simplePos x="0" y="0"/>
                <wp:positionH relativeFrom="column">
                  <wp:posOffset>9124539</wp:posOffset>
                </wp:positionH>
                <wp:positionV relativeFrom="paragraph">
                  <wp:posOffset>26072</wp:posOffset>
                </wp:positionV>
                <wp:extent cx="1882588" cy="688490"/>
                <wp:effectExtent l="19050" t="19050" r="22860" b="16510"/>
                <wp:wrapNone/>
                <wp:docPr id="212089557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588" cy="68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91470C9" w14:textId="3FC38759" w:rsidR="00C83028" w:rsidRDefault="00C83028">
                            <w:r>
                              <w:t>Filtros de seleção para Mês/Ano e Categoria de produtos.</w:t>
                            </w:r>
                            <w:r w:rsidRPr="00C8302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08F3" id="Caixa de Texto 8" o:spid="_x0000_s1032" type="#_x0000_t202" style="position:absolute;margin-left:718.45pt;margin-top:2.05pt;width:148.25pt;height:5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" fillcolor="white [3201]" strokecolor="#ffc000" strokeweight="2.25pt">
                <v:textbox>
                  <w:txbxContent>
                    <w:p w14:paraId="191470C9" w14:textId="3FC38759" w:rsidR="00C83028" w:rsidRDefault="00C83028">
                      <w:r>
                        <w:t>Filtros de seleção para Mês/Ano e Categoria de produtos.</w:t>
                      </w:r>
                      <w:r w:rsidRPr="00C8302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8780D" w:rsidRPr="00C83028">
        <w:rPr>
          <w:noProof/>
          <w:color w:val="FFC000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0CD9000" wp14:editId="26C1860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507012" cy="4715533"/>
            <wp:effectExtent l="0" t="0" r="8890" b="8890"/>
            <wp:wrapSquare wrapText="bothSides"/>
            <wp:docPr id="349384063" name="Imagem 3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84063" name="Imagem 3" descr="Interface gráfica do usuári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01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3028">
        <w:rPr>
          <w:color w:val="FFC000"/>
          <w:sz w:val="40"/>
          <w:szCs w:val="40"/>
        </w:rPr>
        <w:t>1</w:t>
      </w:r>
    </w:p>
    <w:p w14:paraId="018B9F57" w14:textId="77777777" w:rsidR="00C83028" w:rsidRDefault="00C83028" w:rsidP="00B95EA6">
      <w:pPr>
        <w:rPr>
          <w:sz w:val="40"/>
          <w:szCs w:val="40"/>
        </w:rPr>
      </w:pPr>
    </w:p>
    <w:p w14:paraId="070C4EFE" w14:textId="41A2E73C" w:rsidR="00C83028" w:rsidRPr="00CA250A" w:rsidRDefault="00C83028" w:rsidP="00B95EA6">
      <w:pPr>
        <w:rPr>
          <w:color w:val="FFC000"/>
          <w:sz w:val="40"/>
          <w:szCs w:val="40"/>
        </w:rPr>
      </w:pPr>
      <w:r w:rsidRPr="00CA250A">
        <w:rPr>
          <w:noProof/>
          <w:color w:val="FFC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DB214" wp14:editId="71093046">
                <wp:simplePos x="0" y="0"/>
                <wp:positionH relativeFrom="column">
                  <wp:posOffset>9124539</wp:posOffset>
                </wp:positionH>
                <wp:positionV relativeFrom="paragraph">
                  <wp:posOffset>33731</wp:posOffset>
                </wp:positionV>
                <wp:extent cx="1925619" cy="1064596"/>
                <wp:effectExtent l="19050" t="19050" r="17780" b="21590"/>
                <wp:wrapNone/>
                <wp:docPr id="13050694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619" cy="1064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57923F8" w14:textId="365F6108" w:rsidR="00C83028" w:rsidRDefault="00C83028">
                            <w:r>
                              <w:t xml:space="preserve">Matriz para exibir os TOPN 5 </w:t>
                            </w:r>
                            <w:r w:rsidR="00DA7616">
                              <w:t>grupos de produtos com maior CRESCIMENTO E QUEDA do faturamento no mês atual.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B214" id="Caixa de Texto 9" o:spid="_x0000_s1033" type="#_x0000_t202" style="position:absolute;margin-left:718.45pt;margin-top:2.65pt;width:151.6pt;height:83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" fillcolor="white [3201]" strokecolor="#ffc000" strokeweight="2.25pt">
                <v:textbox>
                  <w:txbxContent>
                    <w:p w14:paraId="757923F8" w14:textId="365F6108" w:rsidR="00C83028" w:rsidRDefault="00C83028">
                      <w:r>
                        <w:t xml:space="preserve">Matriz para exibir os TOPN 5 </w:t>
                      </w:r>
                      <w:r w:rsidR="00DA7616">
                        <w:t>grupos de produtos com maior CRESCIMENTO E QUEDA do faturamento no mês atual.</w:t>
                      </w:r>
                    </w:p>
                  </w:txbxContent>
                </v:textbox>
              </v:shape>
            </w:pict>
          </mc:Fallback>
        </mc:AlternateContent>
      </w:r>
      <w:r w:rsidRPr="00CA250A">
        <w:rPr>
          <w:color w:val="FFC000"/>
          <w:sz w:val="40"/>
          <w:szCs w:val="40"/>
        </w:rPr>
        <w:t>2</w:t>
      </w:r>
    </w:p>
    <w:p w14:paraId="01A284C7" w14:textId="77777777" w:rsidR="00C83028" w:rsidRDefault="00C83028" w:rsidP="00B95EA6">
      <w:pPr>
        <w:rPr>
          <w:sz w:val="40"/>
          <w:szCs w:val="40"/>
        </w:rPr>
      </w:pPr>
    </w:p>
    <w:p w14:paraId="09C1683C" w14:textId="0B61B79C" w:rsidR="00C83028" w:rsidRDefault="00DA7616" w:rsidP="00B95EA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E11B5" wp14:editId="176CC5CC">
                <wp:simplePos x="0" y="0"/>
                <wp:positionH relativeFrom="column">
                  <wp:posOffset>9092266</wp:posOffset>
                </wp:positionH>
                <wp:positionV relativeFrom="paragraph">
                  <wp:posOffset>450813</wp:posOffset>
                </wp:positionV>
                <wp:extent cx="2000923" cy="1936376"/>
                <wp:effectExtent l="19050" t="19050" r="18415" b="26035"/>
                <wp:wrapNone/>
                <wp:docPr id="106969747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923" cy="1936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0F9A71A" w14:textId="15C0A4C7" w:rsidR="00DA7616" w:rsidRDefault="00DA7616">
                            <w:r>
                              <w:t>Gráfico Composto de colunas e linhas para exibir a evolução do Faturamento dos 6 meses anteriores ao mês selecionado em colunas, o mês atual exibido em linhas por dia e uma última coluna com o faturamento total do mês selecionado.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11B5" id="Caixa de Texto 10" o:spid="_x0000_s1034" type="#_x0000_t202" style="position:absolute;margin-left:715.95pt;margin-top:35.5pt;width:157.55pt;height:15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" fillcolor="white [3201]" strokecolor="#ffc000" strokeweight="2.25pt">
                <v:textbox>
                  <w:txbxContent>
                    <w:p w14:paraId="40F9A71A" w14:textId="15C0A4C7" w:rsidR="00DA7616" w:rsidRDefault="00DA7616">
                      <w:r>
                        <w:t>Gráfico Composto de colunas e linhas para exibir a evolução do Faturamento dos 6 meses anteriores ao mês selecionado em colunas, o mês atual exibido em linhas por dia e uma última coluna com o faturamento total do mês selecionado.</w:t>
                      </w:r>
                    </w:p>
                  </w:txbxContent>
                </v:textbox>
              </v:shape>
            </w:pict>
          </mc:Fallback>
        </mc:AlternateContent>
      </w:r>
    </w:p>
    <w:p w14:paraId="34A206F3" w14:textId="77777777" w:rsidR="00C83028" w:rsidRDefault="00C83028" w:rsidP="00B95EA6">
      <w:pPr>
        <w:rPr>
          <w:sz w:val="40"/>
          <w:szCs w:val="40"/>
        </w:rPr>
      </w:pPr>
    </w:p>
    <w:p w14:paraId="33F96582" w14:textId="7A9042DB" w:rsidR="00C83028" w:rsidRDefault="00C83028" w:rsidP="00B95EA6">
      <w:pPr>
        <w:rPr>
          <w:sz w:val="40"/>
          <w:szCs w:val="40"/>
        </w:rPr>
      </w:pPr>
    </w:p>
    <w:p w14:paraId="09CDE2DF" w14:textId="3A853CB0" w:rsidR="00C83028" w:rsidRPr="00CA250A" w:rsidRDefault="00C83028" w:rsidP="00B95EA6">
      <w:pPr>
        <w:rPr>
          <w:color w:val="FFC000"/>
          <w:sz w:val="40"/>
          <w:szCs w:val="40"/>
        </w:rPr>
      </w:pPr>
      <w:r w:rsidRPr="00CA250A">
        <w:rPr>
          <w:color w:val="FFC000"/>
          <w:sz w:val="40"/>
          <w:szCs w:val="40"/>
        </w:rPr>
        <w:t>3</w:t>
      </w:r>
    </w:p>
    <w:p w14:paraId="5C3E762E" w14:textId="77777777" w:rsidR="00C83028" w:rsidRDefault="00C83028" w:rsidP="00B95EA6">
      <w:pPr>
        <w:rPr>
          <w:sz w:val="40"/>
          <w:szCs w:val="40"/>
        </w:rPr>
      </w:pPr>
    </w:p>
    <w:p w14:paraId="4222E5F7" w14:textId="77777777" w:rsidR="00C83028" w:rsidRDefault="00C83028" w:rsidP="00B95EA6">
      <w:pPr>
        <w:rPr>
          <w:sz w:val="40"/>
          <w:szCs w:val="40"/>
        </w:rPr>
      </w:pPr>
    </w:p>
    <w:p w14:paraId="700BB71F" w14:textId="77777777" w:rsidR="00C83028" w:rsidRDefault="00C83028" w:rsidP="00B95EA6">
      <w:pPr>
        <w:rPr>
          <w:sz w:val="40"/>
          <w:szCs w:val="40"/>
        </w:rPr>
      </w:pPr>
    </w:p>
    <w:p w14:paraId="320526F7" w14:textId="77777777" w:rsidR="00CA250A" w:rsidRDefault="00CA250A" w:rsidP="00B95EA6">
      <w:pPr>
        <w:rPr>
          <w:sz w:val="40"/>
          <w:szCs w:val="40"/>
        </w:rPr>
      </w:pPr>
    </w:p>
    <w:p w14:paraId="4D06AED8" w14:textId="474010E2" w:rsidR="00CA250A" w:rsidRDefault="00CA250A" w:rsidP="00B95EA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48E4E" wp14:editId="3883B3F8">
                <wp:simplePos x="0" y="0"/>
                <wp:positionH relativeFrom="column">
                  <wp:posOffset>8909386</wp:posOffset>
                </wp:positionH>
                <wp:positionV relativeFrom="paragraph">
                  <wp:posOffset>1351392</wp:posOffset>
                </wp:positionV>
                <wp:extent cx="3281083" cy="1775012"/>
                <wp:effectExtent l="19050" t="19050" r="14605" b="15875"/>
                <wp:wrapNone/>
                <wp:docPr id="43866567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83" cy="1775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F84AC6A" w14:textId="5CD41386" w:rsidR="00CA250A" w:rsidRDefault="00AD2435">
                            <w:r>
                              <w:t xml:space="preserve">Matriz para exibir a </w:t>
                            </w:r>
                            <w:r w:rsidR="00CA250A">
                              <w:t>Evolução do Faturamento por Cidade.</w:t>
                            </w:r>
                            <w:r w:rsidR="00CA250A">
                              <w:br/>
                              <w:t>Sendo</w:t>
                            </w:r>
                            <w:r>
                              <w:t xml:space="preserve"> as colunas compostas por: Faturamento mês atual, </w:t>
                            </w:r>
                            <w:proofErr w:type="spellStart"/>
                            <w:r>
                              <w:t>vs</w:t>
                            </w:r>
                            <w:proofErr w:type="spellEnd"/>
                            <w:r>
                              <w:t xml:space="preserve"> o mês anterior, quantidade de categorias vendidas por cidade, o Faturamento Acumulado por Semestre e a taxa de crescimento em relação ao mesmo período do ano anterior.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48E4E" id="Caixa de Texto 12" o:spid="_x0000_s1035" type="#_x0000_t202" style="position:absolute;margin-left:701.55pt;margin-top:106.4pt;width:258.35pt;height:1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" fillcolor="white [3201]" strokecolor="#ffc000" strokeweight="2.25pt">
                <v:textbox>
                  <w:txbxContent>
                    <w:p w14:paraId="4F84AC6A" w14:textId="5CD41386" w:rsidR="00CA250A" w:rsidRDefault="00AD2435">
                      <w:r>
                        <w:t xml:space="preserve">Matriz para exibir a </w:t>
                      </w:r>
                      <w:r w:rsidR="00CA250A">
                        <w:t>Evolução do Faturamento por Cidade.</w:t>
                      </w:r>
                      <w:r w:rsidR="00CA250A">
                        <w:br/>
                        <w:t>Sendo</w:t>
                      </w:r>
                      <w:r>
                        <w:t xml:space="preserve"> as colunas compostas por: Faturamento mês atual, </w:t>
                      </w:r>
                      <w:proofErr w:type="spellStart"/>
                      <w:r>
                        <w:t>vs</w:t>
                      </w:r>
                      <w:proofErr w:type="spellEnd"/>
                      <w:r>
                        <w:t xml:space="preserve"> o mês anterior, quantidade de categorias vendidas por cidade, o Faturamento Acumulado por Semestre e a taxa de crescimento em relação ao mesmo período do ano anterior.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 wp14:anchorId="011C2827" wp14:editId="0D0BDBCB">
            <wp:extent cx="8545118" cy="4734586"/>
            <wp:effectExtent l="0" t="0" r="8890" b="8890"/>
            <wp:docPr id="967718085" name="Imagem 11" descr="Tela de computador com fundo azul e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8085" name="Imagem 11" descr="Tela de computador com fundo azul e letras brancas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511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5FAD" w14:textId="77777777" w:rsidR="00CA250A" w:rsidRDefault="00CA250A" w:rsidP="00B95EA6">
      <w:pPr>
        <w:rPr>
          <w:sz w:val="40"/>
          <w:szCs w:val="40"/>
        </w:rPr>
      </w:pPr>
    </w:p>
    <w:p w14:paraId="53D8306C" w14:textId="0AB4A37B" w:rsidR="00A8780D" w:rsidRPr="006C23A5" w:rsidRDefault="00C83028" w:rsidP="00B95EA6">
      <w:pPr>
        <w:rPr>
          <w:sz w:val="40"/>
          <w:szCs w:val="40"/>
        </w:rPr>
      </w:pPr>
      <w:r w:rsidRPr="00C83028">
        <w:rPr>
          <w:sz w:val="40"/>
          <w:szCs w:val="40"/>
        </w:rPr>
        <w:br w:type="textWrapping" w:clear="all"/>
      </w:r>
    </w:p>
    <w:p w14:paraId="4783063F" w14:textId="77777777" w:rsidR="006C23A5" w:rsidRPr="006C23A5" w:rsidRDefault="006C23A5" w:rsidP="006C23A5">
      <w:r w:rsidRPr="006C23A5">
        <w:pict w14:anchorId="00E6879E">
          <v:rect id="_x0000_i1071" style="width:0;height:1.5pt" o:hralign="center" o:hrstd="t" o:hr="t" fillcolor="#a0a0a0" stroked="f"/>
        </w:pict>
      </w:r>
    </w:p>
    <w:p w14:paraId="08937E59" w14:textId="77777777" w:rsidR="006C23A5" w:rsidRPr="006C23A5" w:rsidRDefault="006C23A5" w:rsidP="006C23A5">
      <w:pPr>
        <w:rPr>
          <w:b/>
          <w:bCs/>
        </w:rPr>
      </w:pPr>
      <w:r w:rsidRPr="006C23A5">
        <w:rPr>
          <w:rFonts w:ascii="Segoe UI Symbol" w:hAnsi="Segoe UI Symbol" w:cs="Segoe UI Symbol"/>
          <w:b/>
          <w:bCs/>
        </w:rPr>
        <w:t>🛠</w:t>
      </w:r>
      <w:r w:rsidRPr="006C23A5">
        <w:rPr>
          <w:b/>
          <w:bCs/>
        </w:rPr>
        <w:t xml:space="preserve"> Guia de Uso</w:t>
      </w:r>
    </w:p>
    <w:p w14:paraId="1D62DF8C" w14:textId="77777777" w:rsidR="006C23A5" w:rsidRPr="006C23A5" w:rsidRDefault="006C23A5" w:rsidP="006C23A5">
      <w:pPr>
        <w:numPr>
          <w:ilvl w:val="0"/>
          <w:numId w:val="5"/>
        </w:numPr>
      </w:pPr>
      <w:r w:rsidRPr="006C23A5">
        <w:t>Abra o arquivo .</w:t>
      </w:r>
      <w:proofErr w:type="spellStart"/>
      <w:r w:rsidRPr="006C23A5">
        <w:t>pbix</w:t>
      </w:r>
      <w:proofErr w:type="spellEnd"/>
      <w:r w:rsidRPr="006C23A5">
        <w:t xml:space="preserve"> no Power BI Desktop.</w:t>
      </w:r>
    </w:p>
    <w:p w14:paraId="7526AEB6" w14:textId="77777777" w:rsidR="006C23A5" w:rsidRPr="006C23A5" w:rsidRDefault="006C23A5" w:rsidP="006C23A5">
      <w:pPr>
        <w:numPr>
          <w:ilvl w:val="0"/>
          <w:numId w:val="5"/>
        </w:numPr>
      </w:pPr>
      <w:r w:rsidRPr="006C23A5">
        <w:t>Atualize as conexões de dados, se necessário.</w:t>
      </w:r>
    </w:p>
    <w:p w14:paraId="68096670" w14:textId="77777777" w:rsidR="006C23A5" w:rsidRPr="006C23A5" w:rsidRDefault="006C23A5" w:rsidP="006C23A5">
      <w:pPr>
        <w:numPr>
          <w:ilvl w:val="0"/>
          <w:numId w:val="5"/>
        </w:numPr>
      </w:pPr>
      <w:r w:rsidRPr="006C23A5">
        <w:t>Navegue pelos visuais para explorar insights.</w:t>
      </w:r>
    </w:p>
    <w:p w14:paraId="4BABCD4C" w14:textId="77777777" w:rsidR="006C23A5" w:rsidRPr="006C23A5" w:rsidRDefault="006C23A5" w:rsidP="006C23A5">
      <w:pPr>
        <w:numPr>
          <w:ilvl w:val="0"/>
          <w:numId w:val="5"/>
        </w:numPr>
      </w:pPr>
      <w:r w:rsidRPr="006C23A5">
        <w:t xml:space="preserve">Passe o cursor sobre os cartões para insights por </w:t>
      </w:r>
      <w:proofErr w:type="spellStart"/>
      <w:r w:rsidRPr="006C23A5">
        <w:t>tooltip</w:t>
      </w:r>
      <w:proofErr w:type="spellEnd"/>
      <w:r w:rsidRPr="006C23A5">
        <w:t>.</w:t>
      </w:r>
    </w:p>
    <w:p w14:paraId="18EFCB0E" w14:textId="77777777" w:rsidR="006C23A5" w:rsidRPr="006C23A5" w:rsidRDefault="006C23A5" w:rsidP="006C23A5">
      <w:pPr>
        <w:numPr>
          <w:ilvl w:val="0"/>
          <w:numId w:val="5"/>
        </w:numPr>
      </w:pPr>
      <w:r w:rsidRPr="006C23A5">
        <w:t>Utilize os filtros para segmentar os dados conforme necessário.</w:t>
      </w:r>
    </w:p>
    <w:p w14:paraId="424DA7E2" w14:textId="77777777" w:rsidR="006C23A5" w:rsidRPr="006C23A5" w:rsidRDefault="006C23A5" w:rsidP="006C23A5">
      <w:r w:rsidRPr="006C23A5">
        <w:pict w14:anchorId="26ED613C">
          <v:rect id="_x0000_i1072" style="width:0;height:1.5pt" o:hralign="center" o:hrstd="t" o:hr="t" fillcolor="#a0a0a0" stroked="f"/>
        </w:pict>
      </w:r>
    </w:p>
    <w:p w14:paraId="382E741A" w14:textId="77777777" w:rsidR="006C23A5" w:rsidRPr="006C23A5" w:rsidRDefault="006C23A5" w:rsidP="006C23A5">
      <w:pPr>
        <w:rPr>
          <w:b/>
          <w:bCs/>
        </w:rPr>
      </w:pPr>
      <w:r w:rsidRPr="006C23A5">
        <w:rPr>
          <w:rFonts w:ascii="Segoe UI Emoji" w:hAnsi="Segoe UI Emoji" w:cs="Segoe UI Emoji"/>
          <w:b/>
          <w:bCs/>
        </w:rPr>
        <w:t>📌</w:t>
      </w:r>
      <w:r w:rsidRPr="006C23A5">
        <w:rPr>
          <w:b/>
          <w:bCs/>
        </w:rPr>
        <w:t xml:space="preserve"> </w:t>
      </w:r>
      <w:proofErr w:type="spellStart"/>
      <w:r w:rsidRPr="006C23A5">
        <w:rPr>
          <w:b/>
          <w:bCs/>
        </w:rPr>
        <w:t>Changelog</w:t>
      </w:r>
      <w:proofErr w:type="spellEnd"/>
    </w:p>
    <w:p w14:paraId="6928CB9B" w14:textId="251EA79B" w:rsidR="006C23A5" w:rsidRPr="006C23A5" w:rsidRDefault="006C23A5" w:rsidP="006C23A5">
      <w:pPr>
        <w:rPr>
          <w:b/>
          <w:bCs/>
        </w:rPr>
      </w:pPr>
      <w:r w:rsidRPr="006C23A5">
        <w:rPr>
          <w:b/>
          <w:bCs/>
        </w:rPr>
        <w:t>Versão 1.0 - [</w:t>
      </w:r>
      <w:r>
        <w:rPr>
          <w:b/>
          <w:bCs/>
        </w:rPr>
        <w:t>01/03/2025</w:t>
      </w:r>
      <w:r w:rsidRPr="006C23A5">
        <w:rPr>
          <w:b/>
          <w:bCs/>
        </w:rPr>
        <w:t>]</w:t>
      </w:r>
    </w:p>
    <w:p w14:paraId="5D17E20F" w14:textId="77777777" w:rsidR="006C23A5" w:rsidRPr="006C23A5" w:rsidRDefault="006C23A5" w:rsidP="006C23A5">
      <w:pPr>
        <w:numPr>
          <w:ilvl w:val="0"/>
          <w:numId w:val="6"/>
        </w:numPr>
      </w:pPr>
      <w:r w:rsidRPr="006C23A5">
        <w:t>Criação da modelagem de dados.</w:t>
      </w:r>
    </w:p>
    <w:p w14:paraId="784830BD" w14:textId="77777777" w:rsidR="006C23A5" w:rsidRPr="006C23A5" w:rsidRDefault="006C23A5" w:rsidP="006C23A5">
      <w:pPr>
        <w:numPr>
          <w:ilvl w:val="0"/>
          <w:numId w:val="6"/>
        </w:numPr>
      </w:pPr>
      <w:r w:rsidRPr="006C23A5">
        <w:t>Desenvolvimento dos principais visuais.</w:t>
      </w:r>
    </w:p>
    <w:p w14:paraId="0482B3F5" w14:textId="77777777" w:rsidR="006C23A5" w:rsidRPr="006C23A5" w:rsidRDefault="006C23A5" w:rsidP="006C23A5">
      <w:pPr>
        <w:numPr>
          <w:ilvl w:val="0"/>
          <w:numId w:val="6"/>
        </w:numPr>
      </w:pPr>
      <w:r w:rsidRPr="006C23A5">
        <w:t>Implementação das medidas DAX iniciais.</w:t>
      </w:r>
    </w:p>
    <w:p w14:paraId="253E63B2" w14:textId="6BC914CC" w:rsidR="006C23A5" w:rsidRPr="006C23A5" w:rsidRDefault="006C23A5" w:rsidP="006C23A5">
      <w:pPr>
        <w:rPr>
          <w:b/>
          <w:bCs/>
        </w:rPr>
      </w:pPr>
      <w:r w:rsidRPr="006C23A5">
        <w:rPr>
          <w:b/>
          <w:bCs/>
        </w:rPr>
        <w:t>Versão 1.1 - [</w:t>
      </w:r>
      <w:r>
        <w:rPr>
          <w:b/>
          <w:bCs/>
        </w:rPr>
        <w:t>Em Breve</w:t>
      </w:r>
      <w:r w:rsidRPr="006C23A5">
        <w:rPr>
          <w:b/>
          <w:bCs/>
        </w:rPr>
        <w:t>]</w:t>
      </w:r>
    </w:p>
    <w:p w14:paraId="65836526" w14:textId="77777777" w:rsidR="006C23A5" w:rsidRPr="006C23A5" w:rsidRDefault="006C23A5" w:rsidP="006C23A5">
      <w:pPr>
        <w:numPr>
          <w:ilvl w:val="0"/>
          <w:numId w:val="7"/>
        </w:numPr>
      </w:pPr>
      <w:r w:rsidRPr="006C23A5">
        <w:t xml:space="preserve">Ajustes na tabela </w:t>
      </w:r>
      <w:proofErr w:type="spellStart"/>
      <w:r w:rsidRPr="006C23A5">
        <w:t>dCalendario</w:t>
      </w:r>
      <w:proofErr w:type="spellEnd"/>
      <w:r w:rsidRPr="006C23A5">
        <w:t>.</w:t>
      </w:r>
    </w:p>
    <w:p w14:paraId="760273EE" w14:textId="146521E5" w:rsidR="006C23A5" w:rsidRPr="006C23A5" w:rsidRDefault="006C23A5" w:rsidP="006C23A5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C23A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Melhorar o desempenho das medidas DAX</w:t>
      </w:r>
      <w:r w:rsidRPr="006C23A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4694E5B2" w14:textId="692B197D" w:rsidR="006C23A5" w:rsidRPr="006C23A5" w:rsidRDefault="006C23A5" w:rsidP="006C23A5">
      <w:pPr>
        <w:pStyle w:val="NormalWeb"/>
        <w:numPr>
          <w:ilvl w:val="0"/>
          <w:numId w:val="7"/>
        </w:numPr>
      </w:pPr>
      <w:r w:rsidRPr="006C23A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Criar um dashboard mobile-</w:t>
      </w:r>
      <w:proofErr w:type="spellStart"/>
      <w:r w:rsidRPr="006C23A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friendly</w:t>
      </w:r>
      <w:proofErr w:type="spellEnd"/>
      <w:r w:rsidRPr="006C23A5">
        <w:t>.</w:t>
      </w:r>
    </w:p>
    <w:p w14:paraId="593CA538" w14:textId="77777777" w:rsidR="006C23A5" w:rsidRPr="006C23A5" w:rsidRDefault="006C23A5" w:rsidP="006C23A5">
      <w:r w:rsidRPr="006C23A5">
        <w:pict w14:anchorId="7BB81469">
          <v:rect id="_x0000_i1073" style="width:0;height:1.5pt" o:hralign="center" o:hrstd="t" o:hr="t" fillcolor="#a0a0a0" stroked="f"/>
        </w:pict>
      </w:r>
    </w:p>
    <w:p w14:paraId="069B4118" w14:textId="77777777" w:rsidR="006C23A5" w:rsidRPr="006C23A5" w:rsidRDefault="006C23A5" w:rsidP="006C23A5">
      <w:pPr>
        <w:rPr>
          <w:b/>
          <w:bCs/>
        </w:rPr>
      </w:pPr>
      <w:r w:rsidRPr="006C23A5">
        <w:rPr>
          <w:rFonts w:ascii="Segoe UI Emoji" w:hAnsi="Segoe UI Emoji" w:cs="Segoe UI Emoji"/>
          <w:b/>
          <w:bCs/>
        </w:rPr>
        <w:t>🔗</w:t>
      </w:r>
      <w:r w:rsidRPr="006C23A5">
        <w:rPr>
          <w:b/>
          <w:bCs/>
        </w:rPr>
        <w:t xml:space="preserve"> Referências e Recursos Adicionais</w:t>
      </w:r>
    </w:p>
    <w:p w14:paraId="0D1CF0D7" w14:textId="77777777" w:rsidR="006C23A5" w:rsidRPr="006C23A5" w:rsidRDefault="006C23A5" w:rsidP="006C23A5">
      <w:pPr>
        <w:numPr>
          <w:ilvl w:val="0"/>
          <w:numId w:val="8"/>
        </w:numPr>
      </w:pPr>
      <w:hyperlink r:id="rId8" w:history="1">
        <w:r w:rsidRPr="006C23A5">
          <w:rPr>
            <w:rStyle w:val="Hyperlink"/>
          </w:rPr>
          <w:t>Documentação do Power BI</w:t>
        </w:r>
      </w:hyperlink>
    </w:p>
    <w:p w14:paraId="2A5027A5" w14:textId="77777777" w:rsidR="006C23A5" w:rsidRPr="006C23A5" w:rsidRDefault="006C23A5" w:rsidP="006C23A5">
      <w:pPr>
        <w:numPr>
          <w:ilvl w:val="0"/>
          <w:numId w:val="8"/>
        </w:numPr>
      </w:pPr>
      <w:hyperlink r:id="rId9" w:history="1">
        <w:r w:rsidRPr="006C23A5">
          <w:rPr>
            <w:rStyle w:val="Hyperlink"/>
          </w:rPr>
          <w:t>Guia de Melhores Práticas para DAX</w:t>
        </w:r>
      </w:hyperlink>
    </w:p>
    <w:p w14:paraId="600DBFFA" w14:textId="77777777" w:rsidR="006C23A5" w:rsidRPr="006C23A5" w:rsidRDefault="006C23A5" w:rsidP="006C23A5">
      <w:r w:rsidRPr="006C23A5">
        <w:t xml:space="preserve">Caso tenha dúvidas ou sugestões, sinta-se à vontade para abrir uma </w:t>
      </w:r>
      <w:proofErr w:type="spellStart"/>
      <w:r w:rsidRPr="006C23A5">
        <w:t>issue</w:t>
      </w:r>
      <w:proofErr w:type="spellEnd"/>
      <w:r w:rsidRPr="006C23A5">
        <w:t xml:space="preserve"> no repositório do GitHub! </w:t>
      </w:r>
      <w:r w:rsidRPr="006C23A5">
        <w:rPr>
          <w:rFonts w:ascii="Segoe UI Emoji" w:hAnsi="Segoe UI Emoji" w:cs="Segoe UI Emoji"/>
        </w:rPr>
        <w:t>🚀</w:t>
      </w:r>
    </w:p>
    <w:p w14:paraId="08BB2243" w14:textId="77777777" w:rsidR="00EF4178" w:rsidRDefault="00EF4178"/>
    <w:sectPr w:rsidR="00EF4178" w:rsidSect="002F3EA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E0740"/>
    <w:multiLevelType w:val="multilevel"/>
    <w:tmpl w:val="A0DE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12DDB"/>
    <w:multiLevelType w:val="hybridMultilevel"/>
    <w:tmpl w:val="D534B9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E1FF0"/>
    <w:multiLevelType w:val="multilevel"/>
    <w:tmpl w:val="F3F8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B38A1"/>
    <w:multiLevelType w:val="multilevel"/>
    <w:tmpl w:val="4918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6702D"/>
    <w:multiLevelType w:val="multilevel"/>
    <w:tmpl w:val="7C4A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76D5B"/>
    <w:multiLevelType w:val="multilevel"/>
    <w:tmpl w:val="F8C2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904CC"/>
    <w:multiLevelType w:val="multilevel"/>
    <w:tmpl w:val="72C0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74366"/>
    <w:multiLevelType w:val="multilevel"/>
    <w:tmpl w:val="9EA8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07C45"/>
    <w:multiLevelType w:val="multilevel"/>
    <w:tmpl w:val="5632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469033">
    <w:abstractNumId w:val="7"/>
  </w:num>
  <w:num w:numId="2" w16cid:durableId="1857890031">
    <w:abstractNumId w:val="0"/>
  </w:num>
  <w:num w:numId="3" w16cid:durableId="1661929564">
    <w:abstractNumId w:val="6"/>
  </w:num>
  <w:num w:numId="4" w16cid:durableId="271323505">
    <w:abstractNumId w:val="3"/>
  </w:num>
  <w:num w:numId="5" w16cid:durableId="411859847">
    <w:abstractNumId w:val="4"/>
  </w:num>
  <w:num w:numId="6" w16cid:durableId="800155319">
    <w:abstractNumId w:val="5"/>
  </w:num>
  <w:num w:numId="7" w16cid:durableId="279000370">
    <w:abstractNumId w:val="2"/>
  </w:num>
  <w:num w:numId="8" w16cid:durableId="149441881">
    <w:abstractNumId w:val="8"/>
  </w:num>
  <w:num w:numId="9" w16cid:durableId="211917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A5"/>
    <w:rsid w:val="002F3EA8"/>
    <w:rsid w:val="003B0C75"/>
    <w:rsid w:val="005A4234"/>
    <w:rsid w:val="006C23A5"/>
    <w:rsid w:val="006E25BA"/>
    <w:rsid w:val="008B2444"/>
    <w:rsid w:val="009129C6"/>
    <w:rsid w:val="009930F0"/>
    <w:rsid w:val="00A8780D"/>
    <w:rsid w:val="00AD2435"/>
    <w:rsid w:val="00B77633"/>
    <w:rsid w:val="00B95EA6"/>
    <w:rsid w:val="00C83028"/>
    <w:rsid w:val="00CA250A"/>
    <w:rsid w:val="00D76619"/>
    <w:rsid w:val="00DA7616"/>
    <w:rsid w:val="00E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B922"/>
  <w15:chartTrackingRefBased/>
  <w15:docId w15:val="{D1577677-BA9B-455B-AEFE-358F44F2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2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2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2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2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2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2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2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2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2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2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2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2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23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23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23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23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23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23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2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2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2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2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2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23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23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23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2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23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23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C23A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23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power-b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qlbi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837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Santos</dc:creator>
  <cp:keywords/>
  <dc:description/>
  <cp:lastModifiedBy>Nanda Santos</cp:lastModifiedBy>
  <cp:revision>4</cp:revision>
  <dcterms:created xsi:type="dcterms:W3CDTF">2025-03-18T13:22:00Z</dcterms:created>
  <dcterms:modified xsi:type="dcterms:W3CDTF">2025-03-18T17:18:00Z</dcterms:modified>
</cp:coreProperties>
</file>