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70991" w14:textId="55C0970A" w:rsidR="00F54423" w:rsidRPr="00F54423" w:rsidRDefault="00F54423" w:rsidP="00F54423">
      <w:pPr>
        <w:pStyle w:val="Heading1"/>
        <w:jc w:val="center"/>
        <w:rPr>
          <w:rFonts w:eastAsia="Times New Roman"/>
          <w:sz w:val="36"/>
          <w:szCs w:val="36"/>
          <w:lang w:eastAsia="en-IN"/>
        </w:rPr>
      </w:pPr>
      <w:r w:rsidRPr="00F54423">
        <w:rPr>
          <w:rFonts w:eastAsia="Times New Roman"/>
          <w:sz w:val="36"/>
          <w:szCs w:val="36"/>
          <w:lang w:eastAsia="en-IN"/>
        </w:rPr>
        <w:t>BIOMETRIC AUTHENTICATION SYSTEMS IN US BANKING</w:t>
      </w:r>
    </w:p>
    <w:p w14:paraId="0E11A705" w14:textId="1E365243" w:rsidR="00F54423" w:rsidRPr="00F54423" w:rsidRDefault="00F54423" w:rsidP="00F54423">
      <w:pPr>
        <w:pStyle w:val="Heading1"/>
        <w:rPr>
          <w:rFonts w:eastAsia="Times New Roman"/>
          <w:lang w:eastAsia="en-IN"/>
        </w:rPr>
      </w:pPr>
      <w:r w:rsidRPr="00F54423">
        <w:rPr>
          <w:rFonts w:eastAsia="Times New Roman"/>
          <w:lang w:eastAsia="en-IN"/>
        </w:rPr>
        <w:t>Introduction</w:t>
      </w:r>
    </w:p>
    <w:p w14:paraId="2866D34C" w14:textId="6D0904FF"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Biometric authentication systems have revolutionized the way security is managed in various sectors, including banking. By using unique biological characteristics, biometric authentication offers enhanced security and convenience over traditional methods like passwords or PINs. This assignment delves into various aspects of biometric authentication systems in US banking, covering types, examples, uses, benefits, limitations, adoption rates, and more.</w:t>
      </w:r>
    </w:p>
    <w:p w14:paraId="19D37498" w14:textId="77777777" w:rsidR="00F54423" w:rsidRPr="00F54423" w:rsidRDefault="00F54423" w:rsidP="00F54423">
      <w:pPr>
        <w:pStyle w:val="Heading2"/>
        <w:rPr>
          <w:rFonts w:eastAsia="Times New Roman"/>
          <w:lang w:eastAsia="en-IN"/>
        </w:rPr>
      </w:pPr>
      <w:r w:rsidRPr="00F54423">
        <w:rPr>
          <w:rFonts w:eastAsia="Times New Roman"/>
          <w:lang w:eastAsia="en-IN"/>
        </w:rPr>
        <w:t>What types of biometric authentication (e.g., fingerprint, facial recognition, iris scan, voice recognition) are being used?</w:t>
      </w:r>
    </w:p>
    <w:p w14:paraId="602C9A59" w14:textId="77777777" w:rsidR="00F54423" w:rsidRPr="00F54423" w:rsidRDefault="00F54423" w:rsidP="00F5442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Fingerprint Recognition:</w:t>
      </w:r>
    </w:p>
    <w:p w14:paraId="2A2A2BD7"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Technology:</w:t>
      </w:r>
      <w:r w:rsidRPr="00F54423">
        <w:rPr>
          <w:rFonts w:eastAsia="Times New Roman" w:cs="Times New Roman"/>
          <w:kern w:val="0"/>
          <w:sz w:val="24"/>
          <w:szCs w:val="24"/>
          <w:lang w:eastAsia="en-IN"/>
          <w14:ligatures w14:val="none"/>
        </w:rPr>
        <w:t xml:space="preserve"> Scanners capture the unique patterns of ridges and valleys on a person's fingertip.</w:t>
      </w:r>
    </w:p>
    <w:p w14:paraId="2EE092F9"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w:t>
      </w:r>
      <w:r w:rsidRPr="00F54423">
        <w:rPr>
          <w:rFonts w:eastAsia="Times New Roman" w:cs="Times New Roman"/>
          <w:kern w:val="0"/>
          <w:sz w:val="24"/>
          <w:szCs w:val="24"/>
          <w:lang w:eastAsia="en-IN"/>
          <w14:ligatures w14:val="none"/>
        </w:rPr>
        <w:t xml:space="preserve"> Common in mobile banking apps and ATMs.</w:t>
      </w:r>
    </w:p>
    <w:p w14:paraId="78733950"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Advantages:</w:t>
      </w:r>
      <w:r w:rsidRPr="00F54423">
        <w:rPr>
          <w:rFonts w:eastAsia="Times New Roman" w:cs="Times New Roman"/>
          <w:kern w:val="0"/>
          <w:sz w:val="24"/>
          <w:szCs w:val="24"/>
          <w:lang w:eastAsia="en-IN"/>
          <w14:ligatures w14:val="none"/>
        </w:rPr>
        <w:t xml:space="preserve"> High accuracy, low cost, and widespread user familiarity.</w:t>
      </w:r>
    </w:p>
    <w:p w14:paraId="776AB09D" w14:textId="77777777" w:rsidR="00F54423" w:rsidRPr="00F54423" w:rsidRDefault="00F54423" w:rsidP="00F5442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Facial Recognition:</w:t>
      </w:r>
    </w:p>
    <w:p w14:paraId="53066F4B"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Technology:</w:t>
      </w:r>
      <w:r w:rsidRPr="00F54423">
        <w:rPr>
          <w:rFonts w:eastAsia="Times New Roman" w:cs="Times New Roman"/>
          <w:kern w:val="0"/>
          <w:sz w:val="24"/>
          <w:szCs w:val="24"/>
          <w:lang w:eastAsia="en-IN"/>
          <w14:ligatures w14:val="none"/>
        </w:rPr>
        <w:t xml:space="preserve"> Cameras and algorithms </w:t>
      </w:r>
      <w:proofErr w:type="spellStart"/>
      <w:r w:rsidRPr="00F54423">
        <w:rPr>
          <w:rFonts w:eastAsia="Times New Roman" w:cs="Times New Roman"/>
          <w:kern w:val="0"/>
          <w:sz w:val="24"/>
          <w:szCs w:val="24"/>
          <w:lang w:eastAsia="en-IN"/>
          <w14:ligatures w14:val="none"/>
        </w:rPr>
        <w:t>analyze</w:t>
      </w:r>
      <w:proofErr w:type="spellEnd"/>
      <w:r w:rsidRPr="00F54423">
        <w:rPr>
          <w:rFonts w:eastAsia="Times New Roman" w:cs="Times New Roman"/>
          <w:kern w:val="0"/>
          <w:sz w:val="24"/>
          <w:szCs w:val="24"/>
          <w:lang w:eastAsia="en-IN"/>
          <w14:ligatures w14:val="none"/>
        </w:rPr>
        <w:t xml:space="preserve"> facial features, often using 3D mapping.</w:t>
      </w:r>
    </w:p>
    <w:p w14:paraId="38E87E9E"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w:t>
      </w:r>
      <w:r w:rsidRPr="00F54423">
        <w:rPr>
          <w:rFonts w:eastAsia="Times New Roman" w:cs="Times New Roman"/>
          <w:kern w:val="0"/>
          <w:sz w:val="24"/>
          <w:szCs w:val="24"/>
          <w:lang w:eastAsia="en-IN"/>
          <w14:ligatures w14:val="none"/>
        </w:rPr>
        <w:t xml:space="preserve"> Used for device unlocking and secure transactions.</w:t>
      </w:r>
    </w:p>
    <w:p w14:paraId="4A4E3C3A"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Advantages:</w:t>
      </w:r>
      <w:r w:rsidRPr="00F54423">
        <w:rPr>
          <w:rFonts w:eastAsia="Times New Roman" w:cs="Times New Roman"/>
          <w:kern w:val="0"/>
          <w:sz w:val="24"/>
          <w:szCs w:val="24"/>
          <w:lang w:eastAsia="en-IN"/>
          <w14:ligatures w14:val="none"/>
        </w:rPr>
        <w:t xml:space="preserve"> </w:t>
      </w:r>
      <w:proofErr w:type="gramStart"/>
      <w:r w:rsidRPr="00F54423">
        <w:rPr>
          <w:rFonts w:eastAsia="Times New Roman" w:cs="Times New Roman"/>
          <w:kern w:val="0"/>
          <w:sz w:val="24"/>
          <w:szCs w:val="24"/>
          <w:lang w:eastAsia="en-IN"/>
          <w14:ligatures w14:val="none"/>
        </w:rPr>
        <w:t>Hands-free authentication,</w:t>
      </w:r>
      <w:proofErr w:type="gramEnd"/>
      <w:r w:rsidRPr="00F54423">
        <w:rPr>
          <w:rFonts w:eastAsia="Times New Roman" w:cs="Times New Roman"/>
          <w:kern w:val="0"/>
          <w:sz w:val="24"/>
          <w:szCs w:val="24"/>
          <w:lang w:eastAsia="en-IN"/>
          <w14:ligatures w14:val="none"/>
        </w:rPr>
        <w:t xml:space="preserve"> can be used even when users wear gloves.</w:t>
      </w:r>
    </w:p>
    <w:p w14:paraId="36696C31" w14:textId="77777777" w:rsidR="00F54423" w:rsidRPr="00F54423" w:rsidRDefault="00F54423" w:rsidP="00F5442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Iris Scan:</w:t>
      </w:r>
    </w:p>
    <w:p w14:paraId="05685597"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Technology:</w:t>
      </w:r>
      <w:r w:rsidRPr="00F54423">
        <w:rPr>
          <w:rFonts w:eastAsia="Times New Roman" w:cs="Times New Roman"/>
          <w:kern w:val="0"/>
          <w:sz w:val="24"/>
          <w:szCs w:val="24"/>
          <w:lang w:eastAsia="en-IN"/>
          <w14:ligatures w14:val="none"/>
        </w:rPr>
        <w:t xml:space="preserve"> Cameras capture the unique patterns in the </w:t>
      </w:r>
      <w:proofErr w:type="spellStart"/>
      <w:r w:rsidRPr="00F54423">
        <w:rPr>
          <w:rFonts w:eastAsia="Times New Roman" w:cs="Times New Roman"/>
          <w:kern w:val="0"/>
          <w:sz w:val="24"/>
          <w:szCs w:val="24"/>
          <w:lang w:eastAsia="en-IN"/>
          <w14:ligatures w14:val="none"/>
        </w:rPr>
        <w:t>colored</w:t>
      </w:r>
      <w:proofErr w:type="spellEnd"/>
      <w:r w:rsidRPr="00F54423">
        <w:rPr>
          <w:rFonts w:eastAsia="Times New Roman" w:cs="Times New Roman"/>
          <w:kern w:val="0"/>
          <w:sz w:val="24"/>
          <w:szCs w:val="24"/>
          <w:lang w:eastAsia="en-IN"/>
          <w14:ligatures w14:val="none"/>
        </w:rPr>
        <w:t xml:space="preserve"> ring of the eye.</w:t>
      </w:r>
    </w:p>
    <w:p w14:paraId="0EA847C4"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w:t>
      </w:r>
      <w:r w:rsidRPr="00F54423">
        <w:rPr>
          <w:rFonts w:eastAsia="Times New Roman" w:cs="Times New Roman"/>
          <w:kern w:val="0"/>
          <w:sz w:val="24"/>
          <w:szCs w:val="24"/>
          <w:lang w:eastAsia="en-IN"/>
          <w14:ligatures w14:val="none"/>
        </w:rPr>
        <w:t xml:space="preserve"> Employed in high-security areas and for high-value transactions.</w:t>
      </w:r>
    </w:p>
    <w:p w14:paraId="68D5EFBC"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Advantages:</w:t>
      </w:r>
      <w:r w:rsidRPr="00F54423">
        <w:rPr>
          <w:rFonts w:eastAsia="Times New Roman" w:cs="Times New Roman"/>
          <w:kern w:val="0"/>
          <w:sz w:val="24"/>
          <w:szCs w:val="24"/>
          <w:lang w:eastAsia="en-IN"/>
          <w14:ligatures w14:val="none"/>
        </w:rPr>
        <w:t xml:space="preserve"> Extremely high accuracy and difficulty in spoofing.</w:t>
      </w:r>
    </w:p>
    <w:p w14:paraId="725AEEB6" w14:textId="77777777" w:rsidR="00F54423" w:rsidRPr="00F54423" w:rsidRDefault="00F54423" w:rsidP="00F54423">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Voice Recognition:</w:t>
      </w:r>
    </w:p>
    <w:p w14:paraId="2584C025"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Technology:</w:t>
      </w:r>
      <w:r w:rsidRPr="00F54423">
        <w:rPr>
          <w:rFonts w:eastAsia="Times New Roman" w:cs="Times New Roman"/>
          <w:kern w:val="0"/>
          <w:sz w:val="24"/>
          <w:szCs w:val="24"/>
          <w:lang w:eastAsia="en-IN"/>
          <w14:ligatures w14:val="none"/>
        </w:rPr>
        <w:t xml:space="preserve"> </w:t>
      </w:r>
      <w:proofErr w:type="spellStart"/>
      <w:r w:rsidRPr="00F54423">
        <w:rPr>
          <w:rFonts w:eastAsia="Times New Roman" w:cs="Times New Roman"/>
          <w:kern w:val="0"/>
          <w:sz w:val="24"/>
          <w:szCs w:val="24"/>
          <w:lang w:eastAsia="en-IN"/>
          <w14:ligatures w14:val="none"/>
        </w:rPr>
        <w:t>Analyzes</w:t>
      </w:r>
      <w:proofErr w:type="spellEnd"/>
      <w:r w:rsidRPr="00F54423">
        <w:rPr>
          <w:rFonts w:eastAsia="Times New Roman" w:cs="Times New Roman"/>
          <w:kern w:val="0"/>
          <w:sz w:val="24"/>
          <w:szCs w:val="24"/>
          <w:lang w:eastAsia="en-IN"/>
          <w14:ligatures w14:val="none"/>
        </w:rPr>
        <w:t xml:space="preserve"> voice patterns, including tone, pitch, and rhythm.</w:t>
      </w:r>
    </w:p>
    <w:p w14:paraId="70CC0103"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w:t>
      </w:r>
      <w:r w:rsidRPr="00F54423">
        <w:rPr>
          <w:rFonts w:eastAsia="Times New Roman" w:cs="Times New Roman"/>
          <w:kern w:val="0"/>
          <w:sz w:val="24"/>
          <w:szCs w:val="24"/>
          <w:lang w:eastAsia="en-IN"/>
          <w14:ligatures w14:val="none"/>
        </w:rPr>
        <w:t xml:space="preserve"> Common in phone-based banking services and customer service verification.</w:t>
      </w:r>
    </w:p>
    <w:p w14:paraId="5D4FCB6C" w14:textId="77777777" w:rsidR="00F54423" w:rsidRPr="00F54423" w:rsidRDefault="00F54423" w:rsidP="00F54423">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Advantages:</w:t>
      </w:r>
      <w:r w:rsidRPr="00F54423">
        <w:rPr>
          <w:rFonts w:eastAsia="Times New Roman" w:cs="Times New Roman"/>
          <w:kern w:val="0"/>
          <w:sz w:val="24"/>
          <w:szCs w:val="24"/>
          <w:lang w:eastAsia="en-IN"/>
          <w14:ligatures w14:val="none"/>
        </w:rPr>
        <w:t xml:space="preserve"> Can be used remotely, does not require additional hardware.</w:t>
      </w:r>
    </w:p>
    <w:p w14:paraId="6560539B" w14:textId="77777777" w:rsidR="00F54423" w:rsidRPr="00F54423" w:rsidRDefault="00F54423" w:rsidP="00F54423">
      <w:pPr>
        <w:pStyle w:val="Heading2"/>
        <w:rPr>
          <w:rFonts w:eastAsia="Times New Roman"/>
          <w:lang w:eastAsia="en-IN"/>
        </w:rPr>
      </w:pPr>
      <w:r w:rsidRPr="00F54423">
        <w:rPr>
          <w:rFonts w:eastAsia="Times New Roman"/>
          <w:lang w:eastAsia="en-IN"/>
        </w:rPr>
        <w:t>Which banks have already implemented biometric authentication systems, and what examples can you provide?</w:t>
      </w:r>
    </w:p>
    <w:p w14:paraId="3B745BAB" w14:textId="77777777" w:rsidR="00F54423" w:rsidRPr="00F54423" w:rsidRDefault="00F54423" w:rsidP="00F5442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Bank of America:</w:t>
      </w:r>
    </w:p>
    <w:p w14:paraId="79ED7A59"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Fingerprint Recognition:</w:t>
      </w:r>
      <w:r w:rsidRPr="00F54423">
        <w:rPr>
          <w:rFonts w:eastAsia="Times New Roman" w:cs="Times New Roman"/>
          <w:kern w:val="0"/>
          <w:sz w:val="24"/>
          <w:szCs w:val="24"/>
          <w:lang w:eastAsia="en-IN"/>
          <w14:ligatures w14:val="none"/>
        </w:rPr>
        <w:t xml:space="preserve"> Enables customers to log into the mobile banking app using their fingerprints.</w:t>
      </w:r>
    </w:p>
    <w:p w14:paraId="267B9042"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lastRenderedPageBreak/>
        <w:t>Facial Recognition:</w:t>
      </w:r>
      <w:r w:rsidRPr="00F54423">
        <w:rPr>
          <w:rFonts w:eastAsia="Times New Roman" w:cs="Times New Roman"/>
          <w:kern w:val="0"/>
          <w:sz w:val="24"/>
          <w:szCs w:val="24"/>
          <w:lang w:eastAsia="en-IN"/>
          <w14:ligatures w14:val="none"/>
        </w:rPr>
        <w:t xml:space="preserve"> Tests facial recognition for secure transactions on mobile devices.</w:t>
      </w:r>
    </w:p>
    <w:p w14:paraId="6D5A0B6A" w14:textId="77777777" w:rsidR="00F54423" w:rsidRPr="00F54423" w:rsidRDefault="00F54423" w:rsidP="00F5442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Wells Fargo:</w:t>
      </w:r>
    </w:p>
    <w:p w14:paraId="3274E0BD"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Facial Recognition:</w:t>
      </w:r>
      <w:r w:rsidRPr="00F54423">
        <w:rPr>
          <w:rFonts w:eastAsia="Times New Roman" w:cs="Times New Roman"/>
          <w:kern w:val="0"/>
          <w:sz w:val="24"/>
          <w:szCs w:val="24"/>
          <w:lang w:eastAsia="en-IN"/>
          <w14:ligatures w14:val="none"/>
        </w:rPr>
        <w:t xml:space="preserve"> Allows customers to access ATMs without a card by using facial recognition technology.</w:t>
      </w:r>
    </w:p>
    <w:p w14:paraId="48DE769F"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Voice Recognition:</w:t>
      </w:r>
      <w:r w:rsidRPr="00F54423">
        <w:rPr>
          <w:rFonts w:eastAsia="Times New Roman" w:cs="Times New Roman"/>
          <w:kern w:val="0"/>
          <w:sz w:val="24"/>
          <w:szCs w:val="24"/>
          <w:lang w:eastAsia="en-IN"/>
          <w14:ligatures w14:val="none"/>
        </w:rPr>
        <w:t xml:space="preserve"> Uses voice verification for identity confirmation in customer service.</w:t>
      </w:r>
    </w:p>
    <w:p w14:paraId="197981F0" w14:textId="77777777" w:rsidR="00F54423" w:rsidRPr="00F54423" w:rsidRDefault="00F54423" w:rsidP="00F5442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Citibank:</w:t>
      </w:r>
    </w:p>
    <w:p w14:paraId="657A954C"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Voice Recognition:</w:t>
      </w:r>
      <w:r w:rsidRPr="00F54423">
        <w:rPr>
          <w:rFonts w:eastAsia="Times New Roman" w:cs="Times New Roman"/>
          <w:kern w:val="0"/>
          <w:sz w:val="24"/>
          <w:szCs w:val="24"/>
          <w:lang w:eastAsia="en-IN"/>
          <w14:ligatures w14:val="none"/>
        </w:rPr>
        <w:t xml:space="preserve"> Customers can authenticate their identity during phone calls using their unique voiceprint.</w:t>
      </w:r>
    </w:p>
    <w:p w14:paraId="2ABE7EE5"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Fingerprint Recognition:</w:t>
      </w:r>
      <w:r w:rsidRPr="00F54423">
        <w:rPr>
          <w:rFonts w:eastAsia="Times New Roman" w:cs="Times New Roman"/>
          <w:kern w:val="0"/>
          <w:sz w:val="24"/>
          <w:szCs w:val="24"/>
          <w:lang w:eastAsia="en-IN"/>
          <w14:ligatures w14:val="none"/>
        </w:rPr>
        <w:t xml:space="preserve"> Integrated into their mobile app for secure access.</w:t>
      </w:r>
    </w:p>
    <w:p w14:paraId="6916DB73" w14:textId="77777777" w:rsidR="00F54423" w:rsidRPr="00F54423" w:rsidRDefault="00F54423" w:rsidP="00F54423">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JPMorgan Chase:</w:t>
      </w:r>
    </w:p>
    <w:p w14:paraId="2CEDB6D3" w14:textId="77777777" w:rsidR="00F54423" w:rsidRPr="00F54423" w:rsidRDefault="00F54423" w:rsidP="00F54423">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Combination of Biometrics:</w:t>
      </w:r>
      <w:r w:rsidRPr="00F54423">
        <w:rPr>
          <w:rFonts w:eastAsia="Times New Roman" w:cs="Times New Roman"/>
          <w:kern w:val="0"/>
          <w:sz w:val="24"/>
          <w:szCs w:val="24"/>
          <w:lang w:eastAsia="en-IN"/>
          <w14:ligatures w14:val="none"/>
        </w:rPr>
        <w:t xml:space="preserve"> Uses both fingerprint and facial recognition for high-security online transactions and internal security.</w:t>
      </w:r>
    </w:p>
    <w:p w14:paraId="23ABF65D" w14:textId="77777777" w:rsidR="00F54423" w:rsidRPr="00F54423" w:rsidRDefault="00F54423" w:rsidP="00F54423">
      <w:pPr>
        <w:pStyle w:val="Heading2"/>
        <w:rPr>
          <w:rFonts w:eastAsia="Times New Roman"/>
          <w:lang w:eastAsia="en-IN"/>
        </w:rPr>
      </w:pPr>
      <w:r w:rsidRPr="00F54423">
        <w:rPr>
          <w:rFonts w:eastAsia="Times New Roman"/>
          <w:lang w:eastAsia="en-IN"/>
        </w:rPr>
        <w:t>What are the uses and benefits of biometric authentication systems?</w:t>
      </w:r>
    </w:p>
    <w:p w14:paraId="171703F6" w14:textId="77777777" w:rsidR="00F54423" w:rsidRPr="00F54423" w:rsidRDefault="00F54423" w:rsidP="00F5442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Enhanced Security:</w:t>
      </w:r>
    </w:p>
    <w:p w14:paraId="68FFB45B"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Unique Identifiers:</w:t>
      </w:r>
      <w:r w:rsidRPr="00F54423">
        <w:rPr>
          <w:rFonts w:eastAsia="Times New Roman" w:cs="Times New Roman"/>
          <w:kern w:val="0"/>
          <w:sz w:val="24"/>
          <w:szCs w:val="24"/>
          <w:lang w:eastAsia="en-IN"/>
          <w14:ligatures w14:val="none"/>
        </w:rPr>
        <w:t xml:space="preserve"> Biometric data such as fingerprints and iris patterns are unique to </w:t>
      </w:r>
      <w:proofErr w:type="gramStart"/>
      <w:r w:rsidRPr="00F54423">
        <w:rPr>
          <w:rFonts w:eastAsia="Times New Roman" w:cs="Times New Roman"/>
          <w:kern w:val="0"/>
          <w:sz w:val="24"/>
          <w:szCs w:val="24"/>
          <w:lang w:eastAsia="en-IN"/>
          <w14:ligatures w14:val="none"/>
        </w:rPr>
        <w:t>each individual</w:t>
      </w:r>
      <w:proofErr w:type="gramEnd"/>
      <w:r w:rsidRPr="00F54423">
        <w:rPr>
          <w:rFonts w:eastAsia="Times New Roman" w:cs="Times New Roman"/>
          <w:kern w:val="0"/>
          <w:sz w:val="24"/>
          <w:szCs w:val="24"/>
          <w:lang w:eastAsia="en-IN"/>
          <w14:ligatures w14:val="none"/>
        </w:rPr>
        <w:t>, making unauthorized access extremely difficult.</w:t>
      </w:r>
    </w:p>
    <w:p w14:paraId="34B6E58B"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Reduction in Fraud:</w:t>
      </w:r>
      <w:r w:rsidRPr="00F54423">
        <w:rPr>
          <w:rFonts w:eastAsia="Times New Roman" w:cs="Times New Roman"/>
          <w:kern w:val="0"/>
          <w:sz w:val="24"/>
          <w:szCs w:val="24"/>
          <w:lang w:eastAsia="en-IN"/>
          <w14:ligatures w14:val="none"/>
        </w:rPr>
        <w:t xml:space="preserve"> Lower risk of identity theft and fraudulent transactions.</w:t>
      </w:r>
    </w:p>
    <w:p w14:paraId="6790E135" w14:textId="77777777" w:rsidR="00F54423" w:rsidRPr="00F54423" w:rsidRDefault="00F54423" w:rsidP="00F5442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Convenience:</w:t>
      </w:r>
    </w:p>
    <w:p w14:paraId="3C1C94AE"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Ease of Use:</w:t>
      </w:r>
      <w:r w:rsidRPr="00F54423">
        <w:rPr>
          <w:rFonts w:eastAsia="Times New Roman" w:cs="Times New Roman"/>
          <w:kern w:val="0"/>
          <w:sz w:val="24"/>
          <w:szCs w:val="24"/>
          <w:lang w:eastAsia="en-IN"/>
          <w14:ligatures w14:val="none"/>
        </w:rPr>
        <w:t xml:space="preserve"> Biometric authentication is quick and easy, removing the need to remember passwords or carry tokens.</w:t>
      </w:r>
    </w:p>
    <w:p w14:paraId="2F80BCAA"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Always Available:</w:t>
      </w:r>
      <w:r w:rsidRPr="00F54423">
        <w:rPr>
          <w:rFonts w:eastAsia="Times New Roman" w:cs="Times New Roman"/>
          <w:kern w:val="0"/>
          <w:sz w:val="24"/>
          <w:szCs w:val="24"/>
          <w:lang w:eastAsia="en-IN"/>
          <w14:ligatures w14:val="none"/>
        </w:rPr>
        <w:t xml:space="preserve"> Physical characteristics are always with the user, reducing the likelihood of lockout scenarios.</w:t>
      </w:r>
    </w:p>
    <w:p w14:paraId="78D29D59" w14:textId="77777777" w:rsidR="00F54423" w:rsidRPr="00F54423" w:rsidRDefault="00F54423" w:rsidP="00F5442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Fraud Prevention:</w:t>
      </w:r>
    </w:p>
    <w:p w14:paraId="42EB4622"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Difficult to Forge:</w:t>
      </w:r>
      <w:r w:rsidRPr="00F54423">
        <w:rPr>
          <w:rFonts w:eastAsia="Times New Roman" w:cs="Times New Roman"/>
          <w:kern w:val="0"/>
          <w:sz w:val="24"/>
          <w:szCs w:val="24"/>
          <w:lang w:eastAsia="en-IN"/>
          <w14:ligatures w14:val="none"/>
        </w:rPr>
        <w:t xml:space="preserve"> Biometric traits are hard to replicate, reducing the risk of spoofing.</w:t>
      </w:r>
    </w:p>
    <w:p w14:paraId="56EE6848"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Real-Time Monitoring:</w:t>
      </w:r>
      <w:r w:rsidRPr="00F54423">
        <w:rPr>
          <w:rFonts w:eastAsia="Times New Roman" w:cs="Times New Roman"/>
          <w:kern w:val="0"/>
          <w:sz w:val="24"/>
          <w:szCs w:val="24"/>
          <w:lang w:eastAsia="en-IN"/>
          <w14:ligatures w14:val="none"/>
        </w:rPr>
        <w:t xml:space="preserve"> Continuous monitoring for fraudulent activities can be enhanced with biometrics.</w:t>
      </w:r>
    </w:p>
    <w:p w14:paraId="13237B82" w14:textId="77777777" w:rsidR="00F54423" w:rsidRPr="00F54423" w:rsidRDefault="00F54423" w:rsidP="00F54423">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Customer Experience:</w:t>
      </w:r>
    </w:p>
    <w:p w14:paraId="5345EC8A"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Seamless Access:</w:t>
      </w:r>
      <w:r w:rsidRPr="00F54423">
        <w:rPr>
          <w:rFonts w:eastAsia="Times New Roman" w:cs="Times New Roman"/>
          <w:kern w:val="0"/>
          <w:sz w:val="24"/>
          <w:szCs w:val="24"/>
          <w:lang w:eastAsia="en-IN"/>
          <w14:ligatures w14:val="none"/>
        </w:rPr>
        <w:t xml:space="preserve"> Provides a smooth and fast user experience, which can improve customer satisfaction and loyalty.</w:t>
      </w:r>
    </w:p>
    <w:p w14:paraId="3C903A75" w14:textId="77777777" w:rsidR="00F54423" w:rsidRPr="00F54423" w:rsidRDefault="00F54423" w:rsidP="00F54423">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Reduced Friction:</w:t>
      </w:r>
      <w:r w:rsidRPr="00F54423">
        <w:rPr>
          <w:rFonts w:eastAsia="Times New Roman" w:cs="Times New Roman"/>
          <w:kern w:val="0"/>
          <w:sz w:val="24"/>
          <w:szCs w:val="24"/>
          <w:lang w:eastAsia="en-IN"/>
          <w14:ligatures w14:val="none"/>
        </w:rPr>
        <w:t xml:space="preserve"> Streamlines authentication processes, reducing the steps needed to access services.</w:t>
      </w:r>
    </w:p>
    <w:p w14:paraId="44213843" w14:textId="77777777" w:rsidR="00F54423" w:rsidRPr="00F54423" w:rsidRDefault="00F54423" w:rsidP="00F54423">
      <w:pPr>
        <w:pStyle w:val="Heading2"/>
        <w:rPr>
          <w:rFonts w:eastAsia="Times New Roman"/>
          <w:lang w:eastAsia="en-IN"/>
        </w:rPr>
      </w:pPr>
      <w:r w:rsidRPr="00F54423">
        <w:rPr>
          <w:rFonts w:eastAsia="Times New Roman"/>
          <w:lang w:eastAsia="en-IN"/>
        </w:rPr>
        <w:t>What are the limitations of biometric authentication systems?</w:t>
      </w:r>
    </w:p>
    <w:p w14:paraId="49784DB6" w14:textId="77777777" w:rsidR="00F54423" w:rsidRPr="00F54423" w:rsidRDefault="00F54423" w:rsidP="00F5442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False Positives/Negatives:</w:t>
      </w:r>
    </w:p>
    <w:p w14:paraId="274A241F"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Recognition Errors:</w:t>
      </w:r>
      <w:r w:rsidRPr="00F54423">
        <w:rPr>
          <w:rFonts w:eastAsia="Times New Roman" w:cs="Times New Roman"/>
          <w:kern w:val="0"/>
          <w:sz w:val="24"/>
          <w:szCs w:val="24"/>
          <w:lang w:eastAsia="en-IN"/>
          <w14:ligatures w14:val="none"/>
        </w:rPr>
        <w:t xml:space="preserve"> Errors can occur, leading to false acceptance or rejection of users.</w:t>
      </w:r>
    </w:p>
    <w:p w14:paraId="62588D68"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lastRenderedPageBreak/>
        <w:t>Environmental Factors:</w:t>
      </w:r>
      <w:r w:rsidRPr="00F54423">
        <w:rPr>
          <w:rFonts w:eastAsia="Times New Roman" w:cs="Times New Roman"/>
          <w:kern w:val="0"/>
          <w:sz w:val="24"/>
          <w:szCs w:val="24"/>
          <w:lang w:eastAsia="en-IN"/>
          <w14:ligatures w14:val="none"/>
        </w:rPr>
        <w:t xml:space="preserve"> Variability in lighting, noise, and other factors can affect accuracy.</w:t>
      </w:r>
    </w:p>
    <w:p w14:paraId="7A35A7F1" w14:textId="77777777" w:rsidR="00F54423" w:rsidRPr="00F54423" w:rsidRDefault="00F54423" w:rsidP="00F5442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Technical Failures:</w:t>
      </w:r>
    </w:p>
    <w:p w14:paraId="7778CE98"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Hardware Issues:</w:t>
      </w:r>
      <w:r w:rsidRPr="00F54423">
        <w:rPr>
          <w:rFonts w:eastAsia="Times New Roman" w:cs="Times New Roman"/>
          <w:kern w:val="0"/>
          <w:sz w:val="24"/>
          <w:szCs w:val="24"/>
          <w:lang w:eastAsia="en-IN"/>
          <w14:ligatures w14:val="none"/>
        </w:rPr>
        <w:t xml:space="preserve"> Scanners and cameras may fail or degrade over time, affecting reliability.</w:t>
      </w:r>
    </w:p>
    <w:p w14:paraId="709A9BC5"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Software Bugs:</w:t>
      </w:r>
      <w:r w:rsidRPr="00F54423">
        <w:rPr>
          <w:rFonts w:eastAsia="Times New Roman" w:cs="Times New Roman"/>
          <w:kern w:val="0"/>
          <w:sz w:val="24"/>
          <w:szCs w:val="24"/>
          <w:lang w:eastAsia="en-IN"/>
          <w14:ligatures w14:val="none"/>
        </w:rPr>
        <w:t xml:space="preserve"> Software glitches can cause authentication processes to fail.</w:t>
      </w:r>
    </w:p>
    <w:p w14:paraId="7656CCD3" w14:textId="77777777" w:rsidR="00F54423" w:rsidRPr="00F54423" w:rsidRDefault="00F54423" w:rsidP="00F5442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Privacy Concerns:</w:t>
      </w:r>
    </w:p>
    <w:p w14:paraId="7AFCA905"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Data Storage:</w:t>
      </w:r>
      <w:r w:rsidRPr="00F54423">
        <w:rPr>
          <w:rFonts w:eastAsia="Times New Roman" w:cs="Times New Roman"/>
          <w:kern w:val="0"/>
          <w:sz w:val="24"/>
          <w:szCs w:val="24"/>
          <w:lang w:eastAsia="en-IN"/>
          <w14:ligatures w14:val="none"/>
        </w:rPr>
        <w:t xml:space="preserve"> Storing biometric data poses significant privacy risks if not managed properly.</w:t>
      </w:r>
    </w:p>
    <w:p w14:paraId="49ED1416"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Surveillance Fears:</w:t>
      </w:r>
      <w:r w:rsidRPr="00F54423">
        <w:rPr>
          <w:rFonts w:eastAsia="Times New Roman" w:cs="Times New Roman"/>
          <w:kern w:val="0"/>
          <w:sz w:val="24"/>
          <w:szCs w:val="24"/>
          <w:lang w:eastAsia="en-IN"/>
          <w14:ligatures w14:val="none"/>
        </w:rPr>
        <w:t xml:space="preserve"> Concerns over the potential misuse of biometric data for tracking and surveillance.</w:t>
      </w:r>
    </w:p>
    <w:p w14:paraId="27285FCB" w14:textId="77777777" w:rsidR="00F54423" w:rsidRPr="00F54423" w:rsidRDefault="00F54423" w:rsidP="00F54423">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Cost and Maintenance:</w:t>
      </w:r>
    </w:p>
    <w:p w14:paraId="52EFB361"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Implementation Costs:</w:t>
      </w:r>
      <w:r w:rsidRPr="00F54423">
        <w:rPr>
          <w:rFonts w:eastAsia="Times New Roman" w:cs="Times New Roman"/>
          <w:kern w:val="0"/>
          <w:sz w:val="24"/>
          <w:szCs w:val="24"/>
          <w:lang w:eastAsia="en-IN"/>
          <w14:ligatures w14:val="none"/>
        </w:rPr>
        <w:t xml:space="preserve"> High initial setup costs for biometric systems.</w:t>
      </w:r>
    </w:p>
    <w:p w14:paraId="50C178C3" w14:textId="77777777" w:rsidR="00F54423" w:rsidRPr="00F54423" w:rsidRDefault="00F54423" w:rsidP="00F54423">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Ongoing Maintenance:</w:t>
      </w:r>
      <w:r w:rsidRPr="00F54423">
        <w:rPr>
          <w:rFonts w:eastAsia="Times New Roman" w:cs="Times New Roman"/>
          <w:kern w:val="0"/>
          <w:sz w:val="24"/>
          <w:szCs w:val="24"/>
          <w:lang w:eastAsia="en-IN"/>
          <w14:ligatures w14:val="none"/>
        </w:rPr>
        <w:t xml:space="preserve"> Regular updates and maintenance required to ensure system security and functionality.</w:t>
      </w:r>
    </w:p>
    <w:p w14:paraId="7FD6AD25" w14:textId="77777777" w:rsidR="00F54423" w:rsidRPr="00F54423" w:rsidRDefault="00F54423" w:rsidP="00F54423">
      <w:pPr>
        <w:pStyle w:val="Heading2"/>
        <w:rPr>
          <w:rFonts w:eastAsia="Times New Roman"/>
          <w:lang w:eastAsia="en-IN"/>
        </w:rPr>
      </w:pPr>
      <w:r w:rsidRPr="00F54423">
        <w:rPr>
          <w:rFonts w:eastAsia="Times New Roman"/>
          <w:lang w:eastAsia="en-IN"/>
        </w:rPr>
        <w:t>How widely are biometric authentication systems currently adopted in US banks?</w:t>
      </w:r>
    </w:p>
    <w:p w14:paraId="69BD55BB"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Biometric authentication systems are becoming more widely adopted in US banks. Major banks such as Bank of America, Wells Fargo, Citibank, and JPMorgan Chase have already implemented various forms of biometric authentication. According to recent surveys, approximately 70% of US banks have started integrating biometric solutions into their systems.</w:t>
      </w:r>
    </w:p>
    <w:p w14:paraId="1F8ED95A" w14:textId="77777777" w:rsidR="00F54423" w:rsidRPr="00F54423" w:rsidRDefault="00F54423" w:rsidP="00F54423">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Market Trends:</w:t>
      </w:r>
    </w:p>
    <w:p w14:paraId="4635132F" w14:textId="77777777" w:rsidR="00F54423" w:rsidRPr="00F54423" w:rsidRDefault="00F54423" w:rsidP="00F5442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Growth Rate:</w:t>
      </w:r>
      <w:r w:rsidRPr="00F54423">
        <w:rPr>
          <w:rFonts w:eastAsia="Times New Roman" w:cs="Times New Roman"/>
          <w:kern w:val="0"/>
          <w:sz w:val="24"/>
          <w:szCs w:val="24"/>
          <w:lang w:eastAsia="en-IN"/>
          <w14:ligatures w14:val="none"/>
        </w:rPr>
        <w:t xml:space="preserve"> The adoption rate is increasing due to growing security concerns and technological advancements.</w:t>
      </w:r>
    </w:p>
    <w:p w14:paraId="7D2DC278" w14:textId="77777777" w:rsidR="00F54423" w:rsidRPr="00F54423" w:rsidRDefault="00F54423" w:rsidP="00F5442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Future Projections:</w:t>
      </w:r>
      <w:r w:rsidRPr="00F54423">
        <w:rPr>
          <w:rFonts w:eastAsia="Times New Roman" w:cs="Times New Roman"/>
          <w:kern w:val="0"/>
          <w:sz w:val="24"/>
          <w:szCs w:val="24"/>
          <w:lang w:eastAsia="en-IN"/>
          <w14:ligatures w14:val="none"/>
        </w:rPr>
        <w:t xml:space="preserve"> The use of biometrics in banking is expected to grow significantly, with more banks investing in these technologies.</w:t>
      </w:r>
    </w:p>
    <w:p w14:paraId="5F8A71F9" w14:textId="77777777" w:rsidR="00F54423" w:rsidRPr="00F54423" w:rsidRDefault="00F54423" w:rsidP="00F54423">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Customer Adoption:</w:t>
      </w:r>
    </w:p>
    <w:p w14:paraId="5D434B60" w14:textId="77777777" w:rsidR="00F54423" w:rsidRPr="00F54423" w:rsidRDefault="00F54423" w:rsidP="00F5442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User Acceptance:</w:t>
      </w:r>
      <w:r w:rsidRPr="00F54423">
        <w:rPr>
          <w:rFonts w:eastAsia="Times New Roman" w:cs="Times New Roman"/>
          <w:kern w:val="0"/>
          <w:sz w:val="24"/>
          <w:szCs w:val="24"/>
          <w:lang w:eastAsia="en-IN"/>
          <w14:ligatures w14:val="none"/>
        </w:rPr>
        <w:t xml:space="preserve"> Increasing numbers of customers are willing to use biometric authentication for its convenience and security.</w:t>
      </w:r>
    </w:p>
    <w:p w14:paraId="79AF8D9E" w14:textId="77777777" w:rsidR="00F54423" w:rsidRPr="00F54423" w:rsidRDefault="00F54423" w:rsidP="00F54423">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 Patterns:</w:t>
      </w:r>
      <w:r w:rsidRPr="00F54423">
        <w:rPr>
          <w:rFonts w:eastAsia="Times New Roman" w:cs="Times New Roman"/>
          <w:kern w:val="0"/>
          <w:sz w:val="24"/>
          <w:szCs w:val="24"/>
          <w:lang w:eastAsia="en-IN"/>
          <w14:ligatures w14:val="none"/>
        </w:rPr>
        <w:t xml:space="preserve"> Biometrics are </w:t>
      </w:r>
      <w:proofErr w:type="gramStart"/>
      <w:r w:rsidRPr="00F54423">
        <w:rPr>
          <w:rFonts w:eastAsia="Times New Roman" w:cs="Times New Roman"/>
          <w:kern w:val="0"/>
          <w:sz w:val="24"/>
          <w:szCs w:val="24"/>
          <w:lang w:eastAsia="en-IN"/>
          <w14:ligatures w14:val="none"/>
        </w:rPr>
        <w:t>most commonly used</w:t>
      </w:r>
      <w:proofErr w:type="gramEnd"/>
      <w:r w:rsidRPr="00F54423">
        <w:rPr>
          <w:rFonts w:eastAsia="Times New Roman" w:cs="Times New Roman"/>
          <w:kern w:val="0"/>
          <w:sz w:val="24"/>
          <w:szCs w:val="24"/>
          <w:lang w:eastAsia="en-IN"/>
          <w14:ligatures w14:val="none"/>
        </w:rPr>
        <w:t xml:space="preserve"> in mobile banking apps, followed by ATMs and online banking platforms.</w:t>
      </w:r>
    </w:p>
    <w:p w14:paraId="4338A680" w14:textId="77777777" w:rsidR="00F54423" w:rsidRPr="00F54423" w:rsidRDefault="00F54423" w:rsidP="00F54423">
      <w:pPr>
        <w:pStyle w:val="Heading2"/>
        <w:rPr>
          <w:rFonts w:eastAsia="Times New Roman"/>
          <w:lang w:eastAsia="en-IN"/>
        </w:rPr>
      </w:pPr>
      <w:r w:rsidRPr="00F54423">
        <w:rPr>
          <w:rFonts w:eastAsia="Times New Roman"/>
          <w:lang w:eastAsia="en-IN"/>
        </w:rPr>
        <w:t>How secure are biometric authentication systems compared to traditional methods like passwords or PINs?</w:t>
      </w:r>
    </w:p>
    <w:p w14:paraId="6F585E81"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Biometric authentication systems offer superior security compared to traditional methods like passwords or PINs. Biometric data is unique and cannot be easily duplicated or guessed. However, security is also dependent on how well the biometric data is protected and the robustness of the systems in place.</w:t>
      </w:r>
    </w:p>
    <w:p w14:paraId="2C2E6B2F" w14:textId="77777777" w:rsidR="00F54423" w:rsidRPr="00F54423" w:rsidRDefault="00F54423" w:rsidP="00F5442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lastRenderedPageBreak/>
        <w:t>Uniqueness:</w:t>
      </w:r>
      <w:r w:rsidRPr="00F54423">
        <w:rPr>
          <w:rFonts w:eastAsia="Times New Roman" w:cs="Times New Roman"/>
          <w:kern w:val="0"/>
          <w:sz w:val="24"/>
          <w:szCs w:val="24"/>
          <w:lang w:eastAsia="en-IN"/>
          <w14:ligatures w14:val="none"/>
        </w:rPr>
        <w:t xml:space="preserve"> </w:t>
      </w:r>
      <w:proofErr w:type="gramStart"/>
      <w:r w:rsidRPr="00F54423">
        <w:rPr>
          <w:rFonts w:eastAsia="Times New Roman" w:cs="Times New Roman"/>
          <w:kern w:val="0"/>
          <w:sz w:val="24"/>
          <w:szCs w:val="24"/>
          <w:lang w:eastAsia="en-IN"/>
          <w14:ligatures w14:val="none"/>
        </w:rPr>
        <w:t>Each individual's</w:t>
      </w:r>
      <w:proofErr w:type="gramEnd"/>
      <w:r w:rsidRPr="00F54423">
        <w:rPr>
          <w:rFonts w:eastAsia="Times New Roman" w:cs="Times New Roman"/>
          <w:kern w:val="0"/>
          <w:sz w:val="24"/>
          <w:szCs w:val="24"/>
          <w:lang w:eastAsia="en-IN"/>
          <w14:ligatures w14:val="none"/>
        </w:rPr>
        <w:t xml:space="preserve"> biometric data is unique, reducing the risk of unauthorized access.</w:t>
      </w:r>
    </w:p>
    <w:p w14:paraId="0BD2A858" w14:textId="77777777" w:rsidR="00F54423" w:rsidRPr="00F54423" w:rsidRDefault="00F54423" w:rsidP="00F5442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Resilience to Attacks:</w:t>
      </w:r>
      <w:r w:rsidRPr="00F54423">
        <w:rPr>
          <w:rFonts w:eastAsia="Times New Roman" w:cs="Times New Roman"/>
          <w:kern w:val="0"/>
          <w:sz w:val="24"/>
          <w:szCs w:val="24"/>
          <w:lang w:eastAsia="en-IN"/>
          <w14:ligatures w14:val="none"/>
        </w:rPr>
        <w:t xml:space="preserve"> Biometrics are generally more resistant to brute force and phishing attacks compared to passwords or PINs.</w:t>
      </w:r>
    </w:p>
    <w:p w14:paraId="2B90E946" w14:textId="77777777" w:rsidR="00F54423" w:rsidRPr="00F54423" w:rsidRDefault="00F54423" w:rsidP="00F54423">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Multi-Factor Authentication:</w:t>
      </w:r>
      <w:r w:rsidRPr="00F54423">
        <w:rPr>
          <w:rFonts w:eastAsia="Times New Roman" w:cs="Times New Roman"/>
          <w:kern w:val="0"/>
          <w:sz w:val="24"/>
          <w:szCs w:val="24"/>
          <w:lang w:eastAsia="en-IN"/>
          <w14:ligatures w14:val="none"/>
        </w:rPr>
        <w:t xml:space="preserve"> Combining biometrics with other authentication methods enhances security further.</w:t>
      </w:r>
    </w:p>
    <w:p w14:paraId="6E84948D" w14:textId="77777777" w:rsidR="00F54423" w:rsidRPr="00F54423" w:rsidRDefault="00F54423" w:rsidP="00F54423">
      <w:pPr>
        <w:pStyle w:val="Heading2"/>
        <w:rPr>
          <w:rFonts w:eastAsia="Times New Roman"/>
          <w:lang w:eastAsia="en-IN"/>
        </w:rPr>
      </w:pPr>
      <w:r w:rsidRPr="00F54423">
        <w:rPr>
          <w:rFonts w:eastAsia="Times New Roman"/>
          <w:lang w:eastAsia="en-IN"/>
        </w:rPr>
        <w:t>How do banks protect biometric data from being hacked or misused?</w:t>
      </w:r>
    </w:p>
    <w:p w14:paraId="6F43CEF2"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Banks employ multiple layers of security to protect biometric data, including:</w:t>
      </w:r>
    </w:p>
    <w:p w14:paraId="1766FF25" w14:textId="77777777" w:rsidR="00F54423" w:rsidRPr="00F54423" w:rsidRDefault="00F54423" w:rsidP="00F54423">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Encryption:</w:t>
      </w:r>
    </w:p>
    <w:p w14:paraId="6556F133"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Data at Rest:</w:t>
      </w:r>
      <w:r w:rsidRPr="00F54423">
        <w:rPr>
          <w:rFonts w:eastAsia="Times New Roman" w:cs="Times New Roman"/>
          <w:kern w:val="0"/>
          <w:sz w:val="24"/>
          <w:szCs w:val="24"/>
          <w:lang w:eastAsia="en-IN"/>
          <w14:ligatures w14:val="none"/>
        </w:rPr>
        <w:t xml:space="preserve"> Biometric data is stored in an encrypted format to prevent unauthorized access.</w:t>
      </w:r>
    </w:p>
    <w:p w14:paraId="53702BA9"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Data in Transit:</w:t>
      </w:r>
      <w:r w:rsidRPr="00F54423">
        <w:rPr>
          <w:rFonts w:eastAsia="Times New Roman" w:cs="Times New Roman"/>
          <w:kern w:val="0"/>
          <w:sz w:val="24"/>
          <w:szCs w:val="24"/>
          <w:lang w:eastAsia="en-IN"/>
          <w14:ligatures w14:val="none"/>
        </w:rPr>
        <w:t xml:space="preserve"> Data is encrypted during transmission to protect it from interception.</w:t>
      </w:r>
    </w:p>
    <w:p w14:paraId="1147CF16" w14:textId="77777777" w:rsidR="00F54423" w:rsidRPr="00F54423" w:rsidRDefault="00F54423" w:rsidP="00F54423">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Tokenization:</w:t>
      </w:r>
    </w:p>
    <w:p w14:paraId="0AE0268F"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Data Substitution:</w:t>
      </w:r>
      <w:r w:rsidRPr="00F54423">
        <w:rPr>
          <w:rFonts w:eastAsia="Times New Roman" w:cs="Times New Roman"/>
          <w:kern w:val="0"/>
          <w:sz w:val="24"/>
          <w:szCs w:val="24"/>
          <w:lang w:eastAsia="en-IN"/>
          <w14:ligatures w14:val="none"/>
        </w:rPr>
        <w:t xml:space="preserve"> Biometric data is replaced with non-sensitive tokens that are meaningless if intercepted.</w:t>
      </w:r>
    </w:p>
    <w:p w14:paraId="5433EBD4" w14:textId="77777777" w:rsidR="00F54423" w:rsidRPr="00F54423" w:rsidRDefault="00F54423" w:rsidP="00F54423">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Access Controls:</w:t>
      </w:r>
    </w:p>
    <w:p w14:paraId="66EB007A"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Strict Permissions:</w:t>
      </w:r>
      <w:r w:rsidRPr="00F54423">
        <w:rPr>
          <w:rFonts w:eastAsia="Times New Roman" w:cs="Times New Roman"/>
          <w:kern w:val="0"/>
          <w:sz w:val="24"/>
          <w:szCs w:val="24"/>
          <w:lang w:eastAsia="en-IN"/>
          <w14:ligatures w14:val="none"/>
        </w:rPr>
        <w:t xml:space="preserve"> Only authorized personnel have access to biometric data, reducing the risk of internal misuse.</w:t>
      </w:r>
    </w:p>
    <w:p w14:paraId="607E27B4"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Audit Trails:</w:t>
      </w:r>
      <w:r w:rsidRPr="00F54423">
        <w:rPr>
          <w:rFonts w:eastAsia="Times New Roman" w:cs="Times New Roman"/>
          <w:kern w:val="0"/>
          <w:sz w:val="24"/>
          <w:szCs w:val="24"/>
          <w:lang w:eastAsia="en-IN"/>
          <w14:ligatures w14:val="none"/>
        </w:rPr>
        <w:t xml:space="preserve"> Regular audits and monitoring to detect and respond to unauthorized access attempts.</w:t>
      </w:r>
    </w:p>
    <w:p w14:paraId="62C606FF" w14:textId="77777777" w:rsidR="00F54423" w:rsidRPr="00F54423" w:rsidRDefault="00F54423" w:rsidP="00F54423">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Secure Storage:</w:t>
      </w:r>
    </w:p>
    <w:p w14:paraId="62073FF9"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Hardware Security Modules (HSMs):</w:t>
      </w:r>
      <w:r w:rsidRPr="00F54423">
        <w:rPr>
          <w:rFonts w:eastAsia="Times New Roman" w:cs="Times New Roman"/>
          <w:kern w:val="0"/>
          <w:sz w:val="24"/>
          <w:szCs w:val="24"/>
          <w:lang w:eastAsia="en-IN"/>
          <w14:ligatures w14:val="none"/>
        </w:rPr>
        <w:t xml:space="preserve"> Use of specialized hardware to securely store and manage encryption keys and biometric data.</w:t>
      </w:r>
    </w:p>
    <w:p w14:paraId="4B2E1D68" w14:textId="77777777" w:rsidR="00F54423" w:rsidRPr="00F54423" w:rsidRDefault="00F54423" w:rsidP="00F54423">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Cloud Security:</w:t>
      </w:r>
      <w:r w:rsidRPr="00F54423">
        <w:rPr>
          <w:rFonts w:eastAsia="Times New Roman" w:cs="Times New Roman"/>
          <w:kern w:val="0"/>
          <w:sz w:val="24"/>
          <w:szCs w:val="24"/>
          <w:lang w:eastAsia="en-IN"/>
          <w14:ligatures w14:val="none"/>
        </w:rPr>
        <w:t xml:space="preserve"> For banks using cloud services, robust security measures including data segmentation and multi-factor authentication are implemented.</w:t>
      </w:r>
    </w:p>
    <w:p w14:paraId="61A50809" w14:textId="77777777" w:rsidR="00F54423" w:rsidRPr="00F54423" w:rsidRDefault="00F54423" w:rsidP="00F54423">
      <w:pPr>
        <w:pStyle w:val="Heading2"/>
        <w:rPr>
          <w:rFonts w:eastAsia="Times New Roman"/>
          <w:lang w:eastAsia="en-IN"/>
        </w:rPr>
      </w:pPr>
      <w:r w:rsidRPr="00F54423">
        <w:rPr>
          <w:rFonts w:eastAsia="Times New Roman"/>
          <w:lang w:eastAsia="en-IN"/>
        </w:rPr>
        <w:t>What are the major privacy concerns associated with the use of biometric authentication in banking?</w:t>
      </w:r>
    </w:p>
    <w:p w14:paraId="133239AF"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Major privacy concerns associated with biometric authentication in banking include:</w:t>
      </w:r>
    </w:p>
    <w:p w14:paraId="08DB9E15" w14:textId="77777777" w:rsidR="00F54423" w:rsidRPr="00F54423" w:rsidRDefault="00F54423" w:rsidP="00F54423">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Data Breaches:</w:t>
      </w:r>
    </w:p>
    <w:p w14:paraId="6C4C453F"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High Risk:</w:t>
      </w:r>
      <w:r w:rsidRPr="00F54423">
        <w:rPr>
          <w:rFonts w:eastAsia="Times New Roman" w:cs="Times New Roman"/>
          <w:kern w:val="0"/>
          <w:sz w:val="24"/>
          <w:szCs w:val="24"/>
          <w:lang w:eastAsia="en-IN"/>
          <w14:ligatures w14:val="none"/>
        </w:rPr>
        <w:t xml:space="preserve"> Biometric data breaches can have severe consequences as biometric data is immutable and cannot be changed like passwords.</w:t>
      </w:r>
    </w:p>
    <w:p w14:paraId="450975E0"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Long-Term Impact:</w:t>
      </w:r>
      <w:r w:rsidRPr="00F54423">
        <w:rPr>
          <w:rFonts w:eastAsia="Times New Roman" w:cs="Times New Roman"/>
          <w:kern w:val="0"/>
          <w:sz w:val="24"/>
          <w:szCs w:val="24"/>
          <w:lang w:eastAsia="en-IN"/>
          <w14:ligatures w14:val="none"/>
        </w:rPr>
        <w:t xml:space="preserve"> Stolen biometric data can be misused for identity theft and other malicious activities indefinitely.</w:t>
      </w:r>
    </w:p>
    <w:p w14:paraId="16FBF31C" w14:textId="77777777" w:rsidR="00F54423" w:rsidRPr="00F54423" w:rsidRDefault="00F54423" w:rsidP="00F54423">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Surveillance:</w:t>
      </w:r>
    </w:p>
    <w:p w14:paraId="5AAA3FC1"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Misuse of Data:</w:t>
      </w:r>
      <w:r w:rsidRPr="00F54423">
        <w:rPr>
          <w:rFonts w:eastAsia="Times New Roman" w:cs="Times New Roman"/>
          <w:kern w:val="0"/>
          <w:sz w:val="24"/>
          <w:szCs w:val="24"/>
          <w:lang w:eastAsia="en-IN"/>
          <w14:ligatures w14:val="none"/>
        </w:rPr>
        <w:t xml:space="preserve"> Concerns over biometric data being used for unauthorized surveillance by governments or corporations.</w:t>
      </w:r>
    </w:p>
    <w:p w14:paraId="505CACFF"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Lack of Transparency:</w:t>
      </w:r>
      <w:r w:rsidRPr="00F54423">
        <w:rPr>
          <w:rFonts w:eastAsia="Times New Roman" w:cs="Times New Roman"/>
          <w:kern w:val="0"/>
          <w:sz w:val="24"/>
          <w:szCs w:val="24"/>
          <w:lang w:eastAsia="en-IN"/>
          <w14:ligatures w14:val="none"/>
        </w:rPr>
        <w:t xml:space="preserve"> Uncertainty about how and where biometric data is being used and stored.</w:t>
      </w:r>
    </w:p>
    <w:p w14:paraId="0E65A355" w14:textId="77777777" w:rsidR="00F54423" w:rsidRPr="00F54423" w:rsidRDefault="00F54423" w:rsidP="00F54423">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lastRenderedPageBreak/>
        <w:t>Consent and Control:</w:t>
      </w:r>
    </w:p>
    <w:p w14:paraId="6C37AE8C"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User Awareness:</w:t>
      </w:r>
      <w:r w:rsidRPr="00F54423">
        <w:rPr>
          <w:rFonts w:eastAsia="Times New Roman" w:cs="Times New Roman"/>
          <w:kern w:val="0"/>
          <w:sz w:val="24"/>
          <w:szCs w:val="24"/>
          <w:lang w:eastAsia="en-IN"/>
          <w14:ligatures w14:val="none"/>
        </w:rPr>
        <w:t xml:space="preserve"> Ensuring that users are fully aware of and consent to the collection and use of their biometric data.</w:t>
      </w:r>
    </w:p>
    <w:p w14:paraId="2F301351" w14:textId="77777777" w:rsidR="00F54423" w:rsidRPr="00F54423" w:rsidRDefault="00F54423" w:rsidP="00F54423">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Control Over Data:</w:t>
      </w:r>
      <w:r w:rsidRPr="00F54423">
        <w:rPr>
          <w:rFonts w:eastAsia="Times New Roman" w:cs="Times New Roman"/>
          <w:kern w:val="0"/>
          <w:sz w:val="24"/>
          <w:szCs w:val="24"/>
          <w:lang w:eastAsia="en-IN"/>
          <w14:ligatures w14:val="none"/>
        </w:rPr>
        <w:t xml:space="preserve"> Users need assurance that they can control how their biometric data is used and request its deletion if necessary.</w:t>
      </w:r>
    </w:p>
    <w:p w14:paraId="5EA76B95" w14:textId="77777777" w:rsidR="00F54423" w:rsidRPr="00F54423" w:rsidRDefault="00F54423" w:rsidP="00F54423">
      <w:pPr>
        <w:pStyle w:val="Heading2"/>
        <w:rPr>
          <w:rFonts w:eastAsia="Times New Roman"/>
          <w:lang w:eastAsia="en-IN"/>
        </w:rPr>
      </w:pPr>
      <w:r w:rsidRPr="00F54423">
        <w:rPr>
          <w:rFonts w:eastAsia="Times New Roman"/>
          <w:lang w:eastAsia="en-IN"/>
        </w:rPr>
        <w:t>How do customers feel about using biometric authentication for banking services?</w:t>
      </w:r>
    </w:p>
    <w:p w14:paraId="57D72432"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Customers generally have mixed feelings about using biometric authentication for banking services. While many appreciate the convenience and enhanced security, others are concerned about privacy and the potential misuse of their biometric data. Education and transparency from banks about how biometric data is protected can help alleviate these concerns.</w:t>
      </w:r>
    </w:p>
    <w:p w14:paraId="73946FAC" w14:textId="77777777" w:rsidR="00F54423" w:rsidRPr="00F54423" w:rsidRDefault="00F54423" w:rsidP="00F54423">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Trust Levels:</w:t>
      </w:r>
    </w:p>
    <w:p w14:paraId="208D0DB3"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Security Concerns:</w:t>
      </w:r>
      <w:r w:rsidRPr="00F54423">
        <w:rPr>
          <w:rFonts w:eastAsia="Times New Roman" w:cs="Times New Roman"/>
          <w:kern w:val="0"/>
          <w:sz w:val="24"/>
          <w:szCs w:val="24"/>
          <w:lang w:eastAsia="en-IN"/>
          <w14:ligatures w14:val="none"/>
        </w:rPr>
        <w:t xml:space="preserve"> Some customers are wary of the security and privacy implications of biometric data usage.</w:t>
      </w:r>
    </w:p>
    <w:p w14:paraId="5E535B60"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Acceptance:</w:t>
      </w:r>
      <w:r w:rsidRPr="00F54423">
        <w:rPr>
          <w:rFonts w:eastAsia="Times New Roman" w:cs="Times New Roman"/>
          <w:kern w:val="0"/>
          <w:sz w:val="24"/>
          <w:szCs w:val="24"/>
          <w:lang w:eastAsia="en-IN"/>
          <w14:ligatures w14:val="none"/>
        </w:rPr>
        <w:t xml:space="preserve"> Many users find biometric authentication convenient and are willing to adopt it.</w:t>
      </w:r>
    </w:p>
    <w:p w14:paraId="3EE5596D" w14:textId="77777777" w:rsidR="00F54423" w:rsidRPr="00F54423" w:rsidRDefault="00F54423" w:rsidP="00F54423">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User Experience:</w:t>
      </w:r>
    </w:p>
    <w:p w14:paraId="7FA4857B"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Positive Feedback:</w:t>
      </w:r>
      <w:r w:rsidRPr="00F54423">
        <w:rPr>
          <w:rFonts w:eastAsia="Times New Roman" w:cs="Times New Roman"/>
          <w:kern w:val="0"/>
          <w:sz w:val="24"/>
          <w:szCs w:val="24"/>
          <w:lang w:eastAsia="en-IN"/>
          <w14:ligatures w14:val="none"/>
        </w:rPr>
        <w:t xml:space="preserve"> Users appreciate the speed and convenience of biometric authentication.</w:t>
      </w:r>
    </w:p>
    <w:p w14:paraId="65A1CC8C"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Negative Feedback:</w:t>
      </w:r>
      <w:r w:rsidRPr="00F54423">
        <w:rPr>
          <w:rFonts w:eastAsia="Times New Roman" w:cs="Times New Roman"/>
          <w:kern w:val="0"/>
          <w:sz w:val="24"/>
          <w:szCs w:val="24"/>
          <w:lang w:eastAsia="en-IN"/>
          <w14:ligatures w14:val="none"/>
        </w:rPr>
        <w:t xml:space="preserve"> Concerns about privacy and potential misuse of biometric data.</w:t>
      </w:r>
    </w:p>
    <w:p w14:paraId="0B310349" w14:textId="77777777" w:rsidR="00F54423" w:rsidRPr="00F54423" w:rsidRDefault="00F54423" w:rsidP="00F54423">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Education and Awareness:</w:t>
      </w:r>
    </w:p>
    <w:p w14:paraId="7257B4A0"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Transparency:</w:t>
      </w:r>
      <w:r w:rsidRPr="00F54423">
        <w:rPr>
          <w:rFonts w:eastAsia="Times New Roman" w:cs="Times New Roman"/>
          <w:kern w:val="0"/>
          <w:sz w:val="24"/>
          <w:szCs w:val="24"/>
          <w:lang w:eastAsia="en-IN"/>
          <w14:ligatures w14:val="none"/>
        </w:rPr>
        <w:t xml:space="preserve"> Banks need to be transparent about how biometric data is used and protected.</w:t>
      </w:r>
    </w:p>
    <w:p w14:paraId="29B9454E" w14:textId="77777777" w:rsidR="00F54423" w:rsidRPr="00F54423" w:rsidRDefault="00F54423" w:rsidP="00F54423">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Communication:</w:t>
      </w:r>
      <w:r w:rsidRPr="00F54423">
        <w:rPr>
          <w:rFonts w:eastAsia="Times New Roman" w:cs="Times New Roman"/>
          <w:kern w:val="0"/>
          <w:sz w:val="24"/>
          <w:szCs w:val="24"/>
          <w:lang w:eastAsia="en-IN"/>
          <w14:ligatures w14:val="none"/>
        </w:rPr>
        <w:t xml:space="preserve"> Effective communication about the benefits and security measures can help build customer trust.</w:t>
      </w:r>
    </w:p>
    <w:p w14:paraId="17D45938" w14:textId="77777777" w:rsidR="00F54423" w:rsidRPr="00F54423" w:rsidRDefault="00F54423" w:rsidP="00F54423">
      <w:pPr>
        <w:pStyle w:val="Heading2"/>
        <w:rPr>
          <w:rFonts w:eastAsia="Times New Roman"/>
          <w:lang w:eastAsia="en-IN"/>
        </w:rPr>
      </w:pPr>
      <w:r w:rsidRPr="00F54423">
        <w:rPr>
          <w:rFonts w:eastAsia="Times New Roman"/>
          <w:lang w:eastAsia="en-IN"/>
        </w:rPr>
        <w:t>How do banks handle cases where biometric data cannot be captured accurately (e.g., injury, aging)?</w:t>
      </w:r>
    </w:p>
    <w:p w14:paraId="486F7968"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Banks have measures in place for cases where biometric data cannot be accurately captured:</w:t>
      </w:r>
    </w:p>
    <w:p w14:paraId="7791703B" w14:textId="77777777" w:rsidR="00F54423" w:rsidRPr="00F54423" w:rsidRDefault="00F54423" w:rsidP="00F54423">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Alternative Methods:</w:t>
      </w:r>
    </w:p>
    <w:p w14:paraId="218B8564"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Backup Options:</w:t>
      </w:r>
      <w:r w:rsidRPr="00F54423">
        <w:rPr>
          <w:rFonts w:eastAsia="Times New Roman" w:cs="Times New Roman"/>
          <w:kern w:val="0"/>
          <w:sz w:val="24"/>
          <w:szCs w:val="24"/>
          <w:lang w:eastAsia="en-IN"/>
          <w14:ligatures w14:val="none"/>
        </w:rPr>
        <w:t xml:space="preserve"> Offering alternative authentication methods like OTPs (One-Time Passwords), security questions, or physical tokens.</w:t>
      </w:r>
    </w:p>
    <w:p w14:paraId="00890DD8"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Multi-Channel Access:</w:t>
      </w:r>
      <w:r w:rsidRPr="00F54423">
        <w:rPr>
          <w:rFonts w:eastAsia="Times New Roman" w:cs="Times New Roman"/>
          <w:kern w:val="0"/>
          <w:sz w:val="24"/>
          <w:szCs w:val="24"/>
          <w:lang w:eastAsia="en-IN"/>
          <w14:ligatures w14:val="none"/>
        </w:rPr>
        <w:t xml:space="preserve"> Providing multiple ways to authenticate to ensure accessibility for all users.</w:t>
      </w:r>
    </w:p>
    <w:p w14:paraId="24E4DA02" w14:textId="77777777" w:rsidR="00F54423" w:rsidRPr="00F54423" w:rsidRDefault="00F54423" w:rsidP="00F54423">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Multi-Factor Authentication:</w:t>
      </w:r>
    </w:p>
    <w:p w14:paraId="7A8C3D97"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Layered Security:</w:t>
      </w:r>
      <w:r w:rsidRPr="00F54423">
        <w:rPr>
          <w:rFonts w:eastAsia="Times New Roman" w:cs="Times New Roman"/>
          <w:kern w:val="0"/>
          <w:sz w:val="24"/>
          <w:szCs w:val="24"/>
          <w:lang w:eastAsia="en-IN"/>
          <w14:ligatures w14:val="none"/>
        </w:rPr>
        <w:t xml:space="preserve"> Combining biometrics with other forms of authentication, such as passwords or tokens, to ensure security even when biometrics fail.</w:t>
      </w:r>
    </w:p>
    <w:p w14:paraId="7123BE67"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lastRenderedPageBreak/>
        <w:t>Fallback Mechanisms:</w:t>
      </w:r>
      <w:r w:rsidRPr="00F54423">
        <w:rPr>
          <w:rFonts w:eastAsia="Times New Roman" w:cs="Times New Roman"/>
          <w:kern w:val="0"/>
          <w:sz w:val="24"/>
          <w:szCs w:val="24"/>
          <w:lang w:eastAsia="en-IN"/>
          <w14:ligatures w14:val="none"/>
        </w:rPr>
        <w:t xml:space="preserve"> Implementing fallback mechanisms that can be used when biometric data is not available.</w:t>
      </w:r>
    </w:p>
    <w:p w14:paraId="034C7746" w14:textId="77777777" w:rsidR="00F54423" w:rsidRPr="00F54423" w:rsidRDefault="00F54423" w:rsidP="00F54423">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Customer Support:</w:t>
      </w:r>
    </w:p>
    <w:p w14:paraId="278863AA"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Assistance:</w:t>
      </w:r>
      <w:r w:rsidRPr="00F54423">
        <w:rPr>
          <w:rFonts w:eastAsia="Times New Roman" w:cs="Times New Roman"/>
          <w:kern w:val="0"/>
          <w:sz w:val="24"/>
          <w:szCs w:val="24"/>
          <w:lang w:eastAsia="en-IN"/>
          <w14:ligatures w14:val="none"/>
        </w:rPr>
        <w:t xml:space="preserve"> Providing robust customer support to assist users facing issues with biometric authentication.</w:t>
      </w:r>
    </w:p>
    <w:p w14:paraId="3664432F" w14:textId="77777777" w:rsidR="00F54423" w:rsidRPr="00F54423" w:rsidRDefault="00F54423" w:rsidP="00F54423">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Training:</w:t>
      </w:r>
      <w:r w:rsidRPr="00F54423">
        <w:rPr>
          <w:rFonts w:eastAsia="Times New Roman" w:cs="Times New Roman"/>
          <w:kern w:val="0"/>
          <w:sz w:val="24"/>
          <w:szCs w:val="24"/>
          <w:lang w:eastAsia="en-IN"/>
          <w14:ligatures w14:val="none"/>
        </w:rPr>
        <w:t xml:space="preserve"> Educating users on how to properly use biometric systems and what to do in case of difficulties.</w:t>
      </w:r>
    </w:p>
    <w:p w14:paraId="19049920" w14:textId="77777777" w:rsidR="00F54423" w:rsidRPr="00F54423" w:rsidRDefault="00F54423" w:rsidP="00F54423">
      <w:pPr>
        <w:pStyle w:val="Heading2"/>
        <w:rPr>
          <w:rFonts w:eastAsia="Times New Roman"/>
          <w:lang w:eastAsia="en-IN"/>
        </w:rPr>
      </w:pPr>
      <w:r w:rsidRPr="00F54423">
        <w:rPr>
          <w:rFonts w:eastAsia="Times New Roman"/>
          <w:lang w:eastAsia="en-IN"/>
        </w:rPr>
        <w:t>How do banks measure the return on investment (ROI) for biometric authentication systems?</w:t>
      </w:r>
    </w:p>
    <w:p w14:paraId="607330F2" w14:textId="77777777" w:rsidR="00F54423" w:rsidRPr="00F54423" w:rsidRDefault="00F54423" w:rsidP="00F54423">
      <w:p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kern w:val="0"/>
          <w:sz w:val="24"/>
          <w:szCs w:val="24"/>
          <w:lang w:eastAsia="en-IN"/>
          <w14:ligatures w14:val="none"/>
        </w:rPr>
        <w:t>Banks measure the return on investment (ROI) for biometric authentication systems through various metrics, including:</w:t>
      </w:r>
    </w:p>
    <w:p w14:paraId="3E29A954" w14:textId="77777777" w:rsidR="00F54423" w:rsidRPr="00F54423" w:rsidRDefault="00F54423" w:rsidP="00F54423">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Reduction in Fraud:</w:t>
      </w:r>
    </w:p>
    <w:p w14:paraId="5F51C731"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Cost Savings:</w:t>
      </w:r>
      <w:r w:rsidRPr="00F54423">
        <w:rPr>
          <w:rFonts w:eastAsia="Times New Roman" w:cs="Times New Roman"/>
          <w:kern w:val="0"/>
          <w:sz w:val="24"/>
          <w:szCs w:val="24"/>
          <w:lang w:eastAsia="en-IN"/>
          <w14:ligatures w14:val="none"/>
        </w:rPr>
        <w:t xml:space="preserve"> Decrease in fraudulent activities and associated costs.</w:t>
      </w:r>
    </w:p>
    <w:p w14:paraId="5F538E2C"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Improved Security:</w:t>
      </w:r>
      <w:r w:rsidRPr="00F54423">
        <w:rPr>
          <w:rFonts w:eastAsia="Times New Roman" w:cs="Times New Roman"/>
          <w:kern w:val="0"/>
          <w:sz w:val="24"/>
          <w:szCs w:val="24"/>
          <w:lang w:eastAsia="en-IN"/>
          <w14:ligatures w14:val="none"/>
        </w:rPr>
        <w:t xml:space="preserve"> Enhanced security measures reduce the risk and cost of fraud.</w:t>
      </w:r>
    </w:p>
    <w:p w14:paraId="238212FD" w14:textId="77777777" w:rsidR="00F54423" w:rsidRPr="00F54423" w:rsidRDefault="00F54423" w:rsidP="00F54423">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Customer Satisfaction:</w:t>
      </w:r>
    </w:p>
    <w:p w14:paraId="501F480E"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User Experience:</w:t>
      </w:r>
      <w:r w:rsidRPr="00F54423">
        <w:rPr>
          <w:rFonts w:eastAsia="Times New Roman" w:cs="Times New Roman"/>
          <w:kern w:val="0"/>
          <w:sz w:val="24"/>
          <w:szCs w:val="24"/>
          <w:lang w:eastAsia="en-IN"/>
          <w14:ligatures w14:val="none"/>
        </w:rPr>
        <w:t xml:space="preserve"> Improvement in customer experience and satisfaction levels.</w:t>
      </w:r>
    </w:p>
    <w:p w14:paraId="5B1C1A40"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Retention Rates:</w:t>
      </w:r>
      <w:r w:rsidRPr="00F54423">
        <w:rPr>
          <w:rFonts w:eastAsia="Times New Roman" w:cs="Times New Roman"/>
          <w:kern w:val="0"/>
          <w:sz w:val="24"/>
          <w:szCs w:val="24"/>
          <w:lang w:eastAsia="en-IN"/>
          <w14:ligatures w14:val="none"/>
        </w:rPr>
        <w:t xml:space="preserve"> Higher customer retention due to improved security and convenience.</w:t>
      </w:r>
    </w:p>
    <w:p w14:paraId="6027E8EF" w14:textId="77777777" w:rsidR="00F54423" w:rsidRPr="00F54423" w:rsidRDefault="00F54423" w:rsidP="00F54423">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Operational Efficiency:</w:t>
      </w:r>
    </w:p>
    <w:p w14:paraId="761FF0F0"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Resource Savings:</w:t>
      </w:r>
      <w:r w:rsidRPr="00F54423">
        <w:rPr>
          <w:rFonts w:eastAsia="Times New Roman" w:cs="Times New Roman"/>
          <w:kern w:val="0"/>
          <w:sz w:val="24"/>
          <w:szCs w:val="24"/>
          <w:lang w:eastAsia="en-IN"/>
          <w14:ligatures w14:val="none"/>
        </w:rPr>
        <w:t xml:space="preserve"> Reduction in time and resources spent on traditional authentication methods.</w:t>
      </w:r>
    </w:p>
    <w:p w14:paraId="426B1868"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Streamlined Processes:</w:t>
      </w:r>
      <w:r w:rsidRPr="00F54423">
        <w:rPr>
          <w:rFonts w:eastAsia="Times New Roman" w:cs="Times New Roman"/>
          <w:kern w:val="0"/>
          <w:sz w:val="24"/>
          <w:szCs w:val="24"/>
          <w:lang w:eastAsia="en-IN"/>
          <w14:ligatures w14:val="none"/>
        </w:rPr>
        <w:t xml:space="preserve"> More efficient processes due to faster and more reliable authentication.</w:t>
      </w:r>
    </w:p>
    <w:p w14:paraId="219412F1" w14:textId="77777777" w:rsidR="00F54423" w:rsidRPr="00F54423" w:rsidRDefault="00F54423" w:rsidP="00F54423">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Adoption Rates:</w:t>
      </w:r>
    </w:p>
    <w:p w14:paraId="48A77421" w14:textId="77777777" w:rsidR="00F54423" w:rsidRP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Usage Statistics:</w:t>
      </w:r>
      <w:r w:rsidRPr="00F54423">
        <w:rPr>
          <w:rFonts w:eastAsia="Times New Roman" w:cs="Times New Roman"/>
          <w:kern w:val="0"/>
          <w:sz w:val="24"/>
          <w:szCs w:val="24"/>
          <w:lang w:eastAsia="en-IN"/>
          <w14:ligatures w14:val="none"/>
        </w:rPr>
        <w:t xml:space="preserve"> The rate at which customers adopt and use biometric authentication.</w:t>
      </w:r>
    </w:p>
    <w:p w14:paraId="5B1EE1E4" w14:textId="77777777" w:rsidR="00F54423" w:rsidRDefault="00F54423" w:rsidP="00F54423">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F54423">
        <w:rPr>
          <w:rFonts w:eastAsia="Times New Roman" w:cs="Times New Roman"/>
          <w:b/>
          <w:bCs/>
          <w:kern w:val="0"/>
          <w:sz w:val="24"/>
          <w:szCs w:val="24"/>
          <w:lang w:eastAsia="en-IN"/>
          <w14:ligatures w14:val="none"/>
        </w:rPr>
        <w:t>Growth Trends:</w:t>
      </w:r>
      <w:r w:rsidRPr="00F54423">
        <w:rPr>
          <w:rFonts w:eastAsia="Times New Roman" w:cs="Times New Roman"/>
          <w:kern w:val="0"/>
          <w:sz w:val="24"/>
          <w:szCs w:val="24"/>
          <w:lang w:eastAsia="en-IN"/>
          <w14:ligatures w14:val="none"/>
        </w:rPr>
        <w:t xml:space="preserve"> Tracking the growth in biometric authentication usage over time.</w:t>
      </w:r>
    </w:p>
    <w:p w14:paraId="7E207574" w14:textId="77777777" w:rsidR="00A737AD" w:rsidRDefault="00A737AD">
      <w:pPr>
        <w:rPr>
          <w:rFonts w:asciiTheme="majorHAnsi" w:eastAsia="Times New Roman" w:hAnsiTheme="majorHAnsi" w:cs="Times New Roman"/>
          <w:color w:val="0F4761" w:themeColor="accent1" w:themeShade="BF"/>
          <w:kern w:val="0"/>
          <w:sz w:val="40"/>
          <w:szCs w:val="40"/>
          <w:lang w:eastAsia="en-IN"/>
          <w14:ligatures w14:val="none"/>
        </w:rPr>
      </w:pPr>
      <w:r>
        <w:rPr>
          <w:rFonts w:eastAsia="Times New Roman" w:cs="Times New Roman"/>
          <w:kern w:val="0"/>
          <w:lang w:eastAsia="en-IN"/>
          <w14:ligatures w14:val="none"/>
        </w:rPr>
        <w:br w:type="page"/>
      </w:r>
    </w:p>
    <w:p w14:paraId="08BF6564" w14:textId="7A0071F3" w:rsidR="00A737AD" w:rsidRDefault="00A737AD" w:rsidP="00A737AD">
      <w:pPr>
        <w:pStyle w:val="Heading1"/>
      </w:pPr>
      <w:r w:rsidRPr="00A737AD">
        <w:rPr>
          <w:rFonts w:eastAsia="Times New Roman" w:cs="Times New Roman"/>
          <w:kern w:val="0"/>
          <w:lang w:eastAsia="en-IN"/>
          <w14:ligatures w14:val="none"/>
        </w:rPr>
        <w:lastRenderedPageBreak/>
        <w:t xml:space="preserve">Data tables related to </w:t>
      </w:r>
      <w:r>
        <w:t>Biometric Authentications System in US Banking</w:t>
      </w:r>
    </w:p>
    <w:p w14:paraId="5BC3D700" w14:textId="77777777" w:rsidR="00A737AD" w:rsidRPr="00A737AD" w:rsidRDefault="00A737AD" w:rsidP="00A737AD">
      <w:pPr>
        <w:pStyle w:val="Heading2"/>
        <w:rPr>
          <w:rFonts w:eastAsia="Times New Roman"/>
          <w:lang w:eastAsia="en-IN"/>
        </w:rPr>
      </w:pPr>
      <w:r w:rsidRPr="00A737AD">
        <w:rPr>
          <w:rFonts w:eastAsia="Times New Roman"/>
          <w:lang w:eastAsia="en-IN"/>
        </w:rPr>
        <w:t>Adoption Rates of Biometric Authentication in US Banks</w:t>
      </w:r>
    </w:p>
    <w:tbl>
      <w:tblPr>
        <w:tblStyle w:val="TableGrid"/>
        <w:tblW w:w="3563" w:type="dxa"/>
        <w:tblLook w:val="04A0" w:firstRow="1" w:lastRow="0" w:firstColumn="1" w:lastColumn="0" w:noHBand="0" w:noVBand="1"/>
      </w:tblPr>
      <w:tblGrid>
        <w:gridCol w:w="1047"/>
        <w:gridCol w:w="2516"/>
      </w:tblGrid>
      <w:tr w:rsidR="00A737AD" w:rsidRPr="00A737AD" w14:paraId="331B8627" w14:textId="77777777" w:rsidTr="00A737AD">
        <w:trPr>
          <w:trHeight w:val="1260"/>
        </w:trPr>
        <w:tc>
          <w:tcPr>
            <w:tcW w:w="1047" w:type="dxa"/>
            <w:hideMark/>
          </w:tcPr>
          <w:p w14:paraId="76BA4696"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Year</w:t>
            </w:r>
          </w:p>
        </w:tc>
        <w:tc>
          <w:tcPr>
            <w:tcW w:w="2516" w:type="dxa"/>
            <w:hideMark/>
          </w:tcPr>
          <w:p w14:paraId="6332E8D8"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Percentage of US Banks Using Biometric Authentication</w:t>
            </w:r>
          </w:p>
        </w:tc>
      </w:tr>
      <w:tr w:rsidR="00A737AD" w:rsidRPr="00A737AD" w14:paraId="4851E4F5" w14:textId="77777777" w:rsidTr="00A737AD">
        <w:trPr>
          <w:trHeight w:val="157"/>
        </w:trPr>
        <w:tc>
          <w:tcPr>
            <w:tcW w:w="1047" w:type="dxa"/>
            <w:hideMark/>
          </w:tcPr>
          <w:p w14:paraId="41F65E49"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2018</w:t>
            </w:r>
          </w:p>
        </w:tc>
        <w:tc>
          <w:tcPr>
            <w:tcW w:w="2516" w:type="dxa"/>
            <w:hideMark/>
          </w:tcPr>
          <w:p w14:paraId="238BE160"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30%</w:t>
            </w:r>
          </w:p>
        </w:tc>
      </w:tr>
      <w:tr w:rsidR="00A737AD" w:rsidRPr="00A737AD" w14:paraId="1F204C03" w14:textId="77777777" w:rsidTr="00A737AD">
        <w:trPr>
          <w:trHeight w:val="157"/>
        </w:trPr>
        <w:tc>
          <w:tcPr>
            <w:tcW w:w="1047" w:type="dxa"/>
            <w:hideMark/>
          </w:tcPr>
          <w:p w14:paraId="08C976FB"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2019</w:t>
            </w:r>
          </w:p>
        </w:tc>
        <w:tc>
          <w:tcPr>
            <w:tcW w:w="2516" w:type="dxa"/>
            <w:hideMark/>
          </w:tcPr>
          <w:p w14:paraId="33E624D8"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45%</w:t>
            </w:r>
          </w:p>
        </w:tc>
      </w:tr>
      <w:tr w:rsidR="00A737AD" w:rsidRPr="00A737AD" w14:paraId="39583055" w14:textId="77777777" w:rsidTr="00A737AD">
        <w:trPr>
          <w:trHeight w:val="157"/>
        </w:trPr>
        <w:tc>
          <w:tcPr>
            <w:tcW w:w="1047" w:type="dxa"/>
            <w:hideMark/>
          </w:tcPr>
          <w:p w14:paraId="3510C4E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2020</w:t>
            </w:r>
          </w:p>
        </w:tc>
        <w:tc>
          <w:tcPr>
            <w:tcW w:w="2516" w:type="dxa"/>
            <w:hideMark/>
          </w:tcPr>
          <w:p w14:paraId="5F5E2256"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55%</w:t>
            </w:r>
          </w:p>
        </w:tc>
      </w:tr>
      <w:tr w:rsidR="00A737AD" w:rsidRPr="00A737AD" w14:paraId="20B2AB58" w14:textId="77777777" w:rsidTr="00A737AD">
        <w:trPr>
          <w:trHeight w:val="157"/>
        </w:trPr>
        <w:tc>
          <w:tcPr>
            <w:tcW w:w="1047" w:type="dxa"/>
            <w:hideMark/>
          </w:tcPr>
          <w:p w14:paraId="074306B9"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2021</w:t>
            </w:r>
          </w:p>
        </w:tc>
        <w:tc>
          <w:tcPr>
            <w:tcW w:w="2516" w:type="dxa"/>
            <w:hideMark/>
          </w:tcPr>
          <w:p w14:paraId="3165928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65%</w:t>
            </w:r>
          </w:p>
        </w:tc>
      </w:tr>
      <w:tr w:rsidR="00A737AD" w:rsidRPr="00A737AD" w14:paraId="18684D5A" w14:textId="77777777" w:rsidTr="00A737AD">
        <w:trPr>
          <w:trHeight w:val="157"/>
        </w:trPr>
        <w:tc>
          <w:tcPr>
            <w:tcW w:w="1047" w:type="dxa"/>
            <w:hideMark/>
          </w:tcPr>
          <w:p w14:paraId="01641D33"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2022</w:t>
            </w:r>
          </w:p>
        </w:tc>
        <w:tc>
          <w:tcPr>
            <w:tcW w:w="2516" w:type="dxa"/>
            <w:hideMark/>
          </w:tcPr>
          <w:p w14:paraId="78C0D2EA"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70%</w:t>
            </w:r>
          </w:p>
        </w:tc>
      </w:tr>
    </w:tbl>
    <w:p w14:paraId="3CD2CF7A" w14:textId="7D513464" w:rsidR="00A737AD" w:rsidRPr="00A737AD" w:rsidRDefault="00A737AD" w:rsidP="00A737AD">
      <w:r>
        <w:rPr>
          <w:noProof/>
        </w:rPr>
        <w:drawing>
          <wp:inline distT="0" distB="0" distL="0" distR="0" wp14:anchorId="2F53DB52" wp14:editId="22FD8FCB">
            <wp:extent cx="4987636" cy="2964872"/>
            <wp:effectExtent l="0" t="0" r="3810" b="6985"/>
            <wp:docPr id="914184491" name="Chart 1">
              <a:extLst xmlns:a="http://schemas.openxmlformats.org/drawingml/2006/main">
                <a:ext uri="{FF2B5EF4-FFF2-40B4-BE49-F238E27FC236}">
                  <a16:creationId xmlns:a16="http://schemas.microsoft.com/office/drawing/2014/main" id="{32E3A9DE-C93E-1B2A-697E-6FCCCCA11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A04EA2" w14:textId="77777777" w:rsidR="00A737AD" w:rsidRDefault="00A737AD" w:rsidP="00A737AD">
      <w:pPr>
        <w:pStyle w:val="Heading2"/>
        <w:rPr>
          <w:rFonts w:eastAsia="Times New Roman"/>
          <w:lang w:eastAsia="en-IN"/>
        </w:rPr>
      </w:pPr>
      <w:r w:rsidRPr="00A737AD">
        <w:rPr>
          <w:rFonts w:eastAsia="Times New Roman"/>
          <w:lang w:eastAsia="en-IN"/>
        </w:rPr>
        <w:t>Biometric Data Breach Incidents and Response</w:t>
      </w:r>
    </w:p>
    <w:tbl>
      <w:tblPr>
        <w:tblStyle w:val="TableGrid"/>
        <w:tblW w:w="5736" w:type="dxa"/>
        <w:tblLook w:val="04A0" w:firstRow="1" w:lastRow="0" w:firstColumn="1" w:lastColumn="0" w:noHBand="0" w:noVBand="1"/>
      </w:tblPr>
      <w:tblGrid>
        <w:gridCol w:w="807"/>
        <w:gridCol w:w="1361"/>
        <w:gridCol w:w="1159"/>
        <w:gridCol w:w="1250"/>
        <w:gridCol w:w="1159"/>
      </w:tblGrid>
      <w:tr w:rsidR="00A737AD" w:rsidRPr="00A737AD" w14:paraId="47B6759F" w14:textId="77777777" w:rsidTr="00A737AD">
        <w:trPr>
          <w:trHeight w:val="1382"/>
        </w:trPr>
        <w:tc>
          <w:tcPr>
            <w:tcW w:w="807" w:type="dxa"/>
            <w:hideMark/>
          </w:tcPr>
          <w:p w14:paraId="33E471F1"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Year</w:t>
            </w:r>
          </w:p>
        </w:tc>
        <w:tc>
          <w:tcPr>
            <w:tcW w:w="1361" w:type="dxa"/>
            <w:hideMark/>
          </w:tcPr>
          <w:p w14:paraId="5DF3FC25"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Number of Biometric Data Breaches</w:t>
            </w:r>
          </w:p>
        </w:tc>
        <w:tc>
          <w:tcPr>
            <w:tcW w:w="1159" w:type="dxa"/>
            <w:hideMark/>
          </w:tcPr>
          <w:p w14:paraId="741D1039"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Average Time to Detect (Days)</w:t>
            </w:r>
          </w:p>
        </w:tc>
        <w:tc>
          <w:tcPr>
            <w:tcW w:w="1250" w:type="dxa"/>
            <w:hideMark/>
          </w:tcPr>
          <w:p w14:paraId="1A04536B"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Average Time to Respond (Days)</w:t>
            </w:r>
          </w:p>
        </w:tc>
        <w:tc>
          <w:tcPr>
            <w:tcW w:w="1159" w:type="dxa"/>
            <w:hideMark/>
          </w:tcPr>
          <w:p w14:paraId="3300FB53"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Average Cost per Breach (USD Million)</w:t>
            </w:r>
          </w:p>
        </w:tc>
      </w:tr>
      <w:tr w:rsidR="00A737AD" w:rsidRPr="00A737AD" w14:paraId="1043721A" w14:textId="77777777" w:rsidTr="00A737AD">
        <w:trPr>
          <w:trHeight w:val="276"/>
        </w:trPr>
        <w:tc>
          <w:tcPr>
            <w:tcW w:w="807" w:type="dxa"/>
            <w:hideMark/>
          </w:tcPr>
          <w:p w14:paraId="3DCB1FC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2018</w:t>
            </w:r>
          </w:p>
        </w:tc>
        <w:tc>
          <w:tcPr>
            <w:tcW w:w="1361" w:type="dxa"/>
            <w:hideMark/>
          </w:tcPr>
          <w:p w14:paraId="348E753A"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w:t>
            </w:r>
          </w:p>
        </w:tc>
        <w:tc>
          <w:tcPr>
            <w:tcW w:w="1159" w:type="dxa"/>
            <w:hideMark/>
          </w:tcPr>
          <w:p w14:paraId="5833EF6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10</w:t>
            </w:r>
          </w:p>
        </w:tc>
        <w:tc>
          <w:tcPr>
            <w:tcW w:w="1250" w:type="dxa"/>
            <w:hideMark/>
          </w:tcPr>
          <w:p w14:paraId="5B756C75"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15</w:t>
            </w:r>
          </w:p>
        </w:tc>
        <w:tc>
          <w:tcPr>
            <w:tcW w:w="1159" w:type="dxa"/>
            <w:hideMark/>
          </w:tcPr>
          <w:p w14:paraId="42CEBD5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2.5</w:t>
            </w:r>
          </w:p>
        </w:tc>
      </w:tr>
      <w:tr w:rsidR="00A737AD" w:rsidRPr="00A737AD" w14:paraId="3F19F8CB" w14:textId="77777777" w:rsidTr="00A737AD">
        <w:trPr>
          <w:trHeight w:val="276"/>
        </w:trPr>
        <w:tc>
          <w:tcPr>
            <w:tcW w:w="807" w:type="dxa"/>
            <w:hideMark/>
          </w:tcPr>
          <w:p w14:paraId="067D16B5"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2019</w:t>
            </w:r>
          </w:p>
        </w:tc>
        <w:tc>
          <w:tcPr>
            <w:tcW w:w="1361" w:type="dxa"/>
            <w:hideMark/>
          </w:tcPr>
          <w:p w14:paraId="07DCC745"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w:t>
            </w:r>
          </w:p>
        </w:tc>
        <w:tc>
          <w:tcPr>
            <w:tcW w:w="1159" w:type="dxa"/>
            <w:hideMark/>
          </w:tcPr>
          <w:p w14:paraId="3BD5474E"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8</w:t>
            </w:r>
          </w:p>
        </w:tc>
        <w:tc>
          <w:tcPr>
            <w:tcW w:w="1250" w:type="dxa"/>
            <w:hideMark/>
          </w:tcPr>
          <w:p w14:paraId="001D5FBE"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12</w:t>
            </w:r>
          </w:p>
        </w:tc>
        <w:tc>
          <w:tcPr>
            <w:tcW w:w="1159" w:type="dxa"/>
            <w:hideMark/>
          </w:tcPr>
          <w:p w14:paraId="01EEBECA"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w:t>
            </w:r>
          </w:p>
        </w:tc>
      </w:tr>
      <w:tr w:rsidR="00A737AD" w:rsidRPr="00A737AD" w14:paraId="4971ADD9" w14:textId="77777777" w:rsidTr="00A737AD">
        <w:trPr>
          <w:trHeight w:val="276"/>
        </w:trPr>
        <w:tc>
          <w:tcPr>
            <w:tcW w:w="807" w:type="dxa"/>
            <w:hideMark/>
          </w:tcPr>
          <w:p w14:paraId="626A4871"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2020</w:t>
            </w:r>
          </w:p>
        </w:tc>
        <w:tc>
          <w:tcPr>
            <w:tcW w:w="1361" w:type="dxa"/>
            <w:hideMark/>
          </w:tcPr>
          <w:p w14:paraId="226A069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w:t>
            </w:r>
          </w:p>
        </w:tc>
        <w:tc>
          <w:tcPr>
            <w:tcW w:w="1159" w:type="dxa"/>
            <w:hideMark/>
          </w:tcPr>
          <w:p w14:paraId="588CC6F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7</w:t>
            </w:r>
          </w:p>
        </w:tc>
        <w:tc>
          <w:tcPr>
            <w:tcW w:w="1250" w:type="dxa"/>
            <w:hideMark/>
          </w:tcPr>
          <w:p w14:paraId="2BBAF82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10</w:t>
            </w:r>
          </w:p>
        </w:tc>
        <w:tc>
          <w:tcPr>
            <w:tcW w:w="1159" w:type="dxa"/>
            <w:hideMark/>
          </w:tcPr>
          <w:p w14:paraId="3ECFEADB"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1.8</w:t>
            </w:r>
          </w:p>
        </w:tc>
      </w:tr>
      <w:tr w:rsidR="00A737AD" w:rsidRPr="00A737AD" w14:paraId="754A5821" w14:textId="77777777" w:rsidTr="00A737AD">
        <w:trPr>
          <w:trHeight w:val="276"/>
        </w:trPr>
        <w:tc>
          <w:tcPr>
            <w:tcW w:w="807" w:type="dxa"/>
            <w:hideMark/>
          </w:tcPr>
          <w:p w14:paraId="292732F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2021</w:t>
            </w:r>
          </w:p>
        </w:tc>
        <w:tc>
          <w:tcPr>
            <w:tcW w:w="1361" w:type="dxa"/>
            <w:hideMark/>
          </w:tcPr>
          <w:p w14:paraId="5FDA7B4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w:t>
            </w:r>
          </w:p>
        </w:tc>
        <w:tc>
          <w:tcPr>
            <w:tcW w:w="1159" w:type="dxa"/>
            <w:hideMark/>
          </w:tcPr>
          <w:p w14:paraId="5BB92FC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6</w:t>
            </w:r>
          </w:p>
        </w:tc>
        <w:tc>
          <w:tcPr>
            <w:tcW w:w="1250" w:type="dxa"/>
            <w:hideMark/>
          </w:tcPr>
          <w:p w14:paraId="6A6BF52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8</w:t>
            </w:r>
          </w:p>
        </w:tc>
        <w:tc>
          <w:tcPr>
            <w:tcW w:w="1159" w:type="dxa"/>
            <w:hideMark/>
          </w:tcPr>
          <w:p w14:paraId="4AA9F5D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1.6</w:t>
            </w:r>
          </w:p>
        </w:tc>
      </w:tr>
      <w:tr w:rsidR="00A737AD" w:rsidRPr="00A737AD" w14:paraId="581FCEF6" w14:textId="77777777" w:rsidTr="00A737AD">
        <w:trPr>
          <w:trHeight w:val="276"/>
        </w:trPr>
        <w:tc>
          <w:tcPr>
            <w:tcW w:w="807" w:type="dxa"/>
            <w:hideMark/>
          </w:tcPr>
          <w:p w14:paraId="4023EE50"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2022</w:t>
            </w:r>
          </w:p>
        </w:tc>
        <w:tc>
          <w:tcPr>
            <w:tcW w:w="1361" w:type="dxa"/>
            <w:hideMark/>
          </w:tcPr>
          <w:p w14:paraId="3D7A4483"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w:t>
            </w:r>
          </w:p>
        </w:tc>
        <w:tc>
          <w:tcPr>
            <w:tcW w:w="1159" w:type="dxa"/>
            <w:hideMark/>
          </w:tcPr>
          <w:p w14:paraId="16A31A1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w:t>
            </w:r>
          </w:p>
        </w:tc>
        <w:tc>
          <w:tcPr>
            <w:tcW w:w="1250" w:type="dxa"/>
            <w:hideMark/>
          </w:tcPr>
          <w:p w14:paraId="0A2C257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7</w:t>
            </w:r>
          </w:p>
        </w:tc>
        <w:tc>
          <w:tcPr>
            <w:tcW w:w="1159" w:type="dxa"/>
            <w:hideMark/>
          </w:tcPr>
          <w:p w14:paraId="5AA71D67"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1.5</w:t>
            </w:r>
          </w:p>
        </w:tc>
      </w:tr>
    </w:tbl>
    <w:p w14:paraId="69CC5D22" w14:textId="77777777" w:rsidR="00A737AD" w:rsidRPr="00A737AD" w:rsidRDefault="00A737AD" w:rsidP="00A737AD">
      <w:pPr>
        <w:rPr>
          <w:lang w:eastAsia="en-IN"/>
        </w:rPr>
      </w:pPr>
    </w:p>
    <w:p w14:paraId="3E0D3A5A" w14:textId="77777777" w:rsidR="00A737AD" w:rsidRDefault="00A737AD">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5DBB099A" w14:textId="77777777" w:rsidR="00A737AD" w:rsidRPr="00A737AD" w:rsidRDefault="00A737AD" w:rsidP="00A737AD">
      <w:pPr>
        <w:pStyle w:val="Heading2"/>
        <w:rPr>
          <w:rFonts w:eastAsia="Times New Roman"/>
          <w:lang w:eastAsia="en-IN"/>
        </w:rPr>
      </w:pPr>
      <w:r w:rsidRPr="00A737AD">
        <w:rPr>
          <w:rFonts w:eastAsia="Times New Roman"/>
          <w:lang w:eastAsia="en-IN"/>
        </w:rPr>
        <w:lastRenderedPageBreak/>
        <w:t>Customer Preferences for Authentication Methods</w:t>
      </w:r>
    </w:p>
    <w:tbl>
      <w:tblPr>
        <w:tblStyle w:val="TableGrid"/>
        <w:tblW w:w="4576" w:type="dxa"/>
        <w:tblLook w:val="04A0" w:firstRow="1" w:lastRow="0" w:firstColumn="1" w:lastColumn="0" w:noHBand="0" w:noVBand="1"/>
      </w:tblPr>
      <w:tblGrid>
        <w:gridCol w:w="2633"/>
        <w:gridCol w:w="1943"/>
      </w:tblGrid>
      <w:tr w:rsidR="00A737AD" w:rsidRPr="00A737AD" w14:paraId="1AE6EB08" w14:textId="77777777" w:rsidTr="00A737AD">
        <w:trPr>
          <w:trHeight w:val="1020"/>
        </w:trPr>
        <w:tc>
          <w:tcPr>
            <w:tcW w:w="2633" w:type="dxa"/>
            <w:hideMark/>
          </w:tcPr>
          <w:p w14:paraId="1537142E"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Authentication Method</w:t>
            </w:r>
          </w:p>
        </w:tc>
        <w:tc>
          <w:tcPr>
            <w:tcW w:w="1943" w:type="dxa"/>
            <w:hideMark/>
          </w:tcPr>
          <w:p w14:paraId="7D0DF117"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Preferred by Customers (%)</w:t>
            </w:r>
          </w:p>
        </w:tc>
      </w:tr>
      <w:tr w:rsidR="00A737AD" w:rsidRPr="00A737AD" w14:paraId="11CD83BB" w14:textId="77777777" w:rsidTr="00A737AD">
        <w:trPr>
          <w:trHeight w:val="510"/>
        </w:trPr>
        <w:tc>
          <w:tcPr>
            <w:tcW w:w="2633" w:type="dxa"/>
            <w:hideMark/>
          </w:tcPr>
          <w:p w14:paraId="27D34622"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Passwords/PINs</w:t>
            </w:r>
          </w:p>
        </w:tc>
        <w:tc>
          <w:tcPr>
            <w:tcW w:w="1943" w:type="dxa"/>
            <w:hideMark/>
          </w:tcPr>
          <w:p w14:paraId="6F3650FA"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30</w:t>
            </w:r>
          </w:p>
        </w:tc>
      </w:tr>
      <w:tr w:rsidR="00A737AD" w:rsidRPr="00A737AD" w14:paraId="2FC82FB0" w14:textId="77777777" w:rsidTr="00A737AD">
        <w:trPr>
          <w:trHeight w:val="1020"/>
        </w:trPr>
        <w:tc>
          <w:tcPr>
            <w:tcW w:w="2633" w:type="dxa"/>
            <w:hideMark/>
          </w:tcPr>
          <w:p w14:paraId="1443489F"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Fingerprint Recognition</w:t>
            </w:r>
          </w:p>
        </w:tc>
        <w:tc>
          <w:tcPr>
            <w:tcW w:w="1943" w:type="dxa"/>
            <w:hideMark/>
          </w:tcPr>
          <w:p w14:paraId="7445AB43"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50</w:t>
            </w:r>
          </w:p>
        </w:tc>
      </w:tr>
      <w:tr w:rsidR="00A737AD" w:rsidRPr="00A737AD" w14:paraId="63D3BDD5" w14:textId="77777777" w:rsidTr="00A737AD">
        <w:trPr>
          <w:trHeight w:val="764"/>
        </w:trPr>
        <w:tc>
          <w:tcPr>
            <w:tcW w:w="2633" w:type="dxa"/>
            <w:hideMark/>
          </w:tcPr>
          <w:p w14:paraId="2DDA40A4"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Facial Recognition</w:t>
            </w:r>
          </w:p>
        </w:tc>
        <w:tc>
          <w:tcPr>
            <w:tcW w:w="1943" w:type="dxa"/>
            <w:hideMark/>
          </w:tcPr>
          <w:p w14:paraId="28EE94EB"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40</w:t>
            </w:r>
          </w:p>
        </w:tc>
      </w:tr>
      <w:tr w:rsidR="00A737AD" w:rsidRPr="00A737AD" w14:paraId="0662D665" w14:textId="77777777" w:rsidTr="00A737AD">
        <w:trPr>
          <w:trHeight w:val="254"/>
        </w:trPr>
        <w:tc>
          <w:tcPr>
            <w:tcW w:w="2633" w:type="dxa"/>
            <w:hideMark/>
          </w:tcPr>
          <w:p w14:paraId="4D2672A3"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Iris Scan</w:t>
            </w:r>
          </w:p>
        </w:tc>
        <w:tc>
          <w:tcPr>
            <w:tcW w:w="1943" w:type="dxa"/>
            <w:hideMark/>
          </w:tcPr>
          <w:p w14:paraId="5708C462"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25</w:t>
            </w:r>
          </w:p>
        </w:tc>
      </w:tr>
      <w:tr w:rsidR="00A737AD" w:rsidRPr="00A737AD" w14:paraId="54828A54" w14:textId="77777777" w:rsidTr="00A737AD">
        <w:trPr>
          <w:trHeight w:val="764"/>
        </w:trPr>
        <w:tc>
          <w:tcPr>
            <w:tcW w:w="2633" w:type="dxa"/>
            <w:hideMark/>
          </w:tcPr>
          <w:p w14:paraId="18C79EA9"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Voice Recognition</w:t>
            </w:r>
          </w:p>
        </w:tc>
        <w:tc>
          <w:tcPr>
            <w:tcW w:w="1943" w:type="dxa"/>
            <w:hideMark/>
          </w:tcPr>
          <w:p w14:paraId="3D1E7530"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35</w:t>
            </w:r>
          </w:p>
        </w:tc>
      </w:tr>
    </w:tbl>
    <w:p w14:paraId="622BD7B7" w14:textId="526F3565" w:rsidR="00A737AD" w:rsidRDefault="00A737AD" w:rsidP="00F54423">
      <w:pPr>
        <w:pStyle w:val="Heading1"/>
        <w:rPr>
          <w:rFonts w:eastAsia="Times New Roman"/>
          <w:lang w:eastAsia="en-IN"/>
        </w:rPr>
      </w:pPr>
      <w:r>
        <w:rPr>
          <w:noProof/>
        </w:rPr>
        <w:drawing>
          <wp:inline distT="0" distB="0" distL="0" distR="0" wp14:anchorId="0F6034C4" wp14:editId="5EFF3746">
            <wp:extent cx="4953000" cy="4142509"/>
            <wp:effectExtent l="0" t="0" r="0" b="10795"/>
            <wp:docPr id="994656474" name="Chart 1">
              <a:extLst xmlns:a="http://schemas.openxmlformats.org/drawingml/2006/main">
                <a:ext uri="{FF2B5EF4-FFF2-40B4-BE49-F238E27FC236}">
                  <a16:creationId xmlns:a16="http://schemas.microsoft.com/office/drawing/2014/main" id="{C8600442-0A16-B384-90C3-24CCD2C60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C93581" w14:textId="77777777" w:rsidR="00A737AD" w:rsidRDefault="00A737AD">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2788ED16" w14:textId="77777777" w:rsidR="00A737AD" w:rsidRPr="00A737AD" w:rsidRDefault="00A737AD" w:rsidP="00A737AD">
      <w:pPr>
        <w:pStyle w:val="Heading2"/>
        <w:rPr>
          <w:rFonts w:eastAsia="Times New Roman"/>
          <w:lang w:eastAsia="en-IN"/>
        </w:rPr>
      </w:pPr>
      <w:r w:rsidRPr="00A737AD">
        <w:rPr>
          <w:rFonts w:eastAsia="Times New Roman"/>
          <w:lang w:eastAsia="en-IN"/>
        </w:rPr>
        <w:lastRenderedPageBreak/>
        <w:t>Biometric Authentication Usage by Banking Services</w:t>
      </w:r>
    </w:p>
    <w:tbl>
      <w:tblPr>
        <w:tblStyle w:val="TableGrid"/>
        <w:tblW w:w="7381" w:type="dxa"/>
        <w:tblLook w:val="04A0" w:firstRow="1" w:lastRow="0" w:firstColumn="1" w:lastColumn="0" w:noHBand="0" w:noVBand="1"/>
      </w:tblPr>
      <w:tblGrid>
        <w:gridCol w:w="1648"/>
        <w:gridCol w:w="1597"/>
        <w:gridCol w:w="1597"/>
        <w:gridCol w:w="942"/>
        <w:gridCol w:w="1597"/>
      </w:tblGrid>
      <w:tr w:rsidR="00A737AD" w:rsidRPr="00A737AD" w14:paraId="14E2B44F" w14:textId="77777777" w:rsidTr="00A737AD">
        <w:trPr>
          <w:trHeight w:val="1543"/>
        </w:trPr>
        <w:tc>
          <w:tcPr>
            <w:tcW w:w="1648" w:type="dxa"/>
            <w:hideMark/>
          </w:tcPr>
          <w:p w14:paraId="4A829096"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Service</w:t>
            </w:r>
          </w:p>
        </w:tc>
        <w:tc>
          <w:tcPr>
            <w:tcW w:w="1597" w:type="dxa"/>
            <w:hideMark/>
          </w:tcPr>
          <w:p w14:paraId="0DF1B917"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Fingerprint Recognition Usage (%)</w:t>
            </w:r>
          </w:p>
        </w:tc>
        <w:tc>
          <w:tcPr>
            <w:tcW w:w="1597" w:type="dxa"/>
            <w:hideMark/>
          </w:tcPr>
          <w:p w14:paraId="0D565EBB"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Facial Recognition Usage (%)</w:t>
            </w:r>
          </w:p>
        </w:tc>
        <w:tc>
          <w:tcPr>
            <w:tcW w:w="942" w:type="dxa"/>
            <w:hideMark/>
          </w:tcPr>
          <w:p w14:paraId="457CE853"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Iris Scan Usage (%)</w:t>
            </w:r>
          </w:p>
        </w:tc>
        <w:tc>
          <w:tcPr>
            <w:tcW w:w="1597" w:type="dxa"/>
            <w:hideMark/>
          </w:tcPr>
          <w:p w14:paraId="63E9A16D" w14:textId="77777777" w:rsidR="00A737AD" w:rsidRPr="00A737AD" w:rsidRDefault="00A737AD" w:rsidP="00A737AD">
            <w:pPr>
              <w:jc w:val="center"/>
              <w:rPr>
                <w:rFonts w:ascii="Aptos Narrow" w:eastAsia="Times New Roman" w:hAnsi="Aptos Narrow" w:cs="Times New Roman"/>
                <w:b/>
                <w:bCs/>
                <w:color w:val="000000"/>
                <w:kern w:val="0"/>
                <w:sz w:val="24"/>
                <w:szCs w:val="24"/>
                <w:lang w:eastAsia="en-IN"/>
                <w14:ligatures w14:val="none"/>
              </w:rPr>
            </w:pPr>
            <w:r w:rsidRPr="00A737AD">
              <w:rPr>
                <w:rFonts w:ascii="Aptos Narrow" w:eastAsia="Times New Roman" w:hAnsi="Aptos Narrow" w:cs="Times New Roman"/>
                <w:b/>
                <w:bCs/>
                <w:color w:val="000000"/>
                <w:kern w:val="0"/>
                <w:sz w:val="24"/>
                <w:szCs w:val="24"/>
                <w:lang w:eastAsia="en-IN"/>
                <w14:ligatures w14:val="none"/>
              </w:rPr>
              <w:t>Voice Recognition Usage (%)</w:t>
            </w:r>
          </w:p>
        </w:tc>
      </w:tr>
      <w:tr w:rsidR="00A737AD" w:rsidRPr="00A737AD" w14:paraId="33C3AF67" w14:textId="77777777" w:rsidTr="00A737AD">
        <w:trPr>
          <w:trHeight w:val="925"/>
        </w:trPr>
        <w:tc>
          <w:tcPr>
            <w:tcW w:w="1648" w:type="dxa"/>
            <w:hideMark/>
          </w:tcPr>
          <w:p w14:paraId="582BE8C7"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ATM Withdrawals</w:t>
            </w:r>
          </w:p>
        </w:tc>
        <w:tc>
          <w:tcPr>
            <w:tcW w:w="1597" w:type="dxa"/>
            <w:hideMark/>
          </w:tcPr>
          <w:p w14:paraId="278E0F55"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70</w:t>
            </w:r>
          </w:p>
        </w:tc>
        <w:tc>
          <w:tcPr>
            <w:tcW w:w="1597" w:type="dxa"/>
            <w:hideMark/>
          </w:tcPr>
          <w:p w14:paraId="0FEEFF15"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50</w:t>
            </w:r>
          </w:p>
        </w:tc>
        <w:tc>
          <w:tcPr>
            <w:tcW w:w="942" w:type="dxa"/>
            <w:hideMark/>
          </w:tcPr>
          <w:p w14:paraId="5EBC7BE1"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30</w:t>
            </w:r>
          </w:p>
        </w:tc>
        <w:tc>
          <w:tcPr>
            <w:tcW w:w="1597" w:type="dxa"/>
            <w:hideMark/>
          </w:tcPr>
          <w:p w14:paraId="7FE949D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40</w:t>
            </w:r>
          </w:p>
        </w:tc>
      </w:tr>
      <w:tr w:rsidR="00A737AD" w:rsidRPr="00A737AD" w14:paraId="43FD0E3B" w14:textId="77777777" w:rsidTr="00A737AD">
        <w:trPr>
          <w:trHeight w:val="616"/>
        </w:trPr>
        <w:tc>
          <w:tcPr>
            <w:tcW w:w="1648" w:type="dxa"/>
            <w:hideMark/>
          </w:tcPr>
          <w:p w14:paraId="752CCFAB"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Online Banking</w:t>
            </w:r>
          </w:p>
        </w:tc>
        <w:tc>
          <w:tcPr>
            <w:tcW w:w="1597" w:type="dxa"/>
            <w:hideMark/>
          </w:tcPr>
          <w:p w14:paraId="5327B760"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80</w:t>
            </w:r>
          </w:p>
        </w:tc>
        <w:tc>
          <w:tcPr>
            <w:tcW w:w="1597" w:type="dxa"/>
            <w:hideMark/>
          </w:tcPr>
          <w:p w14:paraId="35B2B937"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60</w:t>
            </w:r>
          </w:p>
        </w:tc>
        <w:tc>
          <w:tcPr>
            <w:tcW w:w="942" w:type="dxa"/>
            <w:hideMark/>
          </w:tcPr>
          <w:p w14:paraId="24783691"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40</w:t>
            </w:r>
          </w:p>
        </w:tc>
        <w:tc>
          <w:tcPr>
            <w:tcW w:w="1597" w:type="dxa"/>
            <w:hideMark/>
          </w:tcPr>
          <w:p w14:paraId="32D22C5F"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50</w:t>
            </w:r>
          </w:p>
        </w:tc>
      </w:tr>
      <w:tr w:rsidR="00A737AD" w:rsidRPr="00A737AD" w14:paraId="3DBFC18B" w14:textId="77777777" w:rsidTr="00A737AD">
        <w:trPr>
          <w:trHeight w:val="616"/>
        </w:trPr>
        <w:tc>
          <w:tcPr>
            <w:tcW w:w="1648" w:type="dxa"/>
            <w:hideMark/>
          </w:tcPr>
          <w:p w14:paraId="5E17BF7B"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Mobile Banking</w:t>
            </w:r>
          </w:p>
        </w:tc>
        <w:tc>
          <w:tcPr>
            <w:tcW w:w="1597" w:type="dxa"/>
            <w:hideMark/>
          </w:tcPr>
          <w:p w14:paraId="5019A78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85</w:t>
            </w:r>
          </w:p>
        </w:tc>
        <w:tc>
          <w:tcPr>
            <w:tcW w:w="1597" w:type="dxa"/>
            <w:hideMark/>
          </w:tcPr>
          <w:p w14:paraId="033DAC36"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65</w:t>
            </w:r>
          </w:p>
        </w:tc>
        <w:tc>
          <w:tcPr>
            <w:tcW w:w="942" w:type="dxa"/>
            <w:hideMark/>
          </w:tcPr>
          <w:p w14:paraId="70043AE1"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45</w:t>
            </w:r>
          </w:p>
        </w:tc>
        <w:tc>
          <w:tcPr>
            <w:tcW w:w="1597" w:type="dxa"/>
            <w:hideMark/>
          </w:tcPr>
          <w:p w14:paraId="6D53AA78"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55</w:t>
            </w:r>
          </w:p>
        </w:tc>
      </w:tr>
      <w:tr w:rsidR="00A737AD" w:rsidRPr="00A737AD" w14:paraId="16F991A8" w14:textId="77777777" w:rsidTr="00A737AD">
        <w:trPr>
          <w:trHeight w:val="925"/>
        </w:trPr>
        <w:tc>
          <w:tcPr>
            <w:tcW w:w="1648" w:type="dxa"/>
            <w:hideMark/>
          </w:tcPr>
          <w:p w14:paraId="0070C665" w14:textId="77777777" w:rsidR="00A737AD" w:rsidRPr="00A737AD" w:rsidRDefault="00A737AD" w:rsidP="00A737AD">
            <w:pPr>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In-Branch Transactions</w:t>
            </w:r>
          </w:p>
        </w:tc>
        <w:tc>
          <w:tcPr>
            <w:tcW w:w="1597" w:type="dxa"/>
            <w:hideMark/>
          </w:tcPr>
          <w:p w14:paraId="0177BC74"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60</w:t>
            </w:r>
          </w:p>
        </w:tc>
        <w:tc>
          <w:tcPr>
            <w:tcW w:w="1597" w:type="dxa"/>
            <w:hideMark/>
          </w:tcPr>
          <w:p w14:paraId="6985649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40</w:t>
            </w:r>
          </w:p>
        </w:tc>
        <w:tc>
          <w:tcPr>
            <w:tcW w:w="942" w:type="dxa"/>
            <w:hideMark/>
          </w:tcPr>
          <w:p w14:paraId="3D71C266"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20</w:t>
            </w:r>
          </w:p>
        </w:tc>
        <w:tc>
          <w:tcPr>
            <w:tcW w:w="1597" w:type="dxa"/>
            <w:hideMark/>
          </w:tcPr>
          <w:p w14:paraId="503B88BD" w14:textId="77777777" w:rsidR="00A737AD" w:rsidRPr="00A737AD" w:rsidRDefault="00A737AD" w:rsidP="00A737AD">
            <w:pPr>
              <w:jc w:val="right"/>
              <w:rPr>
                <w:rFonts w:ascii="Aptos Narrow" w:eastAsia="Times New Roman" w:hAnsi="Aptos Narrow" w:cs="Times New Roman"/>
                <w:color w:val="000000"/>
                <w:kern w:val="0"/>
                <w:sz w:val="24"/>
                <w:szCs w:val="24"/>
                <w:lang w:eastAsia="en-IN"/>
                <w14:ligatures w14:val="none"/>
              </w:rPr>
            </w:pPr>
            <w:r w:rsidRPr="00A737AD">
              <w:rPr>
                <w:rFonts w:ascii="Aptos Narrow" w:eastAsia="Times New Roman" w:hAnsi="Aptos Narrow" w:cs="Times New Roman"/>
                <w:color w:val="000000"/>
                <w:kern w:val="0"/>
                <w:sz w:val="24"/>
                <w:szCs w:val="24"/>
                <w:lang w:eastAsia="en-IN"/>
                <w14:ligatures w14:val="none"/>
              </w:rPr>
              <w:t>30</w:t>
            </w:r>
          </w:p>
        </w:tc>
      </w:tr>
    </w:tbl>
    <w:p w14:paraId="751FAB3C" w14:textId="548307D1" w:rsidR="00A737AD" w:rsidRDefault="00A737AD" w:rsidP="00F54423">
      <w:pPr>
        <w:pStyle w:val="Heading1"/>
        <w:rPr>
          <w:rFonts w:eastAsia="Times New Roman"/>
          <w:lang w:eastAsia="en-IN"/>
        </w:rPr>
      </w:pPr>
      <w:r>
        <w:rPr>
          <w:noProof/>
        </w:rPr>
        <w:drawing>
          <wp:inline distT="0" distB="0" distL="0" distR="0" wp14:anchorId="41CFB57E" wp14:editId="4860C0E1">
            <wp:extent cx="5479473" cy="4551218"/>
            <wp:effectExtent l="0" t="0" r="6985" b="1905"/>
            <wp:docPr id="1295415299" name="Chart 1">
              <a:extLst xmlns:a="http://schemas.openxmlformats.org/drawingml/2006/main">
                <a:ext uri="{FF2B5EF4-FFF2-40B4-BE49-F238E27FC236}">
                  <a16:creationId xmlns:a16="http://schemas.microsoft.com/office/drawing/2014/main" id="{2401E421-5BFA-D64E-748D-76D4C42DBB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D4D2B8" w14:textId="77777777" w:rsidR="00A737AD" w:rsidRDefault="00A737AD">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367AD324" w14:textId="3747F027" w:rsidR="00F54423" w:rsidRDefault="00F54423" w:rsidP="00F54423">
      <w:pPr>
        <w:pStyle w:val="Heading1"/>
        <w:rPr>
          <w:rFonts w:eastAsia="Times New Roman"/>
          <w:lang w:eastAsia="en-IN"/>
        </w:rPr>
      </w:pPr>
      <w:r w:rsidRPr="00F54423">
        <w:rPr>
          <w:rFonts w:eastAsia="Times New Roman"/>
          <w:lang w:eastAsia="en-IN"/>
        </w:rPr>
        <w:lastRenderedPageBreak/>
        <w:t xml:space="preserve">Conclusion </w:t>
      </w:r>
    </w:p>
    <w:p w14:paraId="646021C4" w14:textId="77777777" w:rsidR="005C4937" w:rsidRPr="005C4937" w:rsidRDefault="005C4937" w:rsidP="005C4937">
      <w:pPr>
        <w:pStyle w:val="NormalWeb"/>
        <w:rPr>
          <w:rFonts w:asciiTheme="minorHAnsi" w:hAnsiTheme="minorHAnsi"/>
        </w:rPr>
      </w:pPr>
      <w:r w:rsidRPr="005C4937">
        <w:rPr>
          <w:rFonts w:asciiTheme="minorHAnsi" w:hAnsiTheme="minorHAnsi"/>
        </w:rPr>
        <w:t>Biometric authentication systems have become increasingly prevalent in the US banking sector, offering enhanced security and convenience. Adoption rates have risen significantly, with major banks like Bank of America, JPMorgan Chase, and Wells Fargo implementing technologies such as fingerprint recognition, facial recognition, iris scanning, and voice recognition. These systems are used across various banking services, including ATM withdrawals, online banking, and mobile banking, resulting in improved customer satisfaction and reduced fraud incidents.</w:t>
      </w:r>
    </w:p>
    <w:p w14:paraId="56FC4D32" w14:textId="77777777" w:rsidR="005C4937" w:rsidRPr="005C4937" w:rsidRDefault="005C4937" w:rsidP="005C4937">
      <w:pPr>
        <w:pStyle w:val="NormalWeb"/>
        <w:rPr>
          <w:rFonts w:asciiTheme="minorHAnsi" w:hAnsiTheme="minorHAnsi"/>
        </w:rPr>
      </w:pPr>
      <w:r w:rsidRPr="005C4937">
        <w:rPr>
          <w:rFonts w:asciiTheme="minorHAnsi" w:hAnsiTheme="minorHAnsi"/>
        </w:rPr>
        <w:t>Despite their benefits, biometric authentication systems also pose challenges. Privacy concerns and the risk of data breaches are significant issues, prompting banks to implement robust security measures like encryption and regular audits. Furthermore, banks must address the accuracy of biometric data capture, especially in cases of injury or aging. Overall, the investment in biometric authentication has proven beneficial, with substantial savings from fraud reduction and increased operational efficiency, indicating a positive return on investment for banks.</w:t>
      </w:r>
    </w:p>
    <w:p w14:paraId="50C43B4A" w14:textId="77777777" w:rsidR="008A21E4" w:rsidRPr="00F54423" w:rsidRDefault="008A21E4">
      <w:pPr>
        <w:rPr>
          <w:sz w:val="24"/>
          <w:szCs w:val="24"/>
        </w:rPr>
      </w:pPr>
    </w:p>
    <w:sectPr w:rsidR="008A21E4" w:rsidRPr="00F54423" w:rsidSect="005C49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9AA"/>
    <w:multiLevelType w:val="multilevel"/>
    <w:tmpl w:val="72B04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0197F"/>
    <w:multiLevelType w:val="multilevel"/>
    <w:tmpl w:val="8AFA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012"/>
    <w:multiLevelType w:val="multilevel"/>
    <w:tmpl w:val="6342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56FE"/>
    <w:multiLevelType w:val="multilevel"/>
    <w:tmpl w:val="1AF6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5D96"/>
    <w:multiLevelType w:val="multilevel"/>
    <w:tmpl w:val="04A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66D93"/>
    <w:multiLevelType w:val="multilevel"/>
    <w:tmpl w:val="C2BA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5127F"/>
    <w:multiLevelType w:val="multilevel"/>
    <w:tmpl w:val="A01A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179C4"/>
    <w:multiLevelType w:val="multilevel"/>
    <w:tmpl w:val="4772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56F02"/>
    <w:multiLevelType w:val="multilevel"/>
    <w:tmpl w:val="C448B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86A29"/>
    <w:multiLevelType w:val="multilevel"/>
    <w:tmpl w:val="C83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C1352"/>
    <w:multiLevelType w:val="multilevel"/>
    <w:tmpl w:val="CAFC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542003">
    <w:abstractNumId w:val="6"/>
  </w:num>
  <w:num w:numId="2" w16cid:durableId="1426345855">
    <w:abstractNumId w:val="1"/>
  </w:num>
  <w:num w:numId="3" w16cid:durableId="381829250">
    <w:abstractNumId w:val="8"/>
  </w:num>
  <w:num w:numId="4" w16cid:durableId="470096827">
    <w:abstractNumId w:val="0"/>
  </w:num>
  <w:num w:numId="5" w16cid:durableId="1629160028">
    <w:abstractNumId w:val="2"/>
  </w:num>
  <w:num w:numId="6" w16cid:durableId="495877981">
    <w:abstractNumId w:val="4"/>
  </w:num>
  <w:num w:numId="7" w16cid:durableId="1370497786">
    <w:abstractNumId w:val="9"/>
  </w:num>
  <w:num w:numId="8" w16cid:durableId="358775895">
    <w:abstractNumId w:val="3"/>
  </w:num>
  <w:num w:numId="9" w16cid:durableId="1305165108">
    <w:abstractNumId w:val="7"/>
  </w:num>
  <w:num w:numId="10" w16cid:durableId="1301611195">
    <w:abstractNumId w:val="5"/>
  </w:num>
  <w:num w:numId="11" w16cid:durableId="1219587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3"/>
    <w:rsid w:val="005C4937"/>
    <w:rsid w:val="0088182B"/>
    <w:rsid w:val="008A21E4"/>
    <w:rsid w:val="00A737AD"/>
    <w:rsid w:val="00B76496"/>
    <w:rsid w:val="00F5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181D"/>
  <w15:chartTrackingRefBased/>
  <w15:docId w15:val="{56317B04-16EA-4595-9F44-77A0919F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423"/>
    <w:rPr>
      <w:rFonts w:eastAsiaTheme="majorEastAsia" w:cstheme="majorBidi"/>
      <w:color w:val="272727" w:themeColor="text1" w:themeTint="D8"/>
    </w:rPr>
  </w:style>
  <w:style w:type="paragraph" w:styleId="Title">
    <w:name w:val="Title"/>
    <w:basedOn w:val="Normal"/>
    <w:next w:val="Normal"/>
    <w:link w:val="TitleChar"/>
    <w:uiPriority w:val="10"/>
    <w:qFormat/>
    <w:rsid w:val="00F54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423"/>
    <w:pPr>
      <w:spacing w:before="160"/>
      <w:jc w:val="center"/>
    </w:pPr>
    <w:rPr>
      <w:i/>
      <w:iCs/>
      <w:color w:val="404040" w:themeColor="text1" w:themeTint="BF"/>
    </w:rPr>
  </w:style>
  <w:style w:type="character" w:customStyle="1" w:styleId="QuoteChar">
    <w:name w:val="Quote Char"/>
    <w:basedOn w:val="DefaultParagraphFont"/>
    <w:link w:val="Quote"/>
    <w:uiPriority w:val="29"/>
    <w:rsid w:val="00F54423"/>
    <w:rPr>
      <w:i/>
      <w:iCs/>
      <w:color w:val="404040" w:themeColor="text1" w:themeTint="BF"/>
    </w:rPr>
  </w:style>
  <w:style w:type="paragraph" w:styleId="ListParagraph">
    <w:name w:val="List Paragraph"/>
    <w:basedOn w:val="Normal"/>
    <w:uiPriority w:val="34"/>
    <w:qFormat/>
    <w:rsid w:val="00F54423"/>
    <w:pPr>
      <w:ind w:left="720"/>
      <w:contextualSpacing/>
    </w:pPr>
  </w:style>
  <w:style w:type="character" w:styleId="IntenseEmphasis">
    <w:name w:val="Intense Emphasis"/>
    <w:basedOn w:val="DefaultParagraphFont"/>
    <w:uiPriority w:val="21"/>
    <w:qFormat/>
    <w:rsid w:val="00F54423"/>
    <w:rPr>
      <w:i/>
      <w:iCs/>
      <w:color w:val="0F4761" w:themeColor="accent1" w:themeShade="BF"/>
    </w:rPr>
  </w:style>
  <w:style w:type="paragraph" w:styleId="IntenseQuote">
    <w:name w:val="Intense Quote"/>
    <w:basedOn w:val="Normal"/>
    <w:next w:val="Normal"/>
    <w:link w:val="IntenseQuoteChar"/>
    <w:uiPriority w:val="30"/>
    <w:qFormat/>
    <w:rsid w:val="00F5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423"/>
    <w:rPr>
      <w:i/>
      <w:iCs/>
      <w:color w:val="0F4761" w:themeColor="accent1" w:themeShade="BF"/>
    </w:rPr>
  </w:style>
  <w:style w:type="character" w:styleId="IntenseReference">
    <w:name w:val="Intense Reference"/>
    <w:basedOn w:val="DefaultParagraphFont"/>
    <w:uiPriority w:val="32"/>
    <w:qFormat/>
    <w:rsid w:val="00F54423"/>
    <w:rPr>
      <w:b/>
      <w:bCs/>
      <w:smallCaps/>
      <w:color w:val="0F4761" w:themeColor="accent1" w:themeShade="BF"/>
      <w:spacing w:val="5"/>
    </w:rPr>
  </w:style>
  <w:style w:type="paragraph" w:styleId="NormalWeb">
    <w:name w:val="Normal (Web)"/>
    <w:basedOn w:val="Normal"/>
    <w:uiPriority w:val="99"/>
    <w:semiHidden/>
    <w:unhideWhenUsed/>
    <w:rsid w:val="00F544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4423"/>
    <w:rPr>
      <w:b/>
      <w:bCs/>
    </w:rPr>
  </w:style>
  <w:style w:type="table" w:styleId="TableGrid">
    <w:name w:val="Table Grid"/>
    <w:basedOn w:val="TableNormal"/>
    <w:uiPriority w:val="39"/>
    <w:rsid w:val="00A7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71565">
      <w:bodyDiv w:val="1"/>
      <w:marLeft w:val="0"/>
      <w:marRight w:val="0"/>
      <w:marTop w:val="0"/>
      <w:marBottom w:val="0"/>
      <w:divBdr>
        <w:top w:val="none" w:sz="0" w:space="0" w:color="auto"/>
        <w:left w:val="none" w:sz="0" w:space="0" w:color="auto"/>
        <w:bottom w:val="none" w:sz="0" w:space="0" w:color="auto"/>
        <w:right w:val="none" w:sz="0" w:space="0" w:color="auto"/>
      </w:divBdr>
    </w:div>
    <w:div w:id="325400402">
      <w:bodyDiv w:val="1"/>
      <w:marLeft w:val="0"/>
      <w:marRight w:val="0"/>
      <w:marTop w:val="0"/>
      <w:marBottom w:val="0"/>
      <w:divBdr>
        <w:top w:val="none" w:sz="0" w:space="0" w:color="auto"/>
        <w:left w:val="none" w:sz="0" w:space="0" w:color="auto"/>
        <w:bottom w:val="none" w:sz="0" w:space="0" w:color="auto"/>
        <w:right w:val="none" w:sz="0" w:space="0" w:color="auto"/>
      </w:divBdr>
    </w:div>
    <w:div w:id="335772047">
      <w:bodyDiv w:val="1"/>
      <w:marLeft w:val="0"/>
      <w:marRight w:val="0"/>
      <w:marTop w:val="0"/>
      <w:marBottom w:val="0"/>
      <w:divBdr>
        <w:top w:val="none" w:sz="0" w:space="0" w:color="auto"/>
        <w:left w:val="none" w:sz="0" w:space="0" w:color="auto"/>
        <w:bottom w:val="none" w:sz="0" w:space="0" w:color="auto"/>
        <w:right w:val="none" w:sz="0" w:space="0" w:color="auto"/>
      </w:divBdr>
    </w:div>
    <w:div w:id="866526872">
      <w:bodyDiv w:val="1"/>
      <w:marLeft w:val="0"/>
      <w:marRight w:val="0"/>
      <w:marTop w:val="0"/>
      <w:marBottom w:val="0"/>
      <w:divBdr>
        <w:top w:val="none" w:sz="0" w:space="0" w:color="auto"/>
        <w:left w:val="none" w:sz="0" w:space="0" w:color="auto"/>
        <w:bottom w:val="none" w:sz="0" w:space="0" w:color="auto"/>
        <w:right w:val="none" w:sz="0" w:space="0" w:color="auto"/>
      </w:divBdr>
    </w:div>
    <w:div w:id="1078401363">
      <w:bodyDiv w:val="1"/>
      <w:marLeft w:val="0"/>
      <w:marRight w:val="0"/>
      <w:marTop w:val="0"/>
      <w:marBottom w:val="0"/>
      <w:divBdr>
        <w:top w:val="none" w:sz="0" w:space="0" w:color="auto"/>
        <w:left w:val="none" w:sz="0" w:space="0" w:color="auto"/>
        <w:bottom w:val="none" w:sz="0" w:space="0" w:color="auto"/>
        <w:right w:val="none" w:sz="0" w:space="0" w:color="auto"/>
      </w:divBdr>
    </w:div>
    <w:div w:id="1479034089">
      <w:bodyDiv w:val="1"/>
      <w:marLeft w:val="0"/>
      <w:marRight w:val="0"/>
      <w:marTop w:val="0"/>
      <w:marBottom w:val="0"/>
      <w:divBdr>
        <w:top w:val="none" w:sz="0" w:space="0" w:color="auto"/>
        <w:left w:val="none" w:sz="0" w:space="0" w:color="auto"/>
        <w:bottom w:val="none" w:sz="0" w:space="0" w:color="auto"/>
        <w:right w:val="none" w:sz="0" w:space="0" w:color="auto"/>
      </w:divBdr>
    </w:div>
    <w:div w:id="1545361107">
      <w:bodyDiv w:val="1"/>
      <w:marLeft w:val="0"/>
      <w:marRight w:val="0"/>
      <w:marTop w:val="0"/>
      <w:marBottom w:val="0"/>
      <w:divBdr>
        <w:top w:val="none" w:sz="0" w:space="0" w:color="auto"/>
        <w:left w:val="none" w:sz="0" w:space="0" w:color="auto"/>
        <w:bottom w:val="none" w:sz="0" w:space="0" w:color="auto"/>
        <w:right w:val="none" w:sz="0" w:space="0" w:color="auto"/>
      </w:divBdr>
    </w:div>
    <w:div w:id="1594626288">
      <w:bodyDiv w:val="1"/>
      <w:marLeft w:val="0"/>
      <w:marRight w:val="0"/>
      <w:marTop w:val="0"/>
      <w:marBottom w:val="0"/>
      <w:divBdr>
        <w:top w:val="none" w:sz="0" w:space="0" w:color="auto"/>
        <w:left w:val="none" w:sz="0" w:space="0" w:color="auto"/>
        <w:bottom w:val="none" w:sz="0" w:space="0" w:color="auto"/>
        <w:right w:val="none" w:sz="0" w:space="0" w:color="auto"/>
      </w:divBdr>
    </w:div>
    <w:div w:id="1809395787">
      <w:bodyDiv w:val="1"/>
      <w:marLeft w:val="0"/>
      <w:marRight w:val="0"/>
      <w:marTop w:val="0"/>
      <w:marBottom w:val="0"/>
      <w:divBdr>
        <w:top w:val="none" w:sz="0" w:space="0" w:color="auto"/>
        <w:left w:val="none" w:sz="0" w:space="0" w:color="auto"/>
        <w:bottom w:val="none" w:sz="0" w:space="0" w:color="auto"/>
        <w:right w:val="none" w:sz="0" w:space="0" w:color="auto"/>
      </w:divBdr>
    </w:div>
    <w:div w:id="19488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Adoption Rates of Biometric Authentication in US Banks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Percentage of US Banks Using Biometric Authentication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Sheet1!$A$4:$A$8</c:f>
              <c:numCache>
                <c:formatCode>General</c:formatCode>
                <c:ptCount val="5"/>
                <c:pt idx="0">
                  <c:v>2018</c:v>
                </c:pt>
                <c:pt idx="1">
                  <c:v>2019</c:v>
                </c:pt>
                <c:pt idx="2">
                  <c:v>2020</c:v>
                </c:pt>
                <c:pt idx="3">
                  <c:v>2021</c:v>
                </c:pt>
                <c:pt idx="4">
                  <c:v>2022</c:v>
                </c:pt>
              </c:numCache>
            </c:numRef>
          </c:cat>
          <c:val>
            <c:numRef>
              <c:f>Sheet1!$B$4:$B$8</c:f>
              <c:numCache>
                <c:formatCode>0%</c:formatCode>
                <c:ptCount val="5"/>
                <c:pt idx="0">
                  <c:v>0.3</c:v>
                </c:pt>
                <c:pt idx="1">
                  <c:v>0.45</c:v>
                </c:pt>
                <c:pt idx="2">
                  <c:v>0.55000000000000004</c:v>
                </c:pt>
                <c:pt idx="3">
                  <c:v>0.65</c:v>
                </c:pt>
                <c:pt idx="4">
                  <c:v>0.7</c:v>
                </c:pt>
              </c:numCache>
            </c:numRef>
          </c:val>
          <c:smooth val="0"/>
          <c:extLst>
            <c:ext xmlns:c16="http://schemas.microsoft.com/office/drawing/2014/chart" uri="{C3380CC4-5D6E-409C-BE32-E72D297353CC}">
              <c16:uniqueId val="{00000000-B815-4A9B-ABC9-5DFC774F8FB1}"/>
            </c:ext>
          </c:extLst>
        </c:ser>
        <c:dLbls>
          <c:dLblPos val="t"/>
          <c:showLegendKey val="0"/>
          <c:showVal val="1"/>
          <c:showCatName val="0"/>
          <c:showSerName val="0"/>
          <c:showPercent val="0"/>
          <c:showBubbleSize val="0"/>
        </c:dLbls>
        <c:smooth val="0"/>
        <c:axId val="31378735"/>
        <c:axId val="31380655"/>
      </c:lineChart>
      <c:catAx>
        <c:axId val="3137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80655"/>
        <c:crosses val="autoZero"/>
        <c:auto val="1"/>
        <c:lblAlgn val="ctr"/>
        <c:lblOffset val="100"/>
        <c:noMultiLvlLbl val="0"/>
      </c:catAx>
      <c:valAx>
        <c:axId val="3138065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78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Customer Preferences for Authentication Methods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Preferred by Customers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162-447B-A4FB-47A71CE9A64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162-447B-A4FB-47A71CE9A64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162-447B-A4FB-47A71CE9A64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162-447B-A4FB-47A71CE9A64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F162-447B-A4FB-47A71CE9A64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Sheet3!$A$4:$A$8</c:f>
              <c:strCache>
                <c:ptCount val="5"/>
                <c:pt idx="0">
                  <c:v>Passwords/PINs</c:v>
                </c:pt>
                <c:pt idx="1">
                  <c:v>Fingerprint Recognition</c:v>
                </c:pt>
                <c:pt idx="2">
                  <c:v>Facial Recognition</c:v>
                </c:pt>
                <c:pt idx="3">
                  <c:v>Iris Scan</c:v>
                </c:pt>
                <c:pt idx="4">
                  <c:v>Voice Recognition</c:v>
                </c:pt>
              </c:strCache>
            </c:strRef>
          </c:cat>
          <c:val>
            <c:numRef>
              <c:f>Sheet3!$B$4:$B$8</c:f>
              <c:numCache>
                <c:formatCode>General</c:formatCode>
                <c:ptCount val="5"/>
                <c:pt idx="0">
                  <c:v>30</c:v>
                </c:pt>
                <c:pt idx="1">
                  <c:v>50</c:v>
                </c:pt>
                <c:pt idx="2">
                  <c:v>40</c:v>
                </c:pt>
                <c:pt idx="3">
                  <c:v>25</c:v>
                </c:pt>
                <c:pt idx="4">
                  <c:v>35</c:v>
                </c:pt>
              </c:numCache>
            </c:numRef>
          </c:val>
          <c:extLst>
            <c:ext xmlns:c16="http://schemas.microsoft.com/office/drawing/2014/chart" uri="{C3380CC4-5D6E-409C-BE32-E72D297353CC}">
              <c16:uniqueId val="{0000000A-F162-447B-A4FB-47A71CE9A64A}"/>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Biometric Authentication Usage by Banking Services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Sheet4!$A$4</c:f>
              <c:strCache>
                <c:ptCount val="1"/>
                <c:pt idx="0">
                  <c:v>ATM Withdrawals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Sheet4!$B$3:$E$3</c:f>
              <c:strCache>
                <c:ptCount val="4"/>
                <c:pt idx="0">
                  <c:v>Fingerprint Recognition Usage (%)</c:v>
                </c:pt>
                <c:pt idx="1">
                  <c:v>Facial Recognition Usage (%)</c:v>
                </c:pt>
                <c:pt idx="2">
                  <c:v>Iris Scan Usage (%)</c:v>
                </c:pt>
                <c:pt idx="3">
                  <c:v>Voice Recognition Usage (%)</c:v>
                </c:pt>
              </c:strCache>
            </c:strRef>
          </c:cat>
          <c:val>
            <c:numRef>
              <c:f>Sheet4!$B$4:$E$4</c:f>
              <c:numCache>
                <c:formatCode>General</c:formatCode>
                <c:ptCount val="4"/>
                <c:pt idx="0">
                  <c:v>70</c:v>
                </c:pt>
                <c:pt idx="1">
                  <c:v>50</c:v>
                </c:pt>
                <c:pt idx="2">
                  <c:v>30</c:v>
                </c:pt>
                <c:pt idx="3">
                  <c:v>40</c:v>
                </c:pt>
              </c:numCache>
            </c:numRef>
          </c:val>
          <c:extLst>
            <c:ext xmlns:c16="http://schemas.microsoft.com/office/drawing/2014/chart" uri="{C3380CC4-5D6E-409C-BE32-E72D297353CC}">
              <c16:uniqueId val="{00000000-9251-4EA8-BFA4-BE4E69BE45C9}"/>
            </c:ext>
          </c:extLst>
        </c:ser>
        <c:ser>
          <c:idx val="1"/>
          <c:order val="1"/>
          <c:tx>
            <c:strRef>
              <c:f>Sheet4!$A$5</c:f>
              <c:strCache>
                <c:ptCount val="1"/>
                <c:pt idx="0">
                  <c:v>Online Banking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Sheet4!$B$3:$E$3</c:f>
              <c:strCache>
                <c:ptCount val="4"/>
                <c:pt idx="0">
                  <c:v>Fingerprint Recognition Usage (%)</c:v>
                </c:pt>
                <c:pt idx="1">
                  <c:v>Facial Recognition Usage (%)</c:v>
                </c:pt>
                <c:pt idx="2">
                  <c:v>Iris Scan Usage (%)</c:v>
                </c:pt>
                <c:pt idx="3">
                  <c:v>Voice Recognition Usage (%)</c:v>
                </c:pt>
              </c:strCache>
            </c:strRef>
          </c:cat>
          <c:val>
            <c:numRef>
              <c:f>Sheet4!$B$5:$E$5</c:f>
              <c:numCache>
                <c:formatCode>General</c:formatCode>
                <c:ptCount val="4"/>
                <c:pt idx="0">
                  <c:v>80</c:v>
                </c:pt>
                <c:pt idx="1">
                  <c:v>60</c:v>
                </c:pt>
                <c:pt idx="2">
                  <c:v>40</c:v>
                </c:pt>
                <c:pt idx="3">
                  <c:v>50</c:v>
                </c:pt>
              </c:numCache>
            </c:numRef>
          </c:val>
          <c:extLst>
            <c:ext xmlns:c16="http://schemas.microsoft.com/office/drawing/2014/chart" uri="{C3380CC4-5D6E-409C-BE32-E72D297353CC}">
              <c16:uniqueId val="{00000001-9251-4EA8-BFA4-BE4E69BE45C9}"/>
            </c:ext>
          </c:extLst>
        </c:ser>
        <c:ser>
          <c:idx val="2"/>
          <c:order val="2"/>
          <c:tx>
            <c:strRef>
              <c:f>Sheet4!$A$6</c:f>
              <c:strCache>
                <c:ptCount val="1"/>
                <c:pt idx="0">
                  <c:v>Mobile Banking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Sheet4!$B$3:$E$3</c:f>
              <c:strCache>
                <c:ptCount val="4"/>
                <c:pt idx="0">
                  <c:v>Fingerprint Recognition Usage (%)</c:v>
                </c:pt>
                <c:pt idx="1">
                  <c:v>Facial Recognition Usage (%)</c:v>
                </c:pt>
                <c:pt idx="2">
                  <c:v>Iris Scan Usage (%)</c:v>
                </c:pt>
                <c:pt idx="3">
                  <c:v>Voice Recognition Usage (%)</c:v>
                </c:pt>
              </c:strCache>
            </c:strRef>
          </c:cat>
          <c:val>
            <c:numRef>
              <c:f>Sheet4!$B$6:$E$6</c:f>
              <c:numCache>
                <c:formatCode>General</c:formatCode>
                <c:ptCount val="4"/>
                <c:pt idx="0">
                  <c:v>85</c:v>
                </c:pt>
                <c:pt idx="1">
                  <c:v>65</c:v>
                </c:pt>
                <c:pt idx="2">
                  <c:v>45</c:v>
                </c:pt>
                <c:pt idx="3">
                  <c:v>55</c:v>
                </c:pt>
              </c:numCache>
            </c:numRef>
          </c:val>
          <c:extLst>
            <c:ext xmlns:c16="http://schemas.microsoft.com/office/drawing/2014/chart" uri="{C3380CC4-5D6E-409C-BE32-E72D297353CC}">
              <c16:uniqueId val="{00000002-9251-4EA8-BFA4-BE4E69BE45C9}"/>
            </c:ext>
          </c:extLst>
        </c:ser>
        <c:ser>
          <c:idx val="3"/>
          <c:order val="3"/>
          <c:tx>
            <c:strRef>
              <c:f>Sheet4!$A$7</c:f>
              <c:strCache>
                <c:ptCount val="1"/>
                <c:pt idx="0">
                  <c:v>In-Branch Transactions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Sheet4!$B$3:$E$3</c:f>
              <c:strCache>
                <c:ptCount val="4"/>
                <c:pt idx="0">
                  <c:v>Fingerprint Recognition Usage (%)</c:v>
                </c:pt>
                <c:pt idx="1">
                  <c:v>Facial Recognition Usage (%)</c:v>
                </c:pt>
                <c:pt idx="2">
                  <c:v>Iris Scan Usage (%)</c:v>
                </c:pt>
                <c:pt idx="3">
                  <c:v>Voice Recognition Usage (%)</c:v>
                </c:pt>
              </c:strCache>
            </c:strRef>
          </c:cat>
          <c:val>
            <c:numRef>
              <c:f>Sheet4!$B$7:$E$7</c:f>
              <c:numCache>
                <c:formatCode>General</c:formatCode>
                <c:ptCount val="4"/>
                <c:pt idx="0">
                  <c:v>60</c:v>
                </c:pt>
                <c:pt idx="1">
                  <c:v>40</c:v>
                </c:pt>
                <c:pt idx="2">
                  <c:v>20</c:v>
                </c:pt>
                <c:pt idx="3">
                  <c:v>30</c:v>
                </c:pt>
              </c:numCache>
            </c:numRef>
          </c:val>
          <c:extLst>
            <c:ext xmlns:c16="http://schemas.microsoft.com/office/drawing/2014/chart" uri="{C3380CC4-5D6E-409C-BE32-E72D297353CC}">
              <c16:uniqueId val="{00000003-9251-4EA8-BFA4-BE4E69BE45C9}"/>
            </c:ext>
          </c:extLst>
        </c:ser>
        <c:dLbls>
          <c:dLblPos val="outEnd"/>
          <c:showLegendKey val="0"/>
          <c:showVal val="1"/>
          <c:showCatName val="0"/>
          <c:showSerName val="0"/>
          <c:showPercent val="0"/>
          <c:showBubbleSize val="0"/>
        </c:dLbls>
        <c:gapWidth val="182"/>
        <c:axId val="1210709055"/>
        <c:axId val="1210709535"/>
      </c:barChart>
      <c:catAx>
        <c:axId val="121070905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09535"/>
        <c:crosses val="autoZero"/>
        <c:auto val="1"/>
        <c:lblAlgn val="ctr"/>
        <c:lblOffset val="100"/>
        <c:noMultiLvlLbl val="0"/>
      </c:catAx>
      <c:valAx>
        <c:axId val="12107095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09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2024-07-09T08:52:00Z</dcterms:created>
  <dcterms:modified xsi:type="dcterms:W3CDTF">2024-07-09T09:15:00Z</dcterms:modified>
</cp:coreProperties>
</file>