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83C2F" w14:textId="372DE5F4" w:rsidR="00354C4E" w:rsidRPr="00F252F4" w:rsidRDefault="004D314E" w:rsidP="00354C4E">
      <w:pPr>
        <w:rPr>
          <w:rFonts w:asciiTheme="majorHAnsi" w:hAnsiTheme="majorHAnsi" w:cstheme="majorHAnsi"/>
        </w:rPr>
      </w:pPr>
      <w:r>
        <w:rPr>
          <w:rFonts w:asciiTheme="majorHAnsi" w:hAnsiTheme="majorHAnsi" w:cstheme="majorHAnsi"/>
          <w:b/>
          <w:bCs/>
          <w:sz w:val="32"/>
          <w:szCs w:val="32"/>
        </w:rPr>
        <w:t xml:space="preserve">   </w:t>
      </w:r>
      <w:r w:rsidR="00A83A3C">
        <w:rPr>
          <w:rFonts w:asciiTheme="majorHAnsi" w:hAnsiTheme="majorHAnsi" w:cstheme="majorHAnsi"/>
          <w:b/>
          <w:bCs/>
          <w:sz w:val="32"/>
          <w:szCs w:val="32"/>
        </w:rPr>
        <w:t xml:space="preserve">  </w:t>
      </w:r>
      <w:r w:rsidR="00A83A3C" w:rsidRPr="00A83A3C">
        <w:rPr>
          <w:rFonts w:asciiTheme="majorHAnsi" w:hAnsiTheme="majorHAnsi" w:cstheme="majorHAnsi"/>
          <w:b/>
          <w:bCs/>
          <w:sz w:val="32"/>
          <w:szCs w:val="32"/>
        </w:rPr>
        <w:t xml:space="preserve">Intelligent </w:t>
      </w:r>
      <w:r w:rsidR="00A83A3C">
        <w:rPr>
          <w:rFonts w:asciiTheme="majorHAnsi" w:hAnsiTheme="majorHAnsi" w:cstheme="majorHAnsi"/>
          <w:b/>
          <w:bCs/>
          <w:sz w:val="32"/>
          <w:szCs w:val="32"/>
        </w:rPr>
        <w:t xml:space="preserve"> Ai </w:t>
      </w:r>
      <w:r w:rsidR="00A83A3C" w:rsidRPr="00A83A3C">
        <w:rPr>
          <w:rFonts w:asciiTheme="majorHAnsi" w:hAnsiTheme="majorHAnsi" w:cstheme="majorHAnsi"/>
          <w:b/>
          <w:bCs/>
          <w:sz w:val="32"/>
          <w:szCs w:val="32"/>
        </w:rPr>
        <w:t>Multi-Sensor Rescue System for Landslide Survivors</w:t>
      </w:r>
    </w:p>
    <w:p w14:paraId="23706979" w14:textId="77777777" w:rsidR="00154766" w:rsidRDefault="00154766" w:rsidP="00354C4E">
      <w:pPr>
        <w:rPr>
          <w:rFonts w:asciiTheme="majorHAnsi" w:hAnsiTheme="majorHAnsi" w:cstheme="majorHAnsi"/>
          <w:b/>
          <w:bCs/>
          <w:sz w:val="28"/>
          <w:szCs w:val="28"/>
        </w:rPr>
      </w:pPr>
    </w:p>
    <w:p w14:paraId="7F79B029" w14:textId="666DF582" w:rsidR="00354C4E" w:rsidRPr="00F252F4" w:rsidRDefault="00354C4E" w:rsidP="00354C4E">
      <w:pPr>
        <w:rPr>
          <w:rFonts w:asciiTheme="majorHAnsi" w:hAnsiTheme="majorHAnsi" w:cstheme="majorHAnsi"/>
          <w:b/>
          <w:bCs/>
          <w:sz w:val="28"/>
          <w:szCs w:val="28"/>
        </w:rPr>
      </w:pPr>
      <w:r w:rsidRPr="00F252F4">
        <w:rPr>
          <w:rFonts w:asciiTheme="majorHAnsi" w:hAnsiTheme="majorHAnsi" w:cstheme="majorHAnsi"/>
          <w:b/>
          <w:bCs/>
          <w:sz w:val="28"/>
          <w:szCs w:val="28"/>
        </w:rPr>
        <w:t>Objective:</w:t>
      </w:r>
    </w:p>
    <w:p w14:paraId="05D313B3" w14:textId="786CD034" w:rsidR="00354C4E" w:rsidRPr="00F252F4" w:rsidRDefault="004D314E" w:rsidP="00354C4E">
      <w:pPr>
        <w:rPr>
          <w:rFonts w:asciiTheme="majorHAnsi" w:hAnsiTheme="majorHAnsi" w:cstheme="majorHAnsi"/>
          <w:sz w:val="28"/>
          <w:szCs w:val="28"/>
        </w:rPr>
      </w:pPr>
      <w:r w:rsidRPr="004D314E">
        <w:rPr>
          <w:rFonts w:asciiTheme="majorHAnsi" w:hAnsiTheme="majorHAnsi" w:cstheme="majorHAnsi"/>
          <w:sz w:val="28"/>
          <w:szCs w:val="28"/>
        </w:rPr>
        <w:t>Landslides pose a severe threat to human life, often trapping individuals beneath soil and debris, making timely and precise rescue operations critical. Traditional search methods struggle with accuracy, leading to delays and false detections. To address this, we propose an integrated multi-sensor system that enhances human detection under soil during landslides, minimizing false positives and maximizing rescue efficiency.</w:t>
      </w:r>
    </w:p>
    <w:p w14:paraId="357ECEE7" w14:textId="77777777" w:rsidR="00154766" w:rsidRDefault="00154766" w:rsidP="00354C4E">
      <w:pPr>
        <w:rPr>
          <w:rFonts w:asciiTheme="majorHAnsi" w:hAnsiTheme="majorHAnsi" w:cstheme="majorHAnsi"/>
          <w:b/>
          <w:bCs/>
          <w:sz w:val="28"/>
          <w:szCs w:val="28"/>
        </w:rPr>
      </w:pPr>
    </w:p>
    <w:p w14:paraId="0DA75E39" w14:textId="2A8B1A5B" w:rsidR="00354C4E" w:rsidRPr="00F252F4" w:rsidRDefault="00354C4E" w:rsidP="00354C4E">
      <w:pPr>
        <w:rPr>
          <w:rFonts w:asciiTheme="majorHAnsi" w:hAnsiTheme="majorHAnsi" w:cstheme="majorHAnsi"/>
          <w:b/>
          <w:bCs/>
          <w:sz w:val="28"/>
          <w:szCs w:val="28"/>
        </w:rPr>
      </w:pPr>
      <w:r w:rsidRPr="00F252F4">
        <w:rPr>
          <w:rFonts w:asciiTheme="majorHAnsi" w:hAnsiTheme="majorHAnsi" w:cstheme="majorHAnsi"/>
          <w:b/>
          <w:bCs/>
          <w:sz w:val="28"/>
          <w:szCs w:val="28"/>
        </w:rPr>
        <w:t>Methodology:</w:t>
      </w:r>
    </w:p>
    <w:p w14:paraId="68D659EA" w14:textId="77777777" w:rsidR="00354C4E" w:rsidRPr="00F252F4" w:rsidRDefault="00354C4E" w:rsidP="00354C4E">
      <w:pPr>
        <w:rPr>
          <w:rFonts w:asciiTheme="majorHAnsi" w:hAnsiTheme="majorHAnsi" w:cstheme="majorHAnsi"/>
          <w:sz w:val="28"/>
          <w:szCs w:val="28"/>
        </w:rPr>
      </w:pPr>
    </w:p>
    <w:p w14:paraId="02446278" w14:textId="121FA62A" w:rsidR="00354C4E" w:rsidRPr="00F252F4" w:rsidRDefault="004D314E" w:rsidP="00354C4E">
      <w:pPr>
        <w:pStyle w:val="ListParagraph"/>
        <w:numPr>
          <w:ilvl w:val="0"/>
          <w:numId w:val="7"/>
        </w:numPr>
        <w:rPr>
          <w:rFonts w:asciiTheme="majorHAnsi" w:hAnsiTheme="majorHAnsi" w:cstheme="majorHAnsi"/>
          <w:sz w:val="28"/>
          <w:szCs w:val="28"/>
        </w:rPr>
      </w:pPr>
      <w:r w:rsidRPr="004D314E">
        <w:rPr>
          <w:rFonts w:asciiTheme="majorHAnsi" w:hAnsiTheme="majorHAnsi" w:cstheme="majorHAnsi"/>
          <w:sz w:val="28"/>
          <w:szCs w:val="28"/>
        </w:rPr>
        <w:t>The proposed system leverages Ground-Penetrating Radar (GPR), Infrared &amp; Thermal Imaging, Acoustic &amp; Seismic Sensors and Microwave Doppler Radar to detect human-specific biological signals</w:t>
      </w:r>
    </w:p>
    <w:p w14:paraId="14823DC2" w14:textId="77777777" w:rsidR="00354C4E" w:rsidRPr="00F252F4" w:rsidRDefault="00354C4E" w:rsidP="00354C4E">
      <w:pPr>
        <w:rPr>
          <w:rFonts w:asciiTheme="majorHAnsi" w:hAnsiTheme="majorHAnsi" w:cstheme="majorHAnsi"/>
          <w:sz w:val="28"/>
          <w:szCs w:val="28"/>
        </w:rPr>
      </w:pPr>
    </w:p>
    <w:p w14:paraId="6387FCBD" w14:textId="2EF2B1B8" w:rsidR="00354C4E" w:rsidRPr="00F252F4" w:rsidRDefault="004D314E" w:rsidP="00354C4E">
      <w:pPr>
        <w:pStyle w:val="ListParagraph"/>
        <w:numPr>
          <w:ilvl w:val="0"/>
          <w:numId w:val="7"/>
        </w:numPr>
        <w:rPr>
          <w:rFonts w:asciiTheme="majorHAnsi" w:hAnsiTheme="majorHAnsi" w:cstheme="majorHAnsi"/>
          <w:sz w:val="28"/>
          <w:szCs w:val="28"/>
        </w:rPr>
      </w:pPr>
      <w:r w:rsidRPr="004D314E">
        <w:rPr>
          <w:rFonts w:asciiTheme="majorHAnsi" w:hAnsiTheme="majorHAnsi" w:cstheme="majorHAnsi"/>
          <w:sz w:val="28"/>
          <w:szCs w:val="28"/>
        </w:rPr>
        <w:t>These signals are processed using AI-driven deep learning models to distinguish humans from animals and other environmental anomalies</w:t>
      </w:r>
    </w:p>
    <w:p w14:paraId="72F7D784" w14:textId="77777777" w:rsidR="00354C4E" w:rsidRPr="00F252F4" w:rsidRDefault="00354C4E" w:rsidP="00354C4E">
      <w:pPr>
        <w:rPr>
          <w:rFonts w:asciiTheme="majorHAnsi" w:hAnsiTheme="majorHAnsi" w:cstheme="majorHAnsi"/>
          <w:sz w:val="28"/>
          <w:szCs w:val="28"/>
        </w:rPr>
      </w:pPr>
    </w:p>
    <w:p w14:paraId="6E87A078" w14:textId="7603954E" w:rsidR="00354C4E" w:rsidRPr="004D314E" w:rsidRDefault="004D314E" w:rsidP="00354C4E">
      <w:pPr>
        <w:pStyle w:val="ListParagraph"/>
        <w:numPr>
          <w:ilvl w:val="0"/>
          <w:numId w:val="7"/>
        </w:numPr>
        <w:rPr>
          <w:rFonts w:asciiTheme="majorHAnsi" w:hAnsiTheme="majorHAnsi" w:cstheme="majorHAnsi"/>
          <w:sz w:val="28"/>
          <w:szCs w:val="28"/>
        </w:rPr>
      </w:pPr>
      <w:r w:rsidRPr="004D314E">
        <w:rPr>
          <w:rFonts w:asciiTheme="majorHAnsi" w:hAnsiTheme="majorHAnsi" w:cstheme="majorHAnsi"/>
          <w:sz w:val="28"/>
          <w:szCs w:val="28"/>
        </w:rPr>
        <w:t>Additionally, autonomous drones</w:t>
      </w:r>
      <w:r>
        <w:rPr>
          <w:rFonts w:asciiTheme="majorHAnsi" w:hAnsiTheme="majorHAnsi" w:cstheme="majorHAnsi"/>
          <w:sz w:val="28"/>
          <w:szCs w:val="28"/>
        </w:rPr>
        <w:t xml:space="preserve"> </w:t>
      </w:r>
      <w:r w:rsidRPr="004D314E">
        <w:rPr>
          <w:rFonts w:asciiTheme="majorHAnsi" w:hAnsiTheme="majorHAnsi" w:cstheme="majorHAnsi"/>
          <w:sz w:val="28"/>
          <w:szCs w:val="28"/>
        </w:rPr>
        <w:t>and IoT-enabled devices facilitate real-time detection and communication with rescue teams.</w:t>
      </w:r>
    </w:p>
    <w:p w14:paraId="64241679" w14:textId="77777777" w:rsidR="00354C4E" w:rsidRPr="00F252F4" w:rsidRDefault="00354C4E" w:rsidP="00354C4E">
      <w:pPr>
        <w:rPr>
          <w:rFonts w:asciiTheme="majorHAnsi" w:hAnsiTheme="majorHAnsi" w:cstheme="majorHAnsi"/>
        </w:rPr>
      </w:pPr>
    </w:p>
    <w:p w14:paraId="577F1BF6" w14:textId="77777777" w:rsidR="00354C4E" w:rsidRPr="00F252F4" w:rsidRDefault="00354C4E" w:rsidP="00354C4E">
      <w:pPr>
        <w:rPr>
          <w:rFonts w:asciiTheme="majorHAnsi" w:hAnsiTheme="majorHAnsi" w:cstheme="majorHAnsi"/>
          <w:b/>
          <w:bCs/>
          <w:sz w:val="28"/>
          <w:szCs w:val="28"/>
        </w:rPr>
      </w:pPr>
      <w:r w:rsidRPr="00F252F4">
        <w:rPr>
          <w:rFonts w:asciiTheme="majorHAnsi" w:hAnsiTheme="majorHAnsi" w:cstheme="majorHAnsi"/>
          <w:b/>
          <w:bCs/>
          <w:sz w:val="28"/>
          <w:szCs w:val="28"/>
        </w:rPr>
        <w:t>Key Features:</w:t>
      </w:r>
    </w:p>
    <w:p w14:paraId="42609DCF" w14:textId="77777777" w:rsidR="00354C4E" w:rsidRPr="00F252F4" w:rsidRDefault="00354C4E" w:rsidP="00354C4E">
      <w:pPr>
        <w:rPr>
          <w:rFonts w:asciiTheme="majorHAnsi" w:hAnsiTheme="majorHAnsi" w:cstheme="majorHAnsi"/>
        </w:rPr>
      </w:pPr>
    </w:p>
    <w:p w14:paraId="11E2590D" w14:textId="0E7F3ADC" w:rsidR="00354C4E" w:rsidRPr="004D314E" w:rsidRDefault="004D314E" w:rsidP="00354C4E">
      <w:pPr>
        <w:pStyle w:val="ListParagraph"/>
        <w:numPr>
          <w:ilvl w:val="0"/>
          <w:numId w:val="6"/>
        </w:numPr>
        <w:rPr>
          <w:rFonts w:asciiTheme="majorHAnsi" w:hAnsiTheme="majorHAnsi" w:cstheme="majorHAnsi"/>
        </w:rPr>
      </w:pPr>
      <w:r w:rsidRPr="004D314E">
        <w:rPr>
          <w:rFonts w:asciiTheme="majorHAnsi" w:hAnsiTheme="majorHAnsi" w:cstheme="majorHAnsi"/>
          <w:sz w:val="28"/>
          <w:szCs w:val="28"/>
        </w:rPr>
        <w:t>Multi-Sensor Fusion: Integrates diverse sensing technologies to improve detection accuracy</w:t>
      </w:r>
    </w:p>
    <w:p w14:paraId="337EF282" w14:textId="77777777" w:rsidR="00354C4E" w:rsidRPr="00F252F4" w:rsidRDefault="00354C4E" w:rsidP="00354C4E">
      <w:pPr>
        <w:pStyle w:val="ListParagraph"/>
        <w:rPr>
          <w:rFonts w:asciiTheme="majorHAnsi" w:hAnsiTheme="majorHAnsi" w:cstheme="majorHAnsi"/>
        </w:rPr>
      </w:pPr>
    </w:p>
    <w:p w14:paraId="282A3434" w14:textId="3D773528" w:rsidR="00354C4E" w:rsidRPr="00F252F4" w:rsidRDefault="004D314E" w:rsidP="00354C4E">
      <w:pPr>
        <w:pStyle w:val="ListParagraph"/>
        <w:numPr>
          <w:ilvl w:val="0"/>
          <w:numId w:val="5"/>
        </w:numPr>
        <w:rPr>
          <w:rFonts w:asciiTheme="majorHAnsi" w:hAnsiTheme="majorHAnsi" w:cstheme="majorHAnsi"/>
          <w:sz w:val="28"/>
          <w:szCs w:val="28"/>
        </w:rPr>
      </w:pPr>
      <w:r w:rsidRPr="004D314E">
        <w:rPr>
          <w:rFonts w:asciiTheme="majorHAnsi" w:hAnsiTheme="majorHAnsi" w:cstheme="majorHAnsi"/>
          <w:sz w:val="28"/>
          <w:szCs w:val="28"/>
        </w:rPr>
        <w:t>AI-Powered Classification: Uses deep learning to differentiate human signals from non-human sources.</w:t>
      </w:r>
    </w:p>
    <w:p w14:paraId="76217399" w14:textId="77777777" w:rsidR="00354C4E" w:rsidRPr="00F252F4" w:rsidRDefault="00354C4E" w:rsidP="00354C4E">
      <w:pPr>
        <w:rPr>
          <w:rFonts w:asciiTheme="majorHAnsi" w:hAnsiTheme="majorHAnsi" w:cstheme="majorHAnsi"/>
          <w:sz w:val="28"/>
          <w:szCs w:val="28"/>
        </w:rPr>
      </w:pPr>
    </w:p>
    <w:p w14:paraId="7C5CA412" w14:textId="00EA5759" w:rsidR="00354C4E" w:rsidRPr="00F252F4" w:rsidRDefault="004D314E" w:rsidP="00354C4E">
      <w:pPr>
        <w:pStyle w:val="ListParagraph"/>
        <w:numPr>
          <w:ilvl w:val="0"/>
          <w:numId w:val="5"/>
        </w:numPr>
        <w:rPr>
          <w:rFonts w:asciiTheme="majorHAnsi" w:hAnsiTheme="majorHAnsi" w:cstheme="majorHAnsi"/>
          <w:sz w:val="28"/>
          <w:szCs w:val="28"/>
        </w:rPr>
      </w:pPr>
      <w:r w:rsidRPr="004D314E">
        <w:rPr>
          <w:rFonts w:asciiTheme="majorHAnsi" w:hAnsiTheme="majorHAnsi" w:cstheme="majorHAnsi"/>
          <w:sz w:val="28"/>
          <w:szCs w:val="28"/>
        </w:rPr>
        <w:t>Real-Time Monitoring: Sends data to emergency responders for faster rescue operations.</w:t>
      </w:r>
    </w:p>
    <w:p w14:paraId="090F5189" w14:textId="77777777" w:rsidR="00354C4E" w:rsidRPr="00F252F4" w:rsidRDefault="00354C4E" w:rsidP="00354C4E">
      <w:pPr>
        <w:rPr>
          <w:rFonts w:asciiTheme="majorHAnsi" w:hAnsiTheme="majorHAnsi" w:cstheme="majorHAnsi"/>
          <w:sz w:val="28"/>
          <w:szCs w:val="28"/>
        </w:rPr>
      </w:pPr>
    </w:p>
    <w:p w14:paraId="0BBE74CE" w14:textId="2C8D36DD" w:rsidR="00354C4E" w:rsidRDefault="004D314E" w:rsidP="00354C4E">
      <w:pPr>
        <w:pStyle w:val="ListParagraph"/>
        <w:numPr>
          <w:ilvl w:val="0"/>
          <w:numId w:val="5"/>
        </w:numPr>
        <w:rPr>
          <w:rFonts w:asciiTheme="majorHAnsi" w:hAnsiTheme="majorHAnsi" w:cstheme="majorHAnsi"/>
          <w:sz w:val="28"/>
          <w:szCs w:val="28"/>
        </w:rPr>
      </w:pPr>
      <w:r w:rsidRPr="004D314E">
        <w:rPr>
          <w:rFonts w:asciiTheme="majorHAnsi" w:hAnsiTheme="majorHAnsi" w:cstheme="majorHAnsi"/>
          <w:sz w:val="28"/>
          <w:szCs w:val="28"/>
        </w:rPr>
        <w:t>Portable &amp; Scalable: Deployable via drones and robotic probes for efficient field implementation.</w:t>
      </w:r>
    </w:p>
    <w:p w14:paraId="35D31EA4" w14:textId="77777777" w:rsidR="002C7BB7" w:rsidRDefault="002C7BB7" w:rsidP="00354C4E">
      <w:pPr>
        <w:rPr>
          <w:rFonts w:asciiTheme="majorHAnsi" w:hAnsiTheme="majorHAnsi" w:cstheme="majorHAnsi"/>
          <w:sz w:val="28"/>
          <w:szCs w:val="28"/>
        </w:rPr>
      </w:pPr>
    </w:p>
    <w:p w14:paraId="1078DB01" w14:textId="7F4B4D6B" w:rsidR="002C7BB7" w:rsidRDefault="002C7BB7" w:rsidP="00354C4E">
      <w:pPr>
        <w:rPr>
          <w:rFonts w:asciiTheme="majorHAnsi" w:hAnsiTheme="majorHAnsi" w:cstheme="majorHAnsi"/>
          <w:b/>
          <w:bCs/>
          <w:sz w:val="28"/>
          <w:szCs w:val="28"/>
        </w:rPr>
      </w:pPr>
      <w:r>
        <w:rPr>
          <w:rFonts w:asciiTheme="majorHAnsi" w:hAnsiTheme="majorHAnsi" w:cstheme="majorHAnsi"/>
          <w:b/>
          <w:bCs/>
          <w:sz w:val="28"/>
          <w:szCs w:val="28"/>
        </w:rPr>
        <w:t>Abstract Statement</w:t>
      </w:r>
      <w:r>
        <w:rPr>
          <w:rFonts w:asciiTheme="majorHAnsi" w:hAnsiTheme="majorHAnsi" w:cstheme="majorHAnsi"/>
          <w:b/>
          <w:bCs/>
          <w:sz w:val="28"/>
          <w:szCs w:val="28"/>
        </w:rPr>
        <w:t>:</w:t>
      </w:r>
    </w:p>
    <w:p w14:paraId="4BB87AF4" w14:textId="6027A1E7" w:rsidR="002C7BB7" w:rsidRDefault="002C7BB7" w:rsidP="00354C4E">
      <w:pPr>
        <w:rPr>
          <w:rFonts w:asciiTheme="majorHAnsi" w:hAnsiTheme="majorHAnsi" w:cstheme="majorHAnsi"/>
          <w:b/>
          <w:bCs/>
          <w:sz w:val="28"/>
          <w:szCs w:val="28"/>
        </w:rPr>
      </w:pPr>
      <w:r w:rsidRPr="002C7BB7">
        <w:rPr>
          <w:rFonts w:asciiTheme="majorHAnsi" w:hAnsiTheme="majorHAnsi" w:cstheme="majorHAnsi"/>
          <w:sz w:val="28"/>
          <w:szCs w:val="28"/>
        </w:rPr>
        <w:t>The Intelligent Multi-Sensor Rescue System is designed to detect and locate landslide survivors with high accuracy, minimizing false positives and enhancing rescue efficiency. By integrating advanced sensing technologies such as Ground-Penetrating Radar, Thermal Imaging, Acoustic &amp; Seismic Sensors, and Gas Detection, the system identifies human presence beneath debris. Machine learning algorithms process real-time data to distinguish humans from other objects, ensuring precise detection. Deployable via drones</w:t>
      </w:r>
      <w:r>
        <w:rPr>
          <w:rFonts w:asciiTheme="majorHAnsi" w:hAnsiTheme="majorHAnsi" w:cstheme="majorHAnsi"/>
          <w:sz w:val="28"/>
          <w:szCs w:val="28"/>
        </w:rPr>
        <w:t>.</w:t>
      </w:r>
      <w:r w:rsidRPr="002C7BB7">
        <w:rPr>
          <w:rFonts w:asciiTheme="majorHAnsi" w:hAnsiTheme="majorHAnsi" w:cstheme="majorHAnsi"/>
          <w:sz w:val="28"/>
          <w:szCs w:val="28"/>
        </w:rPr>
        <w:t xml:space="preserve"> </w:t>
      </w:r>
      <w:r>
        <w:rPr>
          <w:rFonts w:asciiTheme="majorHAnsi" w:hAnsiTheme="majorHAnsi" w:cstheme="majorHAnsi"/>
          <w:sz w:val="28"/>
          <w:szCs w:val="28"/>
        </w:rPr>
        <w:t>T</w:t>
      </w:r>
      <w:r w:rsidRPr="002C7BB7">
        <w:rPr>
          <w:rFonts w:asciiTheme="majorHAnsi" w:hAnsiTheme="majorHAnsi" w:cstheme="majorHAnsi"/>
          <w:sz w:val="28"/>
          <w:szCs w:val="28"/>
        </w:rPr>
        <w:t>his innovative solution accelerates emergency response, increases survival rates, and revolutionizes disaster management with cutting-edge technology</w:t>
      </w:r>
      <w:r w:rsidRPr="002C7BB7">
        <w:rPr>
          <w:rFonts w:asciiTheme="majorHAnsi" w:hAnsiTheme="majorHAnsi" w:cstheme="majorHAnsi"/>
          <w:b/>
          <w:bCs/>
          <w:sz w:val="28"/>
          <w:szCs w:val="28"/>
        </w:rPr>
        <w:t>.</w:t>
      </w:r>
    </w:p>
    <w:p w14:paraId="4262F3C8" w14:textId="77777777" w:rsidR="002C7BB7" w:rsidRDefault="002C7BB7" w:rsidP="00354C4E">
      <w:pPr>
        <w:rPr>
          <w:rFonts w:asciiTheme="majorHAnsi" w:hAnsiTheme="majorHAnsi" w:cstheme="majorHAnsi"/>
          <w:b/>
          <w:bCs/>
          <w:sz w:val="28"/>
          <w:szCs w:val="28"/>
        </w:rPr>
      </w:pPr>
    </w:p>
    <w:p w14:paraId="2493AA07" w14:textId="6BAE156D" w:rsidR="00354C4E" w:rsidRPr="00F252F4" w:rsidRDefault="00354C4E" w:rsidP="00354C4E">
      <w:pPr>
        <w:rPr>
          <w:rFonts w:asciiTheme="majorHAnsi" w:hAnsiTheme="majorHAnsi" w:cstheme="majorHAnsi"/>
          <w:b/>
          <w:bCs/>
          <w:sz w:val="28"/>
          <w:szCs w:val="28"/>
        </w:rPr>
      </w:pPr>
      <w:r w:rsidRPr="00F252F4">
        <w:rPr>
          <w:rFonts w:asciiTheme="majorHAnsi" w:hAnsiTheme="majorHAnsi" w:cstheme="majorHAnsi"/>
          <w:b/>
          <w:bCs/>
          <w:sz w:val="28"/>
          <w:szCs w:val="28"/>
        </w:rPr>
        <w:t>Expected Outcome:</w:t>
      </w:r>
    </w:p>
    <w:p w14:paraId="0BFBEB9F" w14:textId="24DB85AA" w:rsidR="00354C4E" w:rsidRPr="00F252F4" w:rsidRDefault="004D314E" w:rsidP="00354C4E">
      <w:pPr>
        <w:rPr>
          <w:rFonts w:asciiTheme="majorHAnsi" w:hAnsiTheme="majorHAnsi" w:cstheme="majorHAnsi"/>
        </w:rPr>
      </w:pPr>
      <w:r w:rsidRPr="004D314E">
        <w:rPr>
          <w:rFonts w:asciiTheme="majorHAnsi" w:hAnsiTheme="majorHAnsi" w:cstheme="majorHAnsi"/>
          <w:sz w:val="28"/>
          <w:szCs w:val="28"/>
        </w:rPr>
        <w:t>This system aims to enhance disaster response efficiency, significantly reducing search time and increasing survival rates for landslide victims. Continuous learning through AI adaptation and real-world testing ensures improved accuracy in diverse conditions.</w:t>
      </w:r>
    </w:p>
    <w:p w14:paraId="59054E25" w14:textId="77777777" w:rsidR="00154766" w:rsidRDefault="00154766" w:rsidP="00354C4E">
      <w:pPr>
        <w:rPr>
          <w:rFonts w:asciiTheme="majorHAnsi" w:hAnsiTheme="majorHAnsi" w:cstheme="majorHAnsi"/>
          <w:b/>
          <w:bCs/>
          <w:sz w:val="28"/>
          <w:szCs w:val="28"/>
        </w:rPr>
      </w:pPr>
    </w:p>
    <w:p w14:paraId="5A8AE9E8" w14:textId="5CD45672" w:rsidR="00354C4E" w:rsidRPr="00F252F4" w:rsidRDefault="00354C4E" w:rsidP="00354C4E">
      <w:pPr>
        <w:rPr>
          <w:rFonts w:asciiTheme="majorHAnsi" w:hAnsiTheme="majorHAnsi" w:cstheme="majorHAnsi"/>
          <w:b/>
          <w:bCs/>
          <w:sz w:val="28"/>
          <w:szCs w:val="28"/>
        </w:rPr>
      </w:pPr>
      <w:r w:rsidRPr="00F252F4">
        <w:rPr>
          <w:rFonts w:asciiTheme="majorHAnsi" w:hAnsiTheme="majorHAnsi" w:cstheme="majorHAnsi"/>
          <w:b/>
          <w:bCs/>
          <w:sz w:val="28"/>
          <w:szCs w:val="28"/>
        </w:rPr>
        <w:t>Impact:</w:t>
      </w:r>
    </w:p>
    <w:p w14:paraId="1E3C5D7F" w14:textId="4F55A622" w:rsidR="00A91AF0" w:rsidRPr="00F252F4" w:rsidRDefault="00A83A3C" w:rsidP="00A83A3C">
      <w:pPr>
        <w:rPr>
          <w:rFonts w:asciiTheme="majorHAnsi" w:hAnsiTheme="majorHAnsi" w:cstheme="majorHAnsi"/>
          <w:sz w:val="28"/>
          <w:szCs w:val="28"/>
        </w:rPr>
      </w:pPr>
      <w:r>
        <w:rPr>
          <w:rFonts w:asciiTheme="majorHAnsi" w:hAnsiTheme="majorHAnsi" w:cstheme="majorHAnsi"/>
          <w:sz w:val="28"/>
          <w:szCs w:val="28"/>
        </w:rPr>
        <w:t>Thus o</w:t>
      </w:r>
      <w:r w:rsidRPr="00A83A3C">
        <w:rPr>
          <w:rFonts w:asciiTheme="majorHAnsi" w:hAnsiTheme="majorHAnsi" w:cstheme="majorHAnsi"/>
          <w:sz w:val="28"/>
          <w:szCs w:val="28"/>
        </w:rPr>
        <w:t>ffering a life-saving solution through advanced technology, enhancing disaster response, promoting resilient infrastructure, and ensuring the safety and well-being of communities affected by landslides.</w:t>
      </w:r>
    </w:p>
    <w:sectPr w:rsidR="00A91AF0" w:rsidRPr="00F252F4">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3CF77" w14:textId="77777777" w:rsidR="00D53ED6" w:rsidRDefault="00D53ED6" w:rsidP="00354C4E">
      <w:pPr>
        <w:spacing w:after="0" w:line="240" w:lineRule="auto"/>
      </w:pPr>
      <w:r>
        <w:separator/>
      </w:r>
    </w:p>
  </w:endnote>
  <w:endnote w:type="continuationSeparator" w:id="0">
    <w:p w14:paraId="5C93E8D0" w14:textId="77777777" w:rsidR="00D53ED6" w:rsidRDefault="00D53ED6" w:rsidP="0035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99BFA" w14:textId="705B6E33" w:rsidR="00354C4E" w:rsidRPr="00354C4E" w:rsidRDefault="00354C4E">
    <w:pPr>
      <w:pStyle w:val="Footer"/>
      <w:rPr>
        <w:lang w:val="en-US"/>
      </w:rPr>
    </w:pPr>
    <w:r>
      <w:rPr>
        <w:lang w:val="en-US"/>
      </w:rPr>
      <w:t xml:space="preserve"> </w:t>
    </w:r>
    <w:r>
      <w:rPr>
        <w:lang w:val="en-US"/>
      </w:rPr>
      <w:tab/>
    </w:r>
    <w:r>
      <w:rPr>
        <w:lang w:val="en-US"/>
      </w:rPr>
      <w:tab/>
    </w:r>
    <w:r>
      <w:rPr>
        <w:lang w:val="en-US"/>
      </w:rPr>
      <w:tab/>
    </w: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5D459" w14:textId="77777777" w:rsidR="00D53ED6" w:rsidRDefault="00D53ED6" w:rsidP="00354C4E">
      <w:pPr>
        <w:spacing w:after="0" w:line="240" w:lineRule="auto"/>
      </w:pPr>
      <w:r>
        <w:separator/>
      </w:r>
    </w:p>
  </w:footnote>
  <w:footnote w:type="continuationSeparator" w:id="0">
    <w:p w14:paraId="68F30415" w14:textId="77777777" w:rsidR="00D53ED6" w:rsidRDefault="00D53ED6" w:rsidP="00354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74805"/>
    <w:multiLevelType w:val="hybridMultilevel"/>
    <w:tmpl w:val="1A72E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6454D1"/>
    <w:multiLevelType w:val="hybridMultilevel"/>
    <w:tmpl w:val="FCA0123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F243A4D"/>
    <w:multiLevelType w:val="hybridMultilevel"/>
    <w:tmpl w:val="CBCE24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59192E"/>
    <w:multiLevelType w:val="hybridMultilevel"/>
    <w:tmpl w:val="794E4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550D61"/>
    <w:multiLevelType w:val="hybridMultilevel"/>
    <w:tmpl w:val="EDD49A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6E4ACC"/>
    <w:multiLevelType w:val="hybridMultilevel"/>
    <w:tmpl w:val="98FC65B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4D43024"/>
    <w:multiLevelType w:val="hybridMultilevel"/>
    <w:tmpl w:val="E9C002B8"/>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15317222">
    <w:abstractNumId w:val="3"/>
  </w:num>
  <w:num w:numId="2" w16cid:durableId="1158229666">
    <w:abstractNumId w:val="0"/>
  </w:num>
  <w:num w:numId="3" w16cid:durableId="378433745">
    <w:abstractNumId w:val="2"/>
  </w:num>
  <w:num w:numId="4" w16cid:durableId="1880121836">
    <w:abstractNumId w:val="4"/>
  </w:num>
  <w:num w:numId="5" w16cid:durableId="799231950">
    <w:abstractNumId w:val="5"/>
  </w:num>
  <w:num w:numId="6" w16cid:durableId="60912230">
    <w:abstractNumId w:val="6"/>
  </w:num>
  <w:num w:numId="7" w16cid:durableId="414983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4E"/>
    <w:rsid w:val="000130AA"/>
    <w:rsid w:val="00154766"/>
    <w:rsid w:val="00216571"/>
    <w:rsid w:val="002C7BB7"/>
    <w:rsid w:val="002F2F10"/>
    <w:rsid w:val="00354C4E"/>
    <w:rsid w:val="004D314E"/>
    <w:rsid w:val="005D30D7"/>
    <w:rsid w:val="00690E9F"/>
    <w:rsid w:val="006D3AA7"/>
    <w:rsid w:val="00A83A3C"/>
    <w:rsid w:val="00A91AF0"/>
    <w:rsid w:val="00D11E48"/>
    <w:rsid w:val="00D43402"/>
    <w:rsid w:val="00D53ED6"/>
    <w:rsid w:val="00F252F4"/>
    <w:rsid w:val="00FA6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79D7"/>
  <w15:chartTrackingRefBased/>
  <w15:docId w15:val="{BCAB14FC-6F94-474C-89C7-16944D48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C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4C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4C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4C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4C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4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C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4C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4C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4C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4C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4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C4E"/>
    <w:rPr>
      <w:rFonts w:eastAsiaTheme="majorEastAsia" w:cstheme="majorBidi"/>
      <w:color w:val="272727" w:themeColor="text1" w:themeTint="D8"/>
    </w:rPr>
  </w:style>
  <w:style w:type="paragraph" w:styleId="Title">
    <w:name w:val="Title"/>
    <w:basedOn w:val="Normal"/>
    <w:next w:val="Normal"/>
    <w:link w:val="TitleChar"/>
    <w:uiPriority w:val="10"/>
    <w:qFormat/>
    <w:rsid w:val="00354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C4E"/>
    <w:pPr>
      <w:spacing w:before="160"/>
      <w:jc w:val="center"/>
    </w:pPr>
    <w:rPr>
      <w:i/>
      <w:iCs/>
      <w:color w:val="404040" w:themeColor="text1" w:themeTint="BF"/>
    </w:rPr>
  </w:style>
  <w:style w:type="character" w:customStyle="1" w:styleId="QuoteChar">
    <w:name w:val="Quote Char"/>
    <w:basedOn w:val="DefaultParagraphFont"/>
    <w:link w:val="Quote"/>
    <w:uiPriority w:val="29"/>
    <w:rsid w:val="00354C4E"/>
    <w:rPr>
      <w:i/>
      <w:iCs/>
      <w:color w:val="404040" w:themeColor="text1" w:themeTint="BF"/>
    </w:rPr>
  </w:style>
  <w:style w:type="paragraph" w:styleId="ListParagraph">
    <w:name w:val="List Paragraph"/>
    <w:basedOn w:val="Normal"/>
    <w:uiPriority w:val="34"/>
    <w:qFormat/>
    <w:rsid w:val="00354C4E"/>
    <w:pPr>
      <w:ind w:left="720"/>
      <w:contextualSpacing/>
    </w:pPr>
  </w:style>
  <w:style w:type="character" w:styleId="IntenseEmphasis">
    <w:name w:val="Intense Emphasis"/>
    <w:basedOn w:val="DefaultParagraphFont"/>
    <w:uiPriority w:val="21"/>
    <w:qFormat/>
    <w:rsid w:val="00354C4E"/>
    <w:rPr>
      <w:i/>
      <w:iCs/>
      <w:color w:val="2F5496" w:themeColor="accent1" w:themeShade="BF"/>
    </w:rPr>
  </w:style>
  <w:style w:type="paragraph" w:styleId="IntenseQuote">
    <w:name w:val="Intense Quote"/>
    <w:basedOn w:val="Normal"/>
    <w:next w:val="Normal"/>
    <w:link w:val="IntenseQuoteChar"/>
    <w:uiPriority w:val="30"/>
    <w:qFormat/>
    <w:rsid w:val="00354C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4C4E"/>
    <w:rPr>
      <w:i/>
      <w:iCs/>
      <w:color w:val="2F5496" w:themeColor="accent1" w:themeShade="BF"/>
    </w:rPr>
  </w:style>
  <w:style w:type="character" w:styleId="IntenseReference">
    <w:name w:val="Intense Reference"/>
    <w:basedOn w:val="DefaultParagraphFont"/>
    <w:uiPriority w:val="32"/>
    <w:qFormat/>
    <w:rsid w:val="00354C4E"/>
    <w:rPr>
      <w:b/>
      <w:bCs/>
      <w:smallCaps/>
      <w:color w:val="2F5496" w:themeColor="accent1" w:themeShade="BF"/>
      <w:spacing w:val="5"/>
    </w:rPr>
  </w:style>
  <w:style w:type="paragraph" w:styleId="Header">
    <w:name w:val="header"/>
    <w:basedOn w:val="Normal"/>
    <w:link w:val="HeaderChar"/>
    <w:uiPriority w:val="99"/>
    <w:unhideWhenUsed/>
    <w:rsid w:val="0035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C4E"/>
  </w:style>
  <w:style w:type="paragraph" w:styleId="Footer">
    <w:name w:val="footer"/>
    <w:basedOn w:val="Normal"/>
    <w:link w:val="FooterChar"/>
    <w:uiPriority w:val="99"/>
    <w:unhideWhenUsed/>
    <w:rsid w:val="0035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S</dc:creator>
  <cp:keywords/>
  <dc:description/>
  <cp:lastModifiedBy>Joel Deva</cp:lastModifiedBy>
  <cp:revision>5</cp:revision>
  <dcterms:created xsi:type="dcterms:W3CDTF">2025-02-21T16:47:00Z</dcterms:created>
  <dcterms:modified xsi:type="dcterms:W3CDTF">2025-02-22T18:06:00Z</dcterms:modified>
</cp:coreProperties>
</file>