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68580" distB="68580" distL="69215" distR="6604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├── </w:t>
                            </w:r>
                            <w:r>
                              <w:rPr>
                                <w:color w:val="000000"/>
                              </w:rPr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├── </w:t>
                            </w:r>
                            <w:r>
                              <w:rPr>
                                <w:color w:val="000000"/>
                              </w:rPr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└── </w:t>
                            </w:r>
                            <w:r>
                              <w:rPr>
                                <w:color w:val="000000"/>
                              </w:rPr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├── </w:t>
                      </w:r>
                      <w:r>
                        <w:rPr>
                          <w:color w:val="000000"/>
                        </w:rPr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├── </w:t>
                      </w:r>
                      <w:r>
                        <w:rPr>
                          <w:color w:val="000000"/>
                        </w:rPr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└── </w:t>
                      </w:r>
                      <w:r>
                        <w:rPr>
                          <w:color w:val="000000"/>
                        </w:rPr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0" distT="68580" distB="69215" distL="68580" distR="69215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├── </w:t>
                            </w:r>
                            <w:r>
                              <w:rPr>
                                <w:color w:val="000000"/>
                              </w:rPr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├── </w:t>
                      </w:r>
                      <w:r>
                        <w:rPr>
                          <w:color w:val="000000"/>
                        </w:rPr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  <w:color w:val="000000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/user/login):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120" distB="69850" distL="71120" distR="73025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0" cy="29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│ </w:t>
                            </w:r>
                            <w:r>
                              <w:rPr>
                                <w:color w:val="000000"/>
                              </w:rPr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JwtFilter.doFilterInternal()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Validates token using JwtUtil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Loads UserDetails from 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└─</w:t>
                            </w:r>
                            <w:r>
                              <w:rPr>
                                <w:color w:val="000000"/>
                              </w:rPr>
                              <w:t>&gt; Sets SecurityContext if valid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Controller Method (now has an authenticated user!)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0.55pt;margin-top:7.75pt;width:400.5pt;height:22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│ </w:t>
                      </w:r>
                      <w:r>
                        <w:rPr>
                          <w:color w:val="000000"/>
                        </w:rPr>
                        <w:t xml:space="preserve">Incoming HTTP Request 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SecurityFilterChain (built by Spring Security)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JwtFilter.doFilterInternal()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Skips token check if it's login/signup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Extracts JWT from Authorization header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Validates token using JwtUtil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Loads UserDetails from DB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└─</w:t>
                      </w:r>
                      <w:r>
                        <w:rPr>
                          <w:color w:val="000000"/>
                        </w:rPr>
                        <w:t>&gt; Sets SecurityContext if valid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UsernamePasswordAuthenticationFilter (skipped)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It is a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400" cy="1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4"/>
                                <w:szCs w:val="24"/>
                              </w:rPr>
                              <w:t>┌───────────────────────────────┐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▲──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234.95pt;margin-top:3.65pt;width:251.25pt;height:149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4"/>
                          <w:szCs w:val="24"/>
                        </w:rPr>
                        <w:t>┌───────────────────────────────┐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▲──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SecurityConfig:</w:t>
        <w:br/>
        <w:t xml:space="preserve">This 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update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The UserWrapper.java class exists as a </w:t>
      </w:r>
      <w:r>
        <w:rPr>
          <w:rStyle w:val="Strong"/>
          <w:rFonts w:ascii="Frank Ruehl CLM" w:hAnsi="Frank Ruehl CLM"/>
          <w:sz w:val="24"/>
          <w:szCs w:val="24"/>
        </w:rPr>
        <w:t>DTO (Data Transfer Object)</w:t>
      </w:r>
      <w:r>
        <w:rPr>
          <w:rStyle w:val="SourceText"/>
          <w:rFonts w:ascii="Frank Ruehl CLM" w:hAnsi="Frank Ruehl CLM"/>
          <w:sz w:val="24"/>
          <w:szCs w:val="24"/>
        </w:rPr>
        <w:t xml:space="preserve"> to cleanly expose only the fields you want to </w:t>
      </w:r>
      <w:r>
        <w:rPr>
          <w:rStyle w:val="Strong"/>
          <w:rFonts w:ascii="Frank Ruehl CLM" w:hAnsi="Frank Ruehl CLM"/>
          <w:sz w:val="24"/>
          <w:szCs w:val="24"/>
        </w:rPr>
        <w:t>send back to clients</w:t>
      </w:r>
      <w:r>
        <w:rPr>
          <w:rStyle w:val="SourceText"/>
          <w:rFonts w:ascii="Frank Ruehl CLM" w:hAnsi="Frank Ruehl CLM"/>
          <w:sz w:val="24"/>
          <w:szCs w:val="24"/>
        </w:rPr>
        <w:t xml:space="preserve"> — without exposing sensitive or unnecessary data like passwords or roles.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b/>
          <w:bCs/>
        </w:rPr>
      </w:pPr>
      <w:r>
        <w:rPr>
          <w:rFonts w:ascii="Frank Ruehl CLM" w:hAnsi="Frank Ruehl CLM"/>
          <w:b/>
          <w:bCs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sz w:val="24"/>
          <w:szCs w:val="24"/>
        </w:rPr>
        <w:t>Update Operation: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i w:val="false"/>
          <w:iCs w:val="false"/>
          <w:color w:val="3465A4"/>
          <w:sz w:val="24"/>
          <w:szCs w:val="24"/>
        </w:rPr>
        <w:t>Rest → RestImpl → Service → ServiceImpl → UserDao → User → DB → (Optional: Utility like EmailUtils)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sz w:val="24"/>
          <w:szCs w:val="24"/>
        </w:rPr>
        <w:t xml:space="preserve">Client sends a POST request to </w:t>
      </w:r>
      <w:r>
        <w:rPr>
          <w:rStyle w:val="SourceText"/>
          <w:rFonts w:ascii="Frank Ruehl CLM" w:hAnsi="Frank Ruehl CLM"/>
          <w:sz w:val="24"/>
          <w:szCs w:val="24"/>
        </w:rPr>
        <w:t>/user/update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>2. UserRestImpl.update(requestMap)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>Acts as the HTTP endpoint entry point.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Passes the request map to:  </w:t>
      </w:r>
      <w:r>
        <w:rPr>
          <w:rFonts w:ascii="Frank Ruehl CLM" w:hAnsi="Frank Ruehl CLM"/>
          <w:color w:val="FFFF00"/>
        </w:rPr>
        <w:t>userService.update(requestMap);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3. UserServiceImpl.update(requestMap) </w:t>
      </w:r>
      <w:r>
        <w:rPr>
          <w:rFonts w:ascii="Frank Ruehl CLM" w:hAnsi="Frank Ruehl CLM"/>
        </w:rPr>
        <w:t>Here's where business logic kicks in: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</w:rPr>
        <w:t xml:space="preserve">Admin Check to </w:t>
      </w:r>
      <w:r>
        <w:rPr>
          <w:rStyle w:val="Strong"/>
        </w:rPr>
        <w:t>Ensures only admins trigger the update.</w:t>
      </w:r>
      <w:r>
        <w:rPr>
          <w:rStyle w:val="Strong"/>
          <w:rFonts w:ascii="Frank Ruehl CLM" w:hAnsi="Frank Ruehl CLM"/>
        </w:rPr>
        <w:t>:</w:t>
      </w:r>
      <w:r>
        <w:rPr>
          <w:rStyle w:val="SourceText"/>
          <w:rFonts w:ascii="Frank Ruehl CLM" w:hAnsi="Frank Ruehl CLM"/>
          <w:sz w:val="24"/>
          <w:szCs w:val="24"/>
        </w:rPr>
        <w:t xml:space="preserve"> 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if (jwtFilter.isAdmin())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Fetches the User: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Optional&lt;User&gt; optional = userDao.findById(id)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>Updates the Status: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 xml:space="preserve"> userDao.updateStatus(status, id)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update User u set u.status=:status where u.id=:id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Sends Notifications: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sendMailToAllAdmin(status, optional.get().getEmail(), userDao.getAllAdmin())</w:t>
      </w:r>
    </w:p>
    <w:p>
      <w:pPr>
        <w:pStyle w:val="Heading4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4. </w:t>
      </w:r>
      <w:r>
        <w:rPr>
          <w:rStyle w:val="SourceText"/>
          <w:color w:val="auto"/>
          <w:sz w:val="24"/>
          <w:szCs w:val="24"/>
        </w:rPr>
        <w:t xml:space="preserve">sendMailToAllAdmin(…) </w:t>
      </w:r>
      <w:r>
        <w:rPr>
          <w:rFonts w:ascii="Frank Ruehl CLM" w:hAnsi="Frank Ruehl CLM"/>
          <w:color w:val="auto"/>
        </w:rPr>
        <w:t>This helper method prepares email content: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First, it removes the current admin (the one performing the action) from the </w:t>
      </w:r>
      <w:r>
        <w:rPr>
          <w:rStyle w:val="SourceText"/>
          <w:rFonts w:ascii="Frank Ruehl CLM" w:hAnsi="Frank Ruehl CLM"/>
          <w:color w:val="auto"/>
        </w:rPr>
        <w:t>getAllAdmin()</w:t>
      </w:r>
      <w:r>
        <w:rPr>
          <w:rFonts w:ascii="Frank Ruehl CLM" w:hAnsi="Frank Ruehl CLM"/>
          <w:color w:val="auto"/>
        </w:rPr>
        <w:t xml:space="preserve"> recipient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auto"/>
        </w:rPr>
      </w:pPr>
      <w:r>
        <w:rPr>
          <w:rFonts w:ascii="Frank Ruehl CLM" w:hAnsi="Frank Ruehl CLM"/>
          <w:color w:val="auto"/>
        </w:rPr>
        <w:t xml:space="preserve">Then it uses your utility: emailUtils.sendSimpleMessage( . </w:t>
      </w:r>
      <w:r>
        <w:rPr>
          <w:rFonts w:ascii="Frank Ruehl CLM" w:hAnsi="Frank Ruehl CLM"/>
          <w:color w:val="FF8000"/>
        </w:rPr>
        <w:t>Approved</w:t>
      </w:r>
      <w:r>
        <w:rPr>
          <w:rFonts w:ascii="Frank Ruehl CLM" w:hAnsi="Frank Ruehl CLM"/>
          <w:color w:val="FFFF00"/>
        </w:rPr>
        <w:t>/</w:t>
      </w:r>
      <w:r>
        <w:rPr>
          <w:rFonts w:ascii="Frank Ruehl CLM" w:hAnsi="Frank Ruehl CLM"/>
          <w:color w:val="FF8000"/>
        </w:rPr>
        <w:t xml:space="preserve">Denied </w:t>
      </w:r>
      <w:r>
        <w:rPr>
          <w:rFonts w:ascii="Frank Ruehl CLM" w:hAnsi="Frank Ruehl CLM"/>
          <w:color w:val="auto"/>
        </w:rPr>
        <w:t>. )</w:t>
      </w:r>
    </w:p>
    <w:p>
      <w:pPr>
        <w:pStyle w:val="Heading4"/>
        <w:rPr>
          <w:rFonts w:ascii="Frank Ruehl CLM" w:hAnsi="Frank Ruehl CLM"/>
        </w:rPr>
      </w:pPr>
      <w:r>
        <w:rPr>
          <w:rFonts w:ascii="Frank Ruehl CLM" w:hAnsi="Frank Ruehl CLM"/>
          <w:color w:val="auto"/>
        </w:rPr>
        <w:t xml:space="preserve">5. </w:t>
      </w:r>
      <w:r>
        <w:rPr>
          <w:rStyle w:val="SourceText"/>
          <w:rFonts w:ascii="Frank Ruehl CLM" w:hAnsi="Frank Ruehl CLM"/>
          <w:color w:val="auto"/>
        </w:rPr>
        <w:t xml:space="preserve">EmailUtils.sendSimpleMessage(…) </w:t>
      </w:r>
      <w:r>
        <w:rPr>
          <w:rFonts w:ascii="Frank Ruehl CLM" w:hAnsi="Frank Ruehl CLM"/>
        </w:rPr>
        <w:t>This handles the actual email delivery: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Constructs a </w:t>
      </w:r>
      <w:r>
        <w:rPr>
          <w:rStyle w:val="SourceText"/>
          <w:rFonts w:ascii="Frank Ruehl CLM" w:hAnsi="Frank Ruehl CLM"/>
        </w:rPr>
        <w:t>SimpleMailMessage</w:t>
      </w:r>
      <w:r>
        <w:rPr>
          <w:rFonts w:ascii="Frank Ruehl CLM" w:hAnsi="Frank Ruehl CLM"/>
        </w:rPr>
        <w:t xml:space="preserve"> with: </w:t>
      </w:r>
      <w:r>
        <w:rPr>
          <w:rStyle w:val="SourceText"/>
          <w:rFonts w:ascii="Frank Ruehl CLM" w:hAnsi="Frank Ruehl CLM"/>
        </w:rPr>
        <w:t>from, to, cc</w:t>
      </w:r>
      <w:r>
        <w:rPr>
          <w:rFonts w:ascii="Frank Ruehl CLM" w:hAnsi="Frank Ruehl CLM"/>
        </w:rPr>
        <w:t xml:space="preserve"> (other admins), subject, body (includes which user was approved or disabled and by whom)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Uses the injected </w:t>
      </w:r>
      <w:r>
        <w:rPr>
          <w:rStyle w:val="SourceText"/>
          <w:rFonts w:ascii="Frank Ruehl CLM" w:hAnsi="Frank Ruehl CLM"/>
        </w:rPr>
        <w:t>JavaMailSender</w:t>
      </w:r>
      <w:r>
        <w:rPr>
          <w:rFonts w:ascii="Frank Ruehl CLM" w:hAnsi="Frank Ruehl CLM"/>
        </w:rPr>
        <w:t xml:space="preserve"> to dispatch the email: </w:t>
      </w:r>
      <w:r>
        <w:rPr>
          <w:rFonts w:ascii="Frank Ruehl CLM" w:hAnsi="Frank Ruehl CLM"/>
          <w:color w:val="FFFF00"/>
        </w:rPr>
        <w:t>eMailSender.send(message)</w:t>
      </w:r>
    </w:p>
    <w:p>
      <w:pPr>
        <w:pStyle w:val="Heading3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📦 </w:t>
      </w:r>
      <w:r>
        <w:rPr>
          <w:rStyle w:val="SourceText"/>
          <w:rFonts w:ascii="Frank Ruehl CLM" w:hAnsi="Frank Ruehl CLM"/>
          <w:color w:val="auto"/>
          <w:sz w:val="24"/>
          <w:szCs w:val="24"/>
        </w:rPr>
        <w:t>Data Touchpoints Along the Way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requestMap</w:t>
      </w:r>
      <w:r>
        <w:rPr>
          <w:rFonts w:ascii="Frank Ruehl CLM" w:hAnsi="Frank Ruehl CLM"/>
          <w:color w:val="auto"/>
        </w:rPr>
        <w:t xml:space="preserve"> provides the </w:t>
      </w:r>
      <w:r>
        <w:rPr>
          <w:rStyle w:val="SourceText"/>
          <w:rFonts w:ascii="Frank Ruehl CLM" w:hAnsi="Frank Ruehl CLM"/>
          <w:color w:val="auto"/>
        </w:rPr>
        <w:t>id</w:t>
      </w:r>
      <w:r>
        <w:rPr>
          <w:rFonts w:ascii="Frank Ruehl CLM" w:hAnsi="Frank Ruehl CLM"/>
          <w:color w:val="auto"/>
        </w:rPr>
        <w:t xml:space="preserve"> and </w:t>
      </w:r>
      <w:r>
        <w:rPr>
          <w:rStyle w:val="SourceText"/>
          <w:rFonts w:ascii="Frank Ruehl CLM" w:hAnsi="Frank Ruehl CLM"/>
          <w:color w:val="auto"/>
        </w:rPr>
        <w:t>status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touches the DB: fetches the user and updates the row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 evaluates whether the caller is an admin and tracks their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EmailUtils</w:t>
      </w:r>
      <w:r>
        <w:rPr>
          <w:rFonts w:ascii="Frank Ruehl CLM" w:hAnsi="Frank Ruehl CLM"/>
          <w:color w:val="auto"/>
        </w:rPr>
        <w:t xml:space="preserve"> crafts and sends the outbound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Everything is contained within Spring’s DI system, so beans like </w:t>
      </w: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, </w:t>
      </w:r>
      <w:r>
        <w:rPr>
          <w:rStyle w:val="SourceText"/>
          <w:rFonts w:ascii="Frank Ruehl CLM" w:hAnsi="Frank Ruehl CLM"/>
          <w:color w:val="auto"/>
        </w:rPr>
        <w:t>JavaMailSender</w:t>
      </w:r>
      <w:r>
        <w:rPr>
          <w:rFonts w:ascii="Frank Ruehl CLM" w:hAnsi="Frank Ruehl CLM"/>
          <w:color w:val="auto"/>
        </w:rPr>
        <w:t xml:space="preserve">, and </w:t>
      </w: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are auto-wired where needed</w:t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jc w:val="center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Style w:val="Strong"/>
          <w:rFonts w:ascii="TeX Gyre Cursor" w:hAnsi="TeX Gyre Cursor"/>
          <w:color w:val="FF0000"/>
          <w:sz w:val="18"/>
          <w:szCs w:val="18"/>
        </w:rPr>
        <w:t>File-wise, class-wise, and operation-wise merged control and data flow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Client (Postman / Frontend)           ← HTTP POST /user/update {id, status}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UserRest.java                         ← Defines update(...) method (interface)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UserRestImpl.java                     ← Implements REST endpoint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UserService.java                      ← Declares service method update(...)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UserServiceImpl.java                  ← Business logic: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jwtFilter.isAdmin()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userDao.updateStatus(...)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userDao.getAllAdmin()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jwtFilter.getCurrentUser()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EmailUtils.sendSimpleMessage(...)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builds and returns UserWrapper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JwtFilter.java                  ← Extracts and validates JWT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checks role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gets current user (admin)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UserDao.java                    ← DAO layer: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updateStatus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getAllAdmin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User.java                       ← JPA Entity with @NamedQuery: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User.updateStatus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User.getAllAdmin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EmailUtils.java                 ← Constructs and sends emails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uses SimpleMailMessage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└──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JavaMailSender (Spring Boot)   ← Sends the actual email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ResponseEntity&lt;UserWrapper&gt;          ← Final response sent back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rStyle w:val="Strong"/>
          <w:color w:val="auto"/>
          <w:sz w:val="18"/>
          <w:szCs w:val="18"/>
        </w:rPr>
        <w:t>Every incoming request</w:t>
      </w:r>
      <w:r>
        <w:rPr>
          <w:color w:val="auto"/>
          <w:sz w:val="18"/>
          <w:szCs w:val="18"/>
        </w:rPr>
        <w:t xml:space="preserve"> (except login, signup, forgot-password) is intercepted by your </w:t>
      </w:r>
      <w:r>
        <w:rPr>
          <w:rStyle w:val="SourceText"/>
          <w:color w:val="auto"/>
          <w:sz w:val="18"/>
          <w:szCs w:val="18"/>
        </w:rPr>
        <w:t>JwtFilter</w:t>
      </w:r>
      <w:r>
        <w:rPr>
          <w:color w:val="auto"/>
          <w:sz w:val="18"/>
          <w:szCs w:val="18"/>
        </w:rPr>
        <w:t xml:space="preserve">. </w:t>
      </w:r>
    </w:p>
    <w:p>
      <w:pPr>
        <w:pStyle w:val="BodyText"/>
        <w:rPr>
          <w:b/>
          <w:bCs/>
          <w:color w:val="729FCF"/>
          <w:sz w:val="22"/>
          <w:szCs w:val="22"/>
        </w:rPr>
      </w:pPr>
      <w:r>
        <w:rPr>
          <w:b/>
          <w:bCs/>
          <w:color w:val="729FCF"/>
          <w:sz w:val="22"/>
          <w:szCs w:val="22"/>
        </w:rPr>
        <w:t xml:space="preserve">Change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/user/changePassword</w:t>
      </w:r>
      <w:r>
        <w:rPr>
          <w:color w:val="auto"/>
          <w:sz w:val="20"/>
          <w:szCs w:val="20"/>
        </w:rPr>
        <w:t xml:space="preserve"> with body: </w:t>
        <w:tab/>
        <w:tab/>
        <w:tab/>
        <w:tab/>
        <w:tab/>
      </w:r>
      <w:r>
        <w:rPr>
          <w:color w:val="FFFF00"/>
          <w:sz w:val="20"/>
          <w:szCs w:val="20"/>
        </w:rPr>
        <w:t>{</w:t>
      </w:r>
      <w:r>
        <w:rPr>
          <w:color w:val="FFFF00"/>
          <w:sz w:val="20"/>
          <w:szCs w:val="20"/>
        </w:rPr>
        <w:t>"oldPassword": "currentPassword",   "newPassword": "newSecurePassword"</w:t>
      </w:r>
      <w:r>
        <w:rPr>
          <w:color w:val="FFFF00"/>
          <w:sz w:val="20"/>
          <w:szCs w:val="20"/>
        </w:rPr>
        <w:t>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JWT from </w:t>
      </w:r>
      <w:r>
        <w:rPr>
          <w:rStyle w:val="SourceText"/>
          <w:sz w:val="20"/>
          <w:szCs w:val="20"/>
        </w:rPr>
        <w:t>Authorization</w:t>
      </w:r>
      <w:r>
        <w:rPr>
          <w:sz w:val="20"/>
          <w:szCs w:val="20"/>
        </w:rPr>
        <w:t xml:space="preserve"> header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Authenticates the request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email using </w:t>
      </w:r>
      <w:r>
        <w:rPr>
          <w:rStyle w:val="SourceText"/>
          <w:sz w:val="20"/>
          <w:szCs w:val="20"/>
        </w:rPr>
        <w:t>getCurrentUser()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Looks up user by email (</w:t>
      </w:r>
      <w:r>
        <w:rPr>
          <w:rStyle w:val="SourceText"/>
          <w:sz w:val="20"/>
          <w:szCs w:val="20"/>
        </w:rPr>
        <w:t>userDao.findByEmail(...)</w:t>
      </w:r>
      <w:r>
        <w:rPr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Validates that the provided </w:t>
      </w:r>
      <w:r>
        <w:rPr>
          <w:rStyle w:val="SourceText"/>
          <w:sz w:val="20"/>
          <w:szCs w:val="20"/>
        </w:rPr>
        <w:t>oldPassword</w:t>
      </w:r>
      <w:r>
        <w:rPr>
          <w:sz w:val="20"/>
          <w:szCs w:val="20"/>
        </w:rPr>
        <w:t xml:space="preserve"> matches </w:t>
      </w:r>
      <w:r>
        <w:rPr>
          <w:rStyle w:val="SourceText"/>
          <w:sz w:val="20"/>
          <w:szCs w:val="20"/>
        </w:rPr>
        <w:t>user.getPassword()</w:t>
      </w:r>
      <w:r>
        <w:rPr>
          <w:sz w:val="20"/>
          <w:szCs w:val="20"/>
        </w:rPr>
        <w:t xml:space="preserve"> using </w:t>
      </w:r>
      <w:r>
        <w:rPr>
          <w:rStyle w:val="SourceText"/>
          <w:sz w:val="20"/>
          <w:szCs w:val="20"/>
        </w:rPr>
        <w:t>passwordEncoder.matches(...)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If valid, encodes the new password and updates it in DB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Returns success or failure response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b/>
          <w:bCs/>
          <w:color w:val="729FCF"/>
          <w:sz w:val="22"/>
          <w:szCs w:val="22"/>
        </w:rPr>
      </w:pPr>
      <w:r>
        <w:rPr>
          <w:rStyle w:val="SourceText"/>
          <w:rFonts w:ascii="Liberation Serif" w:hAnsi="Liberation Serif"/>
          <w:b/>
          <w:bCs/>
          <w:color w:val="729FCF"/>
          <w:sz w:val="22"/>
          <w:szCs w:val="22"/>
        </w:rPr>
        <w:t xml:space="preserve">Forogt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/user/forgotPassword with body:</w:t>
      </w:r>
      <w:r>
        <w:rPr>
          <w:color w:val="auto"/>
          <w:sz w:val="20"/>
          <w:szCs w:val="20"/>
        </w:rPr>
        <w:tab/>
        <w:tab/>
        <w:tab/>
        <w:tab/>
        <w:tab/>
      </w:r>
      <w:r>
        <w:rPr>
          <w:color w:val="FFFF00"/>
          <w:sz w:val="20"/>
          <w:szCs w:val="20"/>
        </w:rPr>
        <w:t>{"email": "user@example.com"}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Skips filtering for /forgotPassword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Looks up user by provided email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Generates a temporary password (e.g., random UUID substring)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sz w:val="20"/>
          <w:szCs w:val="20"/>
        </w:rPr>
      </w:pPr>
      <w:r>
        <w:rPr>
          <w:sz w:val="20"/>
          <w:szCs w:val="20"/>
        </w:rPr>
        <w:t xml:space="preserve">Encodes it with bcrypt and updates in the database.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r>
        <w:rPr>
          <w:rStyle w:val="SourceText"/>
          <w:sz w:val="20"/>
          <w:szCs w:val="20"/>
        </w:rPr>
        <w:t>emailUtils.forgotMail(...)</w:t>
      </w:r>
      <w:r>
        <w:rPr>
          <w:sz w:val="20"/>
          <w:szCs w:val="20"/>
        </w:rPr>
        <w:t xml:space="preserve"> to send the new password</w:t>
      </w:r>
    </w:p>
    <w:p>
      <w:pPr>
        <w:pStyle w:val="Heading4"/>
        <w:numPr>
          <w:ilvl w:val="0"/>
          <w:numId w:val="34"/>
        </w:numPr>
        <w:tabs>
          <w:tab w:val="clear" w:pos="709"/>
          <w:tab w:val="left" w:pos="0" w:leader="none"/>
        </w:tabs>
        <w:spacing w:lineRule="auto" w:line="240"/>
        <w:ind w:hanging="283" w:start="720"/>
        <w:rPr/>
      </w:pPr>
      <w:r>
        <w:rPr>
          <w:rStyle w:val="Strong"/>
          <w:b/>
          <w:bCs/>
          <w:sz w:val="20"/>
          <w:szCs w:val="20"/>
        </w:rPr>
        <w:t>Email Delivery:</w:t>
      </w:r>
    </w:p>
    <w:p>
      <w:pPr>
        <w:pStyle w:val="BodyText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ab/>
        <w:t>User receives an HTML email containing:  Their email, Temporary password, Link to login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26670</wp:posOffset>
                </wp:positionH>
                <wp:positionV relativeFrom="paragraph">
                  <wp:posOffset>116205</wp:posOffset>
                </wp:positionV>
                <wp:extent cx="6029960" cy="329565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000" cy="32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  <w:color w:val="FFFF00"/>
                              </w:rPr>
                              <w:t>Change Password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  <w:color w:val="FF4000"/>
                              </w:rPr>
                              <w:t>Forgot Password</w:t>
                            </w:r>
                            <w:r>
                              <w:rPr>
                                <w:sz w:val="32"/>
                                <w:szCs w:val="32"/>
                                <w:color w:val="FF4000"/>
                              </w:rPr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.1pt;margin-top:9.15pt;width:474.75pt;height:25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238" w:after="198"/>
                        <w:rPr/>
                      </w:pP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  <w:color w:val="FFFF00"/>
                        </w:rPr>
                        <w:t>Change Password</w:t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  <w:color w:val="FF4000"/>
                        </w:rPr>
                        <w:t>Forgot Password</w:t>
                      </w:r>
                      <w:r>
                        <w:rPr>
                          <w:sz w:val="32"/>
                          <w:szCs w:val="32"/>
                          <w:color w:val="FF4000"/>
                        </w:rPr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Client (Postman / Frontend)           ← HTTP POST /user/changePassword    </w:t>
      </w:r>
      <w:r>
        <w:rPr>
          <w:color w:val="FFFF00"/>
          <w:sz w:val="18"/>
          <w:szCs w:val="18"/>
        </w:rPr>
        <w:t xml:space="preserve">or  </w:t>
        <w:tab/>
      </w:r>
      <w:r>
        <w:rPr>
          <w:rFonts w:eastAsia="Noto Sans" w:cs="Noto Sans"/>
          <w:color w:val="FF4000"/>
          <w:sz w:val="18"/>
          <w:szCs w:val="18"/>
        </w:rPr>
        <w:t>/user/forgotPassword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UserRest.java                         ← Declares changePassword(…)   </w:t>
      </w:r>
      <w:r>
        <w:rPr>
          <w:color w:val="FFFF00"/>
          <w:sz w:val="18"/>
          <w:szCs w:val="18"/>
        </w:rPr>
        <w:t xml:space="preserve">or  </w:t>
      </w:r>
      <w:r>
        <w:rPr>
          <w:color w:val="FF4000"/>
          <w:sz w:val="18"/>
          <w:szCs w:val="18"/>
        </w:rPr>
        <w:t xml:space="preserve"> 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forgotPassword(...)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UserRestImpl.java                  ← Implements changePassword(Map&lt;String, String&gt;) </w:t>
      </w:r>
      <w:r>
        <w:rPr>
          <w:color w:val="FFFF00"/>
          <w:sz w:val="18"/>
          <w:szCs w:val="18"/>
        </w:rPr>
        <w:t xml:space="preserve">or </w:t>
      </w:r>
      <w:r>
        <w:rPr>
          <w:rFonts w:eastAsia="Noto Sans" w:cs="Noto Sans"/>
          <w:color w:val="FF4000"/>
          <w:sz w:val="18"/>
          <w:szCs w:val="18"/>
        </w:rPr>
        <w:t>forgotPassword(Map&lt;String, String&gt;)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UserService.java                     </w:t>
        <w:tab/>
        <w:tab/>
      </w:r>
      <w:r>
        <w:rPr>
          <w:color w:val="FF4000"/>
          <w:sz w:val="18"/>
          <w:szCs w:val="18"/>
        </w:rPr>
        <w:t>← Interface for service layer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UserServiceImpl.java              </w:t>
        <w:tab/>
        <w:tab/>
      </w:r>
      <w:r>
        <w:rPr>
          <w:color w:val="FF4000"/>
          <w:sz w:val="18"/>
          <w:szCs w:val="18"/>
        </w:rPr>
        <w:t>← Business logic: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jwtFilter.getCurrentUser()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userDao.findByEmail(requestMap.get("email"))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userDao.findByEmail(email)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generateTemporaryPassword()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passwordEncoder.matches(old, hashed)</w:t>
        <w:tab/>
        <w:tab/>
      </w:r>
      <w:r>
        <w:rPr>
          <w:rFonts w:eastAsia="Noto Sans" w:cs="Noto Sans"/>
          <w:color w:val="FF4000"/>
          <w:sz w:val="18"/>
          <w:szCs w:val="18"/>
        </w:rPr>
        <w:t>passwordEncoder.encode(tempPassword)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passwordEncoder.encode(new)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userDao.save(user)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userDao.save(user)</w:t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emailUtils.forgotMail(to, subject, tempPassword)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returns HotelUtils.getResponseEntity()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JwtFilter.java                  ← Extracts JWT from header</w:t>
        <w:tab/>
        <w:tab/>
      </w:r>
      <w:r>
        <w:rPr>
          <w:rFonts w:eastAsia="Noto Sans" w:cs="Noto Sans"/>
          <w:color w:val="FF4000"/>
          <w:sz w:val="18"/>
          <w:szCs w:val="18"/>
        </w:rPr>
        <w:t>← Skipped (filter allows public access to this URL)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Validates token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Sets security context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getCurrentUser() = email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UserDao.java                    </w:t>
        <w:tab/>
        <w:tab/>
        <w:tab/>
      </w:r>
      <w:r>
        <w:rPr>
          <w:color w:val="FF4000"/>
          <w:sz w:val="18"/>
          <w:szCs w:val="18"/>
        </w:rPr>
        <w:t>← JPA Repository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findByEmail(email)</w:t>
        <w:tab/>
        <w:tab/>
        <w:tab/>
        <w:tab/>
        <w:tab/>
        <w:tab/>
      </w:r>
      <w:r>
        <w:rPr>
          <w:rFonts w:eastAsia="Noto Sans" w:cs="Noto Sans"/>
          <w:color w:val="FFFF00"/>
          <w:sz w:val="18"/>
          <w:szCs w:val="18"/>
        </w:rPr>
        <w:t xml:space="preserve"> </w:t>
      </w:r>
      <w:r>
        <w:rPr>
          <w:rFonts w:eastAsia="Noto Sans" w:cs="Noto Sans"/>
          <w:color w:val="FF4000"/>
          <w:sz w:val="18"/>
          <w:szCs w:val="18"/>
        </w:rPr>
        <w:t>→ findByEmail(email)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User.java                       </w:t>
        <w:tab/>
        <w:tab/>
        <w:tab/>
      </w:r>
      <w:r>
        <w:rPr>
          <w:color w:val="FF4000"/>
          <w:sz w:val="18"/>
          <w:szCs w:val="18"/>
        </w:rPr>
        <w:t>← JPA Entity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Maps `User` to DB row</w:t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├── EmailUtils.java              ← Builds &amp; sends email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→ JavaMailSender.send(...)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 xml:space="preserve">├── JavaMailSender (Spring Boot)   ← Sends SMTP 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 xml:space="preserve">BCryptPasswordEncoder    </w:t>
      </w:r>
      <w:r>
        <w:rPr>
          <w:color w:val="FF4000"/>
          <w:sz w:val="18"/>
          <w:szCs w:val="18"/>
        </w:rPr>
        <w:t>← Hashing and validation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>|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 xml:space="preserve">ResponseEntity&lt;String&gt;               </w:t>
      </w:r>
      <w:r>
        <w:rPr>
          <w:color w:val="FF4000"/>
          <w:sz w:val="18"/>
          <w:szCs w:val="18"/>
        </w:rPr>
        <w:t>← Result message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spacing w:before="0" w:after="14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579</TotalTime>
  <Application>LibreOffice/25.2.4.3$Linux_X86_64 LibreOffice_project/33e196637044ead23f5c3226cde09b47731f7e27</Application>
  <AppVersion>15.0000</AppVersion>
  <Pages>12</Pages>
  <Words>2198</Words>
  <Characters>14124</Characters>
  <CharactersWithSpaces>17928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2025-06-25T20:29:02Z</dcterms:modified>
  <cp:revision>293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