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7031" w14:textId="7B3A5127" w:rsidR="009D55B6" w:rsidRPr="004506A1" w:rsidRDefault="009D55B6" w:rsidP="009D55B6">
      <w:pPr>
        <w:rPr>
          <w:rFonts w:ascii="Splatfont 2" w:eastAsia="Splatfont 2" w:hAnsi="Splatfont 2"/>
          <w:sz w:val="40"/>
          <w:szCs w:val="40"/>
          <w:lang w:val="nl-NL"/>
        </w:rPr>
      </w:pPr>
      <w:r w:rsidRPr="004506A1">
        <w:rPr>
          <w:rFonts w:ascii="Splatfont 2" w:eastAsia="Splatfont 2" w:hAnsi="Splatfont 2"/>
          <w:sz w:val="40"/>
          <w:szCs w:val="40"/>
          <w:lang w:val="nl-NL"/>
        </w:rPr>
        <w:t xml:space="preserve">Week </w:t>
      </w:r>
      <w:r>
        <w:rPr>
          <w:rFonts w:ascii="Splatfont 2" w:eastAsia="Splatfont 2" w:hAnsi="Splatfont 2"/>
          <w:sz w:val="40"/>
          <w:szCs w:val="40"/>
          <w:lang w:val="nl-NL"/>
        </w:rPr>
        <w:t>3</w:t>
      </w:r>
      <w:r w:rsidRPr="004506A1">
        <w:rPr>
          <w:rFonts w:ascii="Splatfont 2" w:eastAsia="Splatfont 2" w:hAnsi="Splatfont 2"/>
          <w:sz w:val="40"/>
          <w:szCs w:val="40"/>
          <w:lang w:val="nl-NL"/>
        </w:rPr>
        <w:t xml:space="preserve"> – Sectie </w:t>
      </w:r>
      <w:r>
        <w:rPr>
          <w:rFonts w:ascii="Splatfont 2" w:eastAsia="Splatfont 2" w:hAnsi="Splatfont 2"/>
          <w:sz w:val="40"/>
          <w:szCs w:val="40"/>
          <w:lang w:val="nl-NL"/>
        </w:rPr>
        <w:t>2</w:t>
      </w:r>
      <w:r w:rsidRPr="004506A1">
        <w:rPr>
          <w:rFonts w:ascii="Splatfont 2" w:eastAsia="Splatfont 2" w:hAnsi="Splatfont 2"/>
          <w:sz w:val="40"/>
          <w:szCs w:val="40"/>
          <w:lang w:val="nl-NL"/>
        </w:rPr>
        <w:t>: Kennisopdrachten</w:t>
      </w:r>
    </w:p>
    <w:p w14:paraId="3AEAFC9D" w14:textId="77777777" w:rsidR="009D55B6" w:rsidRPr="004506A1" w:rsidRDefault="009D55B6" w:rsidP="009D55B6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585E53C1" w14:textId="77777777" w:rsidR="009D55B6" w:rsidRPr="009D55B6" w:rsidRDefault="009D55B6">
      <w:pPr>
        <w:rPr>
          <w:lang w:val="nl-NL"/>
        </w:rPr>
      </w:pPr>
    </w:p>
    <w:sectPr w:rsidR="009D55B6" w:rsidRPr="009D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B6"/>
    <w:rsid w:val="009D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6A93C"/>
  <w15:chartTrackingRefBased/>
  <w15:docId w15:val="{430C0F6C-BFAF-470A-A615-94351353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55B6"/>
    <w:rPr>
      <w:lang w:val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1</cp:revision>
  <dcterms:created xsi:type="dcterms:W3CDTF">2023-01-10T10:44:00Z</dcterms:created>
  <dcterms:modified xsi:type="dcterms:W3CDTF">2023-01-10T12:10:00Z</dcterms:modified>
</cp:coreProperties>
</file>