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DEF" w:rsidRPr="007C7D7A" w:rsidRDefault="0023000C">
      <w:pPr>
        <w:rPr>
          <w:b/>
          <w:sz w:val="32"/>
          <w:u w:val="single"/>
        </w:rPr>
      </w:pPr>
      <w:r w:rsidRPr="0023000C">
        <w:rPr>
          <w:b/>
          <w:sz w:val="32"/>
        </w:rPr>
        <w:tab/>
      </w:r>
      <w:r w:rsidRPr="0023000C">
        <w:rPr>
          <w:b/>
          <w:sz w:val="32"/>
        </w:rPr>
        <w:tab/>
      </w:r>
      <w:r w:rsidRPr="0023000C">
        <w:rPr>
          <w:b/>
          <w:sz w:val="32"/>
        </w:rPr>
        <w:tab/>
      </w:r>
      <w:r w:rsidRPr="0023000C">
        <w:rPr>
          <w:b/>
          <w:sz w:val="32"/>
        </w:rPr>
        <w:tab/>
      </w:r>
      <w:r w:rsidR="007C7D7A">
        <w:rPr>
          <w:b/>
          <w:sz w:val="32"/>
        </w:rPr>
        <w:t xml:space="preserve">   </w:t>
      </w:r>
      <w:r w:rsidRPr="007C7D7A">
        <w:rPr>
          <w:b/>
          <w:sz w:val="32"/>
          <w:u w:val="single"/>
        </w:rPr>
        <w:t>KPMG TASK -1</w:t>
      </w:r>
    </w:p>
    <w:p w:rsidR="0023000C" w:rsidRPr="007C7D7A" w:rsidRDefault="0023000C">
      <w:pPr>
        <w:rPr>
          <w:b/>
          <w:sz w:val="32"/>
          <w:u w:val="single"/>
        </w:rPr>
      </w:pPr>
      <w:r w:rsidRPr="0023000C">
        <w:rPr>
          <w:b/>
          <w:sz w:val="32"/>
        </w:rPr>
        <w:tab/>
      </w:r>
      <w:r w:rsidRPr="0023000C">
        <w:rPr>
          <w:b/>
          <w:sz w:val="32"/>
        </w:rPr>
        <w:tab/>
      </w:r>
      <w:r w:rsidRPr="0023000C">
        <w:rPr>
          <w:b/>
          <w:sz w:val="32"/>
        </w:rPr>
        <w:tab/>
      </w:r>
      <w:r w:rsidRPr="007C7D7A">
        <w:rPr>
          <w:b/>
          <w:sz w:val="32"/>
          <w:u w:val="single"/>
        </w:rPr>
        <w:t>DATA QUALITY ASSESSMENT</w:t>
      </w:r>
    </w:p>
    <w:p w:rsidR="0023000C" w:rsidRDefault="0023000C"/>
    <w:p w:rsidR="00916AF7" w:rsidRDefault="00916AF7">
      <w:r>
        <w:t>Dear Martin,</w:t>
      </w:r>
    </w:p>
    <w:p w:rsidR="00916AF7" w:rsidRDefault="00916AF7"/>
    <w:p w:rsidR="009962EC" w:rsidRDefault="00916AF7">
      <w:r>
        <w:t>Thank you for providing us the datasets from the Sprocket Central Pty Ltd, The main key quality issues that we have faced are summarized in the below table. Please let us know any queries regarding this issues which has been presented.</w:t>
      </w:r>
      <w:r w:rsidR="009962EC">
        <w:t xml:space="preserve"> </w:t>
      </w:r>
      <w:bookmarkStart w:id="0" w:name="_GoBack"/>
      <w:bookmarkEnd w:id="0"/>
    </w:p>
    <w:tbl>
      <w:tblPr>
        <w:tblStyle w:val="TableGrid"/>
        <w:tblpPr w:leftFromText="180" w:rightFromText="180" w:vertAnchor="text" w:horzAnchor="margin" w:tblpY="619"/>
        <w:tblW w:w="10368" w:type="dxa"/>
        <w:tblLayout w:type="fixed"/>
        <w:tblLook w:val="04A0" w:firstRow="1" w:lastRow="0" w:firstColumn="1" w:lastColumn="0" w:noHBand="0" w:noVBand="1"/>
      </w:tblPr>
      <w:tblGrid>
        <w:gridCol w:w="1413"/>
        <w:gridCol w:w="1160"/>
        <w:gridCol w:w="2478"/>
        <w:gridCol w:w="1426"/>
        <w:gridCol w:w="1021"/>
        <w:gridCol w:w="1880"/>
        <w:gridCol w:w="990"/>
      </w:tblGrid>
      <w:tr w:rsidR="009962EC" w:rsidTr="009962EC">
        <w:trPr>
          <w:trHeight w:val="479"/>
        </w:trPr>
        <w:tc>
          <w:tcPr>
            <w:tcW w:w="1413" w:type="dxa"/>
          </w:tcPr>
          <w:p w:rsidR="009962EC" w:rsidRDefault="009962EC" w:rsidP="009962EC"/>
        </w:tc>
        <w:tc>
          <w:tcPr>
            <w:tcW w:w="1160" w:type="dxa"/>
          </w:tcPr>
          <w:p w:rsidR="009962EC" w:rsidRDefault="009962EC" w:rsidP="009962EC">
            <w:r>
              <w:t>Accuracy</w:t>
            </w:r>
          </w:p>
        </w:tc>
        <w:tc>
          <w:tcPr>
            <w:tcW w:w="2478" w:type="dxa"/>
          </w:tcPr>
          <w:p w:rsidR="009962EC" w:rsidRDefault="009962EC" w:rsidP="009962EC">
            <w:r>
              <w:t>Completeness</w:t>
            </w:r>
          </w:p>
        </w:tc>
        <w:tc>
          <w:tcPr>
            <w:tcW w:w="1426" w:type="dxa"/>
          </w:tcPr>
          <w:p w:rsidR="009962EC" w:rsidRDefault="009962EC" w:rsidP="009962EC">
            <w:r>
              <w:t>Consistency</w:t>
            </w:r>
          </w:p>
        </w:tc>
        <w:tc>
          <w:tcPr>
            <w:tcW w:w="1021" w:type="dxa"/>
          </w:tcPr>
          <w:p w:rsidR="009962EC" w:rsidRDefault="009962EC" w:rsidP="009962EC">
            <w:r>
              <w:t>Currency</w:t>
            </w:r>
          </w:p>
        </w:tc>
        <w:tc>
          <w:tcPr>
            <w:tcW w:w="1880" w:type="dxa"/>
          </w:tcPr>
          <w:p w:rsidR="009962EC" w:rsidRDefault="009962EC" w:rsidP="009962EC">
            <w:r>
              <w:t>Relevancy</w:t>
            </w:r>
          </w:p>
        </w:tc>
        <w:tc>
          <w:tcPr>
            <w:tcW w:w="990" w:type="dxa"/>
          </w:tcPr>
          <w:p w:rsidR="009962EC" w:rsidRDefault="009962EC" w:rsidP="009962EC">
            <w:r>
              <w:t>Validity</w:t>
            </w:r>
          </w:p>
        </w:tc>
      </w:tr>
      <w:tr w:rsidR="009962EC" w:rsidTr="009962EC">
        <w:trPr>
          <w:trHeight w:val="920"/>
        </w:trPr>
        <w:tc>
          <w:tcPr>
            <w:tcW w:w="1413" w:type="dxa"/>
          </w:tcPr>
          <w:p w:rsidR="009962EC" w:rsidRDefault="009962EC" w:rsidP="009962EC">
            <w:r>
              <w:t>Customer Demographic</w:t>
            </w:r>
          </w:p>
        </w:tc>
        <w:tc>
          <w:tcPr>
            <w:tcW w:w="1160" w:type="dxa"/>
          </w:tcPr>
          <w:p w:rsidR="009962EC" w:rsidRDefault="009962EC" w:rsidP="009962EC">
            <w:r>
              <w:t>Age: Missing</w:t>
            </w:r>
          </w:p>
          <w:p w:rsidR="009962EC" w:rsidRDefault="009962EC" w:rsidP="009962EC">
            <w:r>
              <w:t>DOB: Inaccurate</w:t>
            </w:r>
          </w:p>
          <w:p w:rsidR="009962EC" w:rsidRDefault="009962EC" w:rsidP="009962EC"/>
        </w:tc>
        <w:tc>
          <w:tcPr>
            <w:tcW w:w="2478" w:type="dxa"/>
          </w:tcPr>
          <w:p w:rsidR="009962EC" w:rsidRDefault="009962EC" w:rsidP="009962EC">
            <w:pPr>
              <w:rPr>
                <w:sz w:val="24"/>
              </w:rPr>
            </w:pPr>
            <w:r>
              <w:rPr>
                <w:sz w:val="24"/>
              </w:rPr>
              <w:t>job_title, job_industry_category: Blanks</w:t>
            </w:r>
          </w:p>
          <w:p w:rsidR="009962EC" w:rsidRDefault="009962EC" w:rsidP="009962EC">
            <w:pPr>
              <w:rPr>
                <w:sz w:val="24"/>
              </w:rPr>
            </w:pPr>
            <w:r>
              <w:rPr>
                <w:sz w:val="24"/>
              </w:rPr>
              <w:t>Customer_Id:</w:t>
            </w:r>
          </w:p>
          <w:p w:rsidR="009962EC" w:rsidRDefault="009962EC" w:rsidP="009962EC">
            <w:r>
              <w:rPr>
                <w:sz w:val="24"/>
              </w:rPr>
              <w:t>Incomplete</w:t>
            </w:r>
          </w:p>
        </w:tc>
        <w:tc>
          <w:tcPr>
            <w:tcW w:w="1426" w:type="dxa"/>
          </w:tcPr>
          <w:p w:rsidR="009962EC" w:rsidRDefault="009962EC" w:rsidP="009962EC">
            <w:r>
              <w:t>Gender: Inconsistency</w:t>
            </w:r>
          </w:p>
        </w:tc>
        <w:tc>
          <w:tcPr>
            <w:tcW w:w="1021" w:type="dxa"/>
          </w:tcPr>
          <w:p w:rsidR="009962EC" w:rsidRDefault="009962EC" w:rsidP="009962EC">
            <w:r>
              <w:t>Deceased_customers: filter out</w:t>
            </w:r>
          </w:p>
          <w:p w:rsidR="009962EC" w:rsidRDefault="009962EC" w:rsidP="009962EC"/>
          <w:p w:rsidR="009962EC" w:rsidRDefault="009962EC" w:rsidP="009962EC"/>
        </w:tc>
        <w:tc>
          <w:tcPr>
            <w:tcW w:w="1880" w:type="dxa"/>
          </w:tcPr>
          <w:p w:rsidR="009962EC" w:rsidRDefault="009962EC" w:rsidP="009962EC">
            <w:pPr>
              <w:jc w:val="center"/>
            </w:pPr>
            <w:r>
              <w:t>Default feature: Delete</w:t>
            </w:r>
          </w:p>
        </w:tc>
        <w:tc>
          <w:tcPr>
            <w:tcW w:w="990" w:type="dxa"/>
          </w:tcPr>
          <w:p w:rsidR="009962EC" w:rsidRDefault="009962EC" w:rsidP="009962EC">
            <w:pPr>
              <w:jc w:val="center"/>
            </w:pPr>
          </w:p>
        </w:tc>
      </w:tr>
      <w:tr w:rsidR="009962EC" w:rsidTr="009962EC">
        <w:trPr>
          <w:trHeight w:val="764"/>
        </w:trPr>
        <w:tc>
          <w:tcPr>
            <w:tcW w:w="1413" w:type="dxa"/>
          </w:tcPr>
          <w:p w:rsidR="009962EC" w:rsidRDefault="009962EC" w:rsidP="009962EC">
            <w:r>
              <w:t>Transaction Data</w:t>
            </w:r>
          </w:p>
        </w:tc>
        <w:tc>
          <w:tcPr>
            <w:tcW w:w="1160" w:type="dxa"/>
          </w:tcPr>
          <w:p w:rsidR="009962EC" w:rsidRDefault="009962EC" w:rsidP="009962EC"/>
        </w:tc>
        <w:tc>
          <w:tcPr>
            <w:tcW w:w="2478" w:type="dxa"/>
          </w:tcPr>
          <w:p w:rsidR="009962EC" w:rsidRDefault="009962EC" w:rsidP="009962EC">
            <w:pPr>
              <w:rPr>
                <w:rFonts w:cstheme="minorHAnsi"/>
                <w:sz w:val="24"/>
                <w:szCs w:val="24"/>
              </w:rPr>
            </w:pPr>
            <w:r w:rsidRPr="00931A17">
              <w:rPr>
                <w:rFonts w:eastAsia="Times New Roman" w:cstheme="minorHAnsi"/>
                <w:color w:val="000000"/>
                <w:sz w:val="24"/>
                <w:szCs w:val="24"/>
              </w:rPr>
              <w:t>online_order</w:t>
            </w:r>
            <w:r>
              <w:rPr>
                <w:rFonts w:eastAsia="Times New Roman" w:cstheme="minorHAnsi"/>
                <w:color w:val="000000"/>
                <w:sz w:val="24"/>
                <w:szCs w:val="24"/>
              </w:rPr>
              <w:t xml:space="preserve">, </w:t>
            </w:r>
            <w:r w:rsidRPr="00931A17">
              <w:rPr>
                <w:rFonts w:cstheme="minorHAnsi"/>
                <w:sz w:val="24"/>
                <w:szCs w:val="24"/>
              </w:rPr>
              <w:t>brand</w:t>
            </w:r>
            <w:r>
              <w:rPr>
                <w:rFonts w:cstheme="minorHAnsi"/>
                <w:sz w:val="24"/>
                <w:szCs w:val="24"/>
              </w:rPr>
              <w:t>: Blanks</w:t>
            </w:r>
          </w:p>
          <w:p w:rsidR="009962EC" w:rsidRDefault="009962EC" w:rsidP="009962EC">
            <w:r>
              <w:rPr>
                <w:sz w:val="24"/>
              </w:rPr>
              <w:t>Customer_Id: Incomplete</w:t>
            </w:r>
          </w:p>
        </w:tc>
        <w:tc>
          <w:tcPr>
            <w:tcW w:w="1426" w:type="dxa"/>
          </w:tcPr>
          <w:p w:rsidR="009962EC" w:rsidRDefault="009962EC" w:rsidP="009962EC"/>
        </w:tc>
        <w:tc>
          <w:tcPr>
            <w:tcW w:w="1021" w:type="dxa"/>
          </w:tcPr>
          <w:p w:rsidR="009962EC" w:rsidRDefault="009962EC" w:rsidP="009962EC"/>
        </w:tc>
        <w:tc>
          <w:tcPr>
            <w:tcW w:w="1880" w:type="dxa"/>
          </w:tcPr>
          <w:p w:rsidR="009962EC" w:rsidRDefault="009962EC" w:rsidP="009962EC">
            <w:r>
              <w:t>Cancel order_online:</w:t>
            </w:r>
          </w:p>
          <w:p w:rsidR="009962EC" w:rsidRDefault="009962EC" w:rsidP="009962EC">
            <w:r>
              <w:t>Filter out</w:t>
            </w:r>
          </w:p>
        </w:tc>
        <w:tc>
          <w:tcPr>
            <w:tcW w:w="990" w:type="dxa"/>
          </w:tcPr>
          <w:p w:rsidR="009962EC" w:rsidRDefault="009962EC" w:rsidP="009962EC">
            <w:r>
              <w:t>Sold_date:</w:t>
            </w:r>
          </w:p>
          <w:p w:rsidR="009962EC" w:rsidRDefault="009962EC" w:rsidP="009962EC">
            <w:r>
              <w:t>Format</w:t>
            </w:r>
          </w:p>
        </w:tc>
      </w:tr>
      <w:tr w:rsidR="009962EC" w:rsidTr="009962EC">
        <w:trPr>
          <w:trHeight w:val="566"/>
        </w:trPr>
        <w:tc>
          <w:tcPr>
            <w:tcW w:w="1413" w:type="dxa"/>
          </w:tcPr>
          <w:p w:rsidR="009962EC" w:rsidRDefault="009962EC" w:rsidP="009962EC">
            <w:r>
              <w:t xml:space="preserve">Customer Address </w:t>
            </w:r>
          </w:p>
        </w:tc>
        <w:tc>
          <w:tcPr>
            <w:tcW w:w="1160" w:type="dxa"/>
          </w:tcPr>
          <w:p w:rsidR="009962EC" w:rsidRDefault="009962EC" w:rsidP="009962EC"/>
        </w:tc>
        <w:tc>
          <w:tcPr>
            <w:tcW w:w="2478" w:type="dxa"/>
          </w:tcPr>
          <w:p w:rsidR="009962EC" w:rsidRDefault="009962EC" w:rsidP="009962EC">
            <w:pPr>
              <w:rPr>
                <w:sz w:val="24"/>
              </w:rPr>
            </w:pPr>
            <w:r>
              <w:rPr>
                <w:sz w:val="24"/>
              </w:rPr>
              <w:t>Customer_Id, country:</w:t>
            </w:r>
          </w:p>
          <w:p w:rsidR="009962EC" w:rsidRDefault="009962EC" w:rsidP="009962EC">
            <w:r>
              <w:rPr>
                <w:sz w:val="24"/>
              </w:rPr>
              <w:t>Incomplete</w:t>
            </w:r>
          </w:p>
        </w:tc>
        <w:tc>
          <w:tcPr>
            <w:tcW w:w="1426" w:type="dxa"/>
          </w:tcPr>
          <w:p w:rsidR="009962EC" w:rsidRDefault="009962EC" w:rsidP="009962EC">
            <w:r>
              <w:t>States: Inconsistency</w:t>
            </w:r>
          </w:p>
        </w:tc>
        <w:tc>
          <w:tcPr>
            <w:tcW w:w="1021" w:type="dxa"/>
          </w:tcPr>
          <w:p w:rsidR="009962EC" w:rsidRDefault="009962EC" w:rsidP="009962EC"/>
        </w:tc>
        <w:tc>
          <w:tcPr>
            <w:tcW w:w="1880" w:type="dxa"/>
          </w:tcPr>
          <w:p w:rsidR="009962EC" w:rsidRDefault="009962EC" w:rsidP="009962EC"/>
        </w:tc>
        <w:tc>
          <w:tcPr>
            <w:tcW w:w="990" w:type="dxa"/>
          </w:tcPr>
          <w:p w:rsidR="009962EC" w:rsidRDefault="009962EC" w:rsidP="009962EC"/>
        </w:tc>
      </w:tr>
    </w:tbl>
    <w:p w:rsidR="00916AF7" w:rsidRDefault="009962EC">
      <w:r w:rsidRPr="009962EC">
        <w:rPr>
          <w:b/>
        </w:rPr>
        <w:t xml:space="preserve"> </w:t>
      </w:r>
      <w:r w:rsidRPr="007C7D7A">
        <w:rPr>
          <w:b/>
          <w:sz w:val="24"/>
        </w:rPr>
        <w:t>SUMMARY TABLE</w:t>
      </w:r>
    </w:p>
    <w:p w:rsidR="00356B2F" w:rsidRDefault="00356B2F"/>
    <w:p w:rsidR="00356B2F" w:rsidRDefault="00356B2F">
      <w:pPr>
        <w:rPr>
          <w:b/>
        </w:rPr>
      </w:pPr>
      <w:r w:rsidRPr="00356B2F">
        <w:rPr>
          <w:b/>
        </w:rPr>
        <w:t>Issues</w:t>
      </w:r>
      <w:r>
        <w:rPr>
          <w:b/>
        </w:rPr>
        <w:t>:</w:t>
      </w:r>
    </w:p>
    <w:p w:rsidR="002E6661" w:rsidRPr="0023000C" w:rsidRDefault="00356B2F" w:rsidP="00356B2F">
      <w:pPr>
        <w:pStyle w:val="ListParagraph"/>
        <w:numPr>
          <w:ilvl w:val="0"/>
          <w:numId w:val="1"/>
        </w:numPr>
        <w:rPr>
          <w:b/>
        </w:rPr>
      </w:pPr>
      <w:r w:rsidRPr="0023000C">
        <w:rPr>
          <w:b/>
          <w:sz w:val="28"/>
        </w:rPr>
        <w:t>Accuracy:</w:t>
      </w:r>
      <w:r w:rsidRPr="0023000C">
        <w:rPr>
          <w:b/>
        </w:rPr>
        <w:t xml:space="preserve"> “DOB” was inaccurate in t</w:t>
      </w:r>
      <w:r w:rsidR="002E6661" w:rsidRPr="0023000C">
        <w:rPr>
          <w:b/>
        </w:rPr>
        <w:t>he customer Demographic dataset and missing an feature called “Age”;</w:t>
      </w:r>
    </w:p>
    <w:p w:rsidR="00356B2F" w:rsidRDefault="002E6661" w:rsidP="002E6661">
      <w:pPr>
        <w:pStyle w:val="ListParagraph"/>
      </w:pPr>
      <w:r>
        <w:t xml:space="preserve">Recommendations: </w:t>
      </w:r>
      <w:r w:rsidRPr="002E6661">
        <w:t>It was corrected by filtering out the missing values in excel and for the Age feature we recommend to create a new feature which would be easier to analyze the errors easily</w:t>
      </w:r>
      <w:r>
        <w:t>.</w:t>
      </w:r>
    </w:p>
    <w:p w:rsidR="002E6661" w:rsidRPr="002E6661" w:rsidRDefault="002E6661" w:rsidP="002E6661">
      <w:pPr>
        <w:pStyle w:val="ListParagraph"/>
        <w:numPr>
          <w:ilvl w:val="0"/>
          <w:numId w:val="1"/>
        </w:numPr>
      </w:pPr>
      <w:r w:rsidRPr="0023000C">
        <w:rPr>
          <w:b/>
          <w:sz w:val="28"/>
        </w:rPr>
        <w:t>Completeness:</w:t>
      </w:r>
      <w:r>
        <w:rPr>
          <w:b/>
        </w:rPr>
        <w:t xml:space="preserve"> “Customer_Id’s” were inconsistent for all the 3 datasets.</w:t>
      </w:r>
    </w:p>
    <w:p w:rsidR="002E6661" w:rsidRDefault="002E6661" w:rsidP="002E6661">
      <w:pPr>
        <w:pStyle w:val="ListParagraph"/>
      </w:pPr>
      <w:r>
        <w:t xml:space="preserve">Recommendations: </w:t>
      </w:r>
      <w:r>
        <w:t>Check whether the data is complete or else filter out those rows.</w:t>
      </w:r>
    </w:p>
    <w:p w:rsidR="002E6661" w:rsidRDefault="002E6661" w:rsidP="002E6661">
      <w:pPr>
        <w:ind w:left="720"/>
        <w:rPr>
          <w:b/>
        </w:rPr>
      </w:pPr>
      <w:r>
        <w:rPr>
          <w:b/>
        </w:rPr>
        <w:t>Blanks in “job_title” for the customer Demographic dataset and “online_order, brand” features contains blanks</w:t>
      </w:r>
    </w:p>
    <w:p w:rsidR="002E6661" w:rsidRPr="0023000C" w:rsidRDefault="002E6661" w:rsidP="002E6661">
      <w:pPr>
        <w:rPr>
          <w:b/>
          <w:sz w:val="28"/>
        </w:rPr>
      </w:pPr>
      <w:r>
        <w:lastRenderedPageBreak/>
        <w:tab/>
      </w:r>
      <w:r>
        <w:t xml:space="preserve">Recommendations: </w:t>
      </w:r>
      <w:r>
        <w:t>Ensure you remove all the blanks before you proceed with the analysis.</w:t>
      </w:r>
    </w:p>
    <w:p w:rsidR="002E6661" w:rsidRDefault="00A049CF" w:rsidP="002E6661">
      <w:pPr>
        <w:pStyle w:val="ListParagraph"/>
        <w:numPr>
          <w:ilvl w:val="0"/>
          <w:numId w:val="1"/>
        </w:numPr>
      </w:pPr>
      <w:r w:rsidRPr="0023000C">
        <w:rPr>
          <w:b/>
          <w:sz w:val="28"/>
        </w:rPr>
        <w:t>Consistency:</w:t>
      </w:r>
      <w:r>
        <w:t xml:space="preserve"> Inconsistency in “Gender” feature for customer Demographic dataset and “State” in Customer Address dataset.</w:t>
      </w:r>
    </w:p>
    <w:p w:rsidR="00A049CF" w:rsidRDefault="00A049CF" w:rsidP="00A049CF">
      <w:pPr>
        <w:pStyle w:val="ListParagraph"/>
      </w:pPr>
      <w:r>
        <w:t>Recommendations:</w:t>
      </w:r>
      <w:r>
        <w:t xml:space="preserve"> Here you can filter all the ‘M’ into Males and ‘F’ into females and similarly we can </w:t>
      </w:r>
      <w:r w:rsidR="00552832">
        <w:t>replace New South Wales with “NSW”, Victoria with ‘”VIC”.</w:t>
      </w:r>
    </w:p>
    <w:p w:rsidR="00552832" w:rsidRDefault="00552832" w:rsidP="00552832">
      <w:pPr>
        <w:pStyle w:val="ListParagraph"/>
        <w:numPr>
          <w:ilvl w:val="0"/>
          <w:numId w:val="1"/>
        </w:numPr>
      </w:pPr>
      <w:r w:rsidRPr="0023000C">
        <w:rPr>
          <w:b/>
          <w:sz w:val="28"/>
        </w:rPr>
        <w:t>Currency:</w:t>
      </w:r>
      <w:r>
        <w:t xml:space="preserve"> People that are ‘Y’ in deceased_indicator are not current customers for Customer Demographic dataset.</w:t>
      </w:r>
    </w:p>
    <w:p w:rsidR="00552832" w:rsidRDefault="00552832" w:rsidP="00552832">
      <w:pPr>
        <w:pStyle w:val="ListParagraph"/>
      </w:pPr>
      <w:r>
        <w:t>Recommendations: You can filter out the ‘Y’ from the feature.</w:t>
      </w:r>
    </w:p>
    <w:p w:rsidR="00552832" w:rsidRDefault="00552832" w:rsidP="00552832">
      <w:pPr>
        <w:pStyle w:val="ListParagraph"/>
        <w:numPr>
          <w:ilvl w:val="0"/>
          <w:numId w:val="1"/>
        </w:numPr>
      </w:pPr>
      <w:r w:rsidRPr="0023000C">
        <w:rPr>
          <w:b/>
          <w:sz w:val="28"/>
        </w:rPr>
        <w:t>Relevancy:</w:t>
      </w:r>
      <w:r>
        <w:t xml:space="preserve"> There was no such relation or relevancy in “Default” feature for </w:t>
      </w:r>
      <w:r w:rsidR="0023000C">
        <w:t>customer demographic dataset and order_status from transactions dataset.</w:t>
      </w:r>
    </w:p>
    <w:p w:rsidR="0023000C" w:rsidRDefault="0023000C" w:rsidP="0023000C">
      <w:pPr>
        <w:pStyle w:val="ListParagraph"/>
      </w:pPr>
      <w:r>
        <w:t>Recommendations:</w:t>
      </w:r>
      <w:r>
        <w:t xml:space="preserve"> Delete the Meta data from the dataset and for the order_status you can remove the category “Cancelled” from the order_status feature.</w:t>
      </w:r>
    </w:p>
    <w:p w:rsidR="0023000C" w:rsidRDefault="0023000C" w:rsidP="0023000C">
      <w:pPr>
        <w:pStyle w:val="ListParagraph"/>
        <w:numPr>
          <w:ilvl w:val="0"/>
          <w:numId w:val="1"/>
        </w:numPr>
      </w:pPr>
      <w:r w:rsidRPr="0023000C">
        <w:rPr>
          <w:b/>
          <w:sz w:val="28"/>
        </w:rPr>
        <w:t>Validity:</w:t>
      </w:r>
      <w:r>
        <w:t xml:space="preserve"> Format of Product_sale_date for transactions</w:t>
      </w:r>
    </w:p>
    <w:p w:rsidR="00A049CF" w:rsidRDefault="0023000C" w:rsidP="0023000C">
      <w:pPr>
        <w:pStyle w:val="ListParagraph"/>
      </w:pPr>
      <w:r>
        <w:t>Recommendations:</w:t>
      </w:r>
      <w:r>
        <w:t xml:space="preserve"> Try to change the format to short date for the </w:t>
      </w:r>
      <w:r>
        <w:t>product_sale_date</w:t>
      </w:r>
      <w:r>
        <w:t xml:space="preserve"> and   </w:t>
      </w:r>
      <w:r>
        <w:tab/>
      </w:r>
    </w:p>
    <w:p w:rsidR="00356B2F" w:rsidRPr="0023000C" w:rsidRDefault="00356B2F">
      <w:pPr>
        <w:rPr>
          <w:b/>
        </w:rPr>
      </w:pPr>
    </w:p>
    <w:p w:rsidR="009962EC" w:rsidRDefault="009962EC">
      <w:r>
        <w:t>This summarizes all data issues discovered through the data quality assessment test. The strategy that has been followed is quite simple and can be used effectively for the future analysis.</w:t>
      </w:r>
    </w:p>
    <w:p w:rsidR="009962EC" w:rsidRDefault="009962EC">
      <w:r>
        <w:t xml:space="preserve">  </w:t>
      </w:r>
    </w:p>
    <w:p w:rsidR="00426C33" w:rsidRDefault="00426C33">
      <w:r>
        <w:t>Please let me know if there are some queries regarding the strategies and steps that have been followed during the analysis.</w:t>
      </w:r>
    </w:p>
    <w:p w:rsidR="00426C33" w:rsidRDefault="00426C33"/>
    <w:p w:rsidR="00426C33" w:rsidRDefault="00426C33">
      <w:r>
        <w:t>Kind regards,</w:t>
      </w:r>
    </w:p>
    <w:p w:rsidR="00426C33" w:rsidRDefault="00426C33">
      <w:r>
        <w:t xml:space="preserve">Nandha Kishore </w:t>
      </w:r>
    </w:p>
    <w:p w:rsidR="00916AF7" w:rsidRDefault="00916AF7"/>
    <w:p w:rsidR="00916AF7" w:rsidRDefault="00916AF7"/>
    <w:sectPr w:rsidR="00916AF7" w:rsidSect="00356B2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824F2"/>
    <w:multiLevelType w:val="hybridMultilevel"/>
    <w:tmpl w:val="092EA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DA0"/>
    <w:rsid w:val="00050DEF"/>
    <w:rsid w:val="0023000C"/>
    <w:rsid w:val="002E6661"/>
    <w:rsid w:val="00356B2F"/>
    <w:rsid w:val="00426C33"/>
    <w:rsid w:val="00552832"/>
    <w:rsid w:val="005F5501"/>
    <w:rsid w:val="007C7D7A"/>
    <w:rsid w:val="00916AF7"/>
    <w:rsid w:val="009544D0"/>
    <w:rsid w:val="00992669"/>
    <w:rsid w:val="009962EC"/>
    <w:rsid w:val="00A01DA0"/>
    <w:rsid w:val="00A0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6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6B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6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6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8CA56-B834-4BFC-A587-746C2344D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AANAND</dc:creator>
  <cp:lastModifiedBy>Ashok AANAND</cp:lastModifiedBy>
  <cp:revision>6</cp:revision>
  <dcterms:created xsi:type="dcterms:W3CDTF">2020-09-03T09:37:00Z</dcterms:created>
  <dcterms:modified xsi:type="dcterms:W3CDTF">2020-09-03T12:20:00Z</dcterms:modified>
</cp:coreProperties>
</file>