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3B596" w14:textId="77777777" w:rsidR="00B24046" w:rsidRDefault="00B24046" w:rsidP="00636E46">
      <w:pPr>
        <w:jc w:val="center"/>
      </w:pPr>
    </w:p>
    <w:p w14:paraId="30EB1AEB" w14:textId="77777777" w:rsidR="00636E46" w:rsidRDefault="00636E46" w:rsidP="00636E46">
      <w:pPr>
        <w:jc w:val="center"/>
      </w:pPr>
    </w:p>
    <w:p w14:paraId="7B81E6D3" w14:textId="77777777" w:rsidR="00636E46" w:rsidRDefault="00636E46" w:rsidP="00636E46">
      <w:pPr>
        <w:jc w:val="center"/>
      </w:pPr>
    </w:p>
    <w:p w14:paraId="13A29F4F" w14:textId="77777777" w:rsidR="00636E46" w:rsidRDefault="00636E46" w:rsidP="00636E46">
      <w:pPr>
        <w:jc w:val="center"/>
      </w:pPr>
    </w:p>
    <w:p w14:paraId="33859DC5" w14:textId="77777777" w:rsidR="00636E46" w:rsidRDefault="00636E46" w:rsidP="00636E46">
      <w:pPr>
        <w:jc w:val="center"/>
      </w:pPr>
    </w:p>
    <w:p w14:paraId="7D5E271E" w14:textId="77777777" w:rsidR="00636E46" w:rsidRDefault="00636E46" w:rsidP="00636E46">
      <w:pPr>
        <w:jc w:val="center"/>
      </w:pPr>
    </w:p>
    <w:p w14:paraId="18928A92" w14:textId="0B44B994" w:rsidR="00636E46" w:rsidRDefault="00636E46" w:rsidP="00636E46">
      <w:pPr>
        <w:jc w:val="center"/>
        <w:rPr>
          <w:b/>
          <w:bCs/>
          <w:sz w:val="96"/>
          <w:szCs w:val="96"/>
        </w:rPr>
      </w:pPr>
      <w:r>
        <w:rPr>
          <w:b/>
          <w:bCs/>
          <w:sz w:val="96"/>
          <w:szCs w:val="96"/>
        </w:rPr>
        <w:t>DRIVER DROWSINESS DETECTION</w:t>
      </w:r>
    </w:p>
    <w:p w14:paraId="7E7697E1" w14:textId="77777777" w:rsidR="00636E46" w:rsidRDefault="00636E46" w:rsidP="00636E46">
      <w:pPr>
        <w:jc w:val="center"/>
        <w:rPr>
          <w:b/>
          <w:bCs/>
          <w:sz w:val="96"/>
          <w:szCs w:val="96"/>
        </w:rPr>
      </w:pPr>
    </w:p>
    <w:p w14:paraId="69DCF0E3" w14:textId="77777777" w:rsidR="00636E46" w:rsidRDefault="00636E46" w:rsidP="00636E46">
      <w:pPr>
        <w:jc w:val="center"/>
        <w:rPr>
          <w:b/>
          <w:bCs/>
          <w:sz w:val="96"/>
          <w:szCs w:val="96"/>
        </w:rPr>
      </w:pPr>
    </w:p>
    <w:p w14:paraId="3F730D34" w14:textId="77777777" w:rsidR="00636E46" w:rsidRDefault="00636E46" w:rsidP="00636E46">
      <w:pPr>
        <w:jc w:val="center"/>
        <w:rPr>
          <w:b/>
          <w:bCs/>
          <w:sz w:val="96"/>
          <w:szCs w:val="96"/>
        </w:rPr>
      </w:pPr>
    </w:p>
    <w:p w14:paraId="73AA263D" w14:textId="60DBC79B" w:rsidR="00636E46" w:rsidRDefault="00636E46" w:rsidP="00636E46">
      <w:pPr>
        <w:jc w:val="center"/>
        <w:rPr>
          <w:b/>
          <w:bCs/>
          <w:sz w:val="52"/>
          <w:szCs w:val="52"/>
        </w:rPr>
      </w:pPr>
      <w:r>
        <w:rPr>
          <w:b/>
          <w:bCs/>
          <w:sz w:val="52"/>
          <w:szCs w:val="52"/>
        </w:rPr>
        <w:t>TEAM MEMBERS</w:t>
      </w:r>
    </w:p>
    <w:p w14:paraId="1BBE0DF4" w14:textId="51470838" w:rsidR="00636E46" w:rsidRDefault="00636E46" w:rsidP="00636E46">
      <w:pPr>
        <w:jc w:val="center"/>
        <w:rPr>
          <w:b/>
          <w:bCs/>
          <w:sz w:val="52"/>
          <w:szCs w:val="52"/>
        </w:rPr>
      </w:pPr>
      <w:r>
        <w:rPr>
          <w:b/>
          <w:bCs/>
          <w:sz w:val="52"/>
          <w:szCs w:val="52"/>
        </w:rPr>
        <w:t xml:space="preserve">   AIYYAPPAN R </w:t>
      </w:r>
      <w:proofErr w:type="gramStart"/>
      <w:r>
        <w:rPr>
          <w:b/>
          <w:bCs/>
          <w:sz w:val="52"/>
          <w:szCs w:val="52"/>
        </w:rPr>
        <w:t>M  –</w:t>
      </w:r>
      <w:proofErr w:type="gramEnd"/>
      <w:r>
        <w:rPr>
          <w:b/>
          <w:bCs/>
          <w:sz w:val="52"/>
          <w:szCs w:val="52"/>
        </w:rPr>
        <w:t xml:space="preserve">   CB.EN.U4CSE22302</w:t>
      </w:r>
    </w:p>
    <w:p w14:paraId="2483D452" w14:textId="78AE4982" w:rsidR="00636E46" w:rsidRDefault="00636E46" w:rsidP="00636E46">
      <w:pPr>
        <w:jc w:val="center"/>
        <w:rPr>
          <w:b/>
          <w:bCs/>
          <w:sz w:val="52"/>
          <w:szCs w:val="52"/>
        </w:rPr>
      </w:pPr>
      <w:r>
        <w:rPr>
          <w:b/>
          <w:bCs/>
          <w:sz w:val="52"/>
          <w:szCs w:val="52"/>
        </w:rPr>
        <w:t xml:space="preserve">     ABHIYAZHINI S   –   CB.</w:t>
      </w:r>
      <w:proofErr w:type="gramStart"/>
      <w:r>
        <w:rPr>
          <w:b/>
          <w:bCs/>
          <w:sz w:val="52"/>
          <w:szCs w:val="52"/>
        </w:rPr>
        <w:t>EN.U</w:t>
      </w:r>
      <w:proofErr w:type="gramEnd"/>
      <w:r>
        <w:rPr>
          <w:b/>
          <w:bCs/>
          <w:sz w:val="52"/>
          <w:szCs w:val="52"/>
        </w:rPr>
        <w:t>4CSE22307</w:t>
      </w:r>
    </w:p>
    <w:p w14:paraId="579078A5" w14:textId="24F8D273" w:rsidR="00636E46" w:rsidRDefault="00636E46" w:rsidP="00636E46">
      <w:pPr>
        <w:jc w:val="center"/>
        <w:rPr>
          <w:b/>
          <w:bCs/>
          <w:sz w:val="52"/>
          <w:szCs w:val="52"/>
        </w:rPr>
      </w:pPr>
      <w:r>
        <w:rPr>
          <w:b/>
          <w:bCs/>
          <w:sz w:val="52"/>
          <w:szCs w:val="52"/>
        </w:rPr>
        <w:t xml:space="preserve">    HARSHITHAA N   –   CB.</w:t>
      </w:r>
      <w:proofErr w:type="gramStart"/>
      <w:r>
        <w:rPr>
          <w:b/>
          <w:bCs/>
          <w:sz w:val="52"/>
          <w:szCs w:val="52"/>
        </w:rPr>
        <w:t>EN.U</w:t>
      </w:r>
      <w:proofErr w:type="gramEnd"/>
      <w:r>
        <w:rPr>
          <w:b/>
          <w:bCs/>
          <w:sz w:val="52"/>
          <w:szCs w:val="52"/>
        </w:rPr>
        <w:t>4CSE22321</w:t>
      </w:r>
    </w:p>
    <w:p w14:paraId="29691D64" w14:textId="2C98A7D2" w:rsidR="006F286E" w:rsidRPr="006F286E" w:rsidRDefault="00636E46" w:rsidP="006F286E">
      <w:pPr>
        <w:jc w:val="center"/>
        <w:rPr>
          <w:b/>
          <w:bCs/>
          <w:sz w:val="52"/>
          <w:szCs w:val="52"/>
        </w:rPr>
      </w:pPr>
      <w:r>
        <w:rPr>
          <w:b/>
          <w:bCs/>
          <w:sz w:val="52"/>
          <w:szCs w:val="52"/>
        </w:rPr>
        <w:t xml:space="preserve"> NANDA KUMAR </w:t>
      </w:r>
      <w:proofErr w:type="gramStart"/>
      <w:r>
        <w:rPr>
          <w:b/>
          <w:bCs/>
          <w:sz w:val="52"/>
          <w:szCs w:val="52"/>
        </w:rPr>
        <w:t>P  –</w:t>
      </w:r>
      <w:proofErr w:type="gramEnd"/>
      <w:r>
        <w:rPr>
          <w:b/>
          <w:bCs/>
          <w:sz w:val="52"/>
          <w:szCs w:val="52"/>
        </w:rPr>
        <w:t xml:space="preserve">   CB.EN.U4CSE22530</w:t>
      </w:r>
    </w:p>
    <w:p w14:paraId="40994D8F" w14:textId="776ADF61" w:rsidR="006F286E" w:rsidRPr="006F286E" w:rsidRDefault="006F286E" w:rsidP="006F286E">
      <w:pPr>
        <w:rPr>
          <w:b/>
          <w:bCs/>
          <w:sz w:val="40"/>
          <w:szCs w:val="40"/>
        </w:rPr>
      </w:pPr>
      <w:r w:rsidRPr="006F286E">
        <w:rPr>
          <w:b/>
          <w:bCs/>
          <w:sz w:val="40"/>
          <w:szCs w:val="40"/>
        </w:rPr>
        <w:lastRenderedPageBreak/>
        <w:t>Abstract</w:t>
      </w:r>
      <w:r>
        <w:rPr>
          <w:b/>
          <w:bCs/>
          <w:sz w:val="40"/>
          <w:szCs w:val="40"/>
        </w:rPr>
        <w:t>:</w:t>
      </w:r>
    </w:p>
    <w:p w14:paraId="544144AF" w14:textId="13237245" w:rsidR="006F286E" w:rsidRPr="006F286E" w:rsidRDefault="006F286E" w:rsidP="006F286E">
      <w:pPr>
        <w:rPr>
          <w:sz w:val="40"/>
          <w:szCs w:val="40"/>
        </w:rPr>
      </w:pPr>
      <w:r w:rsidRPr="006F286E">
        <w:rPr>
          <w:sz w:val="40"/>
          <w:szCs w:val="40"/>
        </w:rPr>
        <w:t xml:space="preserve">Drowsiness detection systems are essential for enhancing road safety by identifying signs of fatigue in drivers. This case study presents a driver drowsiness detection model that </w:t>
      </w:r>
      <w:proofErr w:type="spellStart"/>
      <w:r w:rsidRPr="006F286E">
        <w:rPr>
          <w:sz w:val="40"/>
          <w:szCs w:val="40"/>
        </w:rPr>
        <w:t>analyzes</w:t>
      </w:r>
      <w:proofErr w:type="spellEnd"/>
      <w:r w:rsidRPr="006F286E">
        <w:rPr>
          <w:sz w:val="40"/>
          <w:szCs w:val="40"/>
        </w:rPr>
        <w:t xml:space="preserve"> facial features such as the Eye Aspect Ratio (EAR), eye closure frequency, and yawning status. Using </w:t>
      </w:r>
      <w:proofErr w:type="spellStart"/>
      <w:r w:rsidRPr="006F286E">
        <w:rPr>
          <w:sz w:val="40"/>
          <w:szCs w:val="40"/>
        </w:rPr>
        <w:t>dlib's</w:t>
      </w:r>
      <w:proofErr w:type="spellEnd"/>
      <w:r w:rsidRPr="006F286E">
        <w:rPr>
          <w:sz w:val="40"/>
          <w:szCs w:val="40"/>
        </w:rPr>
        <w:t xml:space="preserve"> facial landmark detector for feature extraction, the model effectively detects drowsiness in real time. Experimental results demonstrate high accuracy under various driving conditions, making this model suitable for practical, real-time applications. </w:t>
      </w:r>
    </w:p>
    <w:p w14:paraId="66F4D054" w14:textId="77777777" w:rsidR="006F286E" w:rsidRPr="006F286E" w:rsidRDefault="006F286E" w:rsidP="006F286E">
      <w:pPr>
        <w:rPr>
          <w:sz w:val="40"/>
          <w:szCs w:val="40"/>
        </w:rPr>
      </w:pPr>
    </w:p>
    <w:p w14:paraId="58E90FCA" w14:textId="51E3749E" w:rsidR="006F286E" w:rsidRPr="006F286E" w:rsidRDefault="006F286E" w:rsidP="006F286E">
      <w:pPr>
        <w:rPr>
          <w:b/>
          <w:bCs/>
          <w:sz w:val="40"/>
          <w:szCs w:val="40"/>
        </w:rPr>
      </w:pPr>
      <w:r w:rsidRPr="006F286E">
        <w:rPr>
          <w:b/>
          <w:bCs/>
          <w:sz w:val="40"/>
          <w:szCs w:val="40"/>
        </w:rPr>
        <w:t>Introduction</w:t>
      </w:r>
      <w:r w:rsidRPr="006F286E">
        <w:rPr>
          <w:b/>
          <w:bCs/>
          <w:sz w:val="40"/>
          <w:szCs w:val="40"/>
        </w:rPr>
        <w:t>:</w:t>
      </w:r>
    </w:p>
    <w:p w14:paraId="000F9A18" w14:textId="77777777" w:rsidR="006F286E" w:rsidRPr="006F286E" w:rsidRDefault="006F286E" w:rsidP="006F286E">
      <w:pPr>
        <w:rPr>
          <w:sz w:val="40"/>
          <w:szCs w:val="40"/>
        </w:rPr>
      </w:pPr>
      <w:r w:rsidRPr="006F286E">
        <w:rPr>
          <w:sz w:val="40"/>
          <w:szCs w:val="40"/>
        </w:rPr>
        <w:t xml:space="preserve">Driver drowsiness is a significant cause of road accidents, impairing cognitive functions, slowing reaction times, and reducing situational awareness. Real-time drowsiness detection can mitigate these risks by alerting drivers to rest, thereby preventing accidents. Traditional detection methods are often invasive or reliant on external driving conditions, which can reduce their effectiveness. This case study explores an image-processing-based approach that uses facial cues such as eye closure, EAR, and yawning status to identify drowsiness. The system incorporates several </w:t>
      </w:r>
      <w:r w:rsidRPr="006F286E">
        <w:rPr>
          <w:sz w:val="40"/>
          <w:szCs w:val="40"/>
        </w:rPr>
        <w:lastRenderedPageBreak/>
        <w:t>preprocessing techniques to enhance the quality of image inputs, ensuring accurate and reliable detection across diverse conditions.</w:t>
      </w:r>
    </w:p>
    <w:p w14:paraId="719738CC" w14:textId="77777777" w:rsidR="006F286E" w:rsidRPr="006F286E" w:rsidRDefault="006F286E" w:rsidP="006F286E">
      <w:pPr>
        <w:rPr>
          <w:sz w:val="40"/>
          <w:szCs w:val="40"/>
        </w:rPr>
      </w:pPr>
    </w:p>
    <w:p w14:paraId="516ADF26" w14:textId="4618CCDD" w:rsidR="006F286E" w:rsidRPr="006F286E" w:rsidRDefault="006F286E" w:rsidP="006F286E">
      <w:pPr>
        <w:rPr>
          <w:b/>
          <w:bCs/>
          <w:sz w:val="40"/>
          <w:szCs w:val="40"/>
        </w:rPr>
      </w:pPr>
      <w:r w:rsidRPr="006F286E">
        <w:rPr>
          <w:b/>
          <w:bCs/>
          <w:sz w:val="40"/>
          <w:szCs w:val="40"/>
        </w:rPr>
        <w:t>Literature Survey</w:t>
      </w:r>
      <w:r w:rsidRPr="006F286E">
        <w:rPr>
          <w:b/>
          <w:bCs/>
          <w:sz w:val="40"/>
          <w:szCs w:val="40"/>
        </w:rPr>
        <w:t>:</w:t>
      </w:r>
    </w:p>
    <w:p w14:paraId="0BFF91CB" w14:textId="77777777" w:rsidR="006F286E" w:rsidRPr="006F286E" w:rsidRDefault="006F286E" w:rsidP="006F286E">
      <w:pPr>
        <w:rPr>
          <w:sz w:val="40"/>
          <w:szCs w:val="40"/>
        </w:rPr>
      </w:pPr>
      <w:r w:rsidRPr="006F286E">
        <w:rPr>
          <w:sz w:val="40"/>
          <w:szCs w:val="40"/>
        </w:rPr>
        <w:t>Driver drowsiness detection has been an active area of research, with various techniques employed to enhance detection accuracy and reliability:</w:t>
      </w:r>
    </w:p>
    <w:p w14:paraId="42FE2AB6" w14:textId="29B41AEE" w:rsidR="006F286E" w:rsidRDefault="006F286E" w:rsidP="006F286E">
      <w:pPr>
        <w:rPr>
          <w:sz w:val="40"/>
          <w:szCs w:val="40"/>
        </w:rPr>
      </w:pPr>
      <w:proofErr w:type="spellStart"/>
      <w:r w:rsidRPr="006F286E">
        <w:rPr>
          <w:sz w:val="40"/>
          <w:szCs w:val="40"/>
        </w:rPr>
        <w:t>Behavioral</w:t>
      </w:r>
      <w:proofErr w:type="spellEnd"/>
      <w:r w:rsidRPr="006F286E">
        <w:rPr>
          <w:sz w:val="40"/>
          <w:szCs w:val="40"/>
        </w:rPr>
        <w:t>-Based Detection: This approach monitors visual cues like eye closure and yawning, which correlate strongly with fatigue. Eye-tracking and facial analysis have shown promise in identifying fatigue symptoms, as fatigue typically affects eye movement</w:t>
      </w:r>
      <w:r>
        <w:rPr>
          <w:sz w:val="40"/>
          <w:szCs w:val="40"/>
        </w:rPr>
        <w:t xml:space="preserve"> </w:t>
      </w:r>
      <w:r w:rsidRPr="006F286E">
        <w:rPr>
          <w:sz w:val="40"/>
          <w:szCs w:val="40"/>
        </w:rPr>
        <w:t>and facial expressions.</w:t>
      </w:r>
    </w:p>
    <w:p w14:paraId="022EC487" w14:textId="77777777" w:rsidR="006F286E" w:rsidRPr="006F286E" w:rsidRDefault="006F286E" w:rsidP="006F286E">
      <w:pPr>
        <w:rPr>
          <w:sz w:val="40"/>
          <w:szCs w:val="40"/>
        </w:rPr>
      </w:pPr>
    </w:p>
    <w:p w14:paraId="2BB965B4" w14:textId="57361674" w:rsidR="006F286E" w:rsidRPr="006F286E" w:rsidRDefault="006F286E" w:rsidP="006F286E">
      <w:pPr>
        <w:rPr>
          <w:b/>
          <w:bCs/>
          <w:sz w:val="40"/>
          <w:szCs w:val="40"/>
        </w:rPr>
      </w:pPr>
      <w:r w:rsidRPr="006F286E">
        <w:rPr>
          <w:b/>
          <w:bCs/>
          <w:sz w:val="40"/>
          <w:szCs w:val="40"/>
        </w:rPr>
        <w:t>Methodology</w:t>
      </w:r>
      <w:r w:rsidRPr="006F286E">
        <w:rPr>
          <w:b/>
          <w:bCs/>
          <w:sz w:val="40"/>
          <w:szCs w:val="40"/>
        </w:rPr>
        <w:t>:</w:t>
      </w:r>
    </w:p>
    <w:p w14:paraId="632A3786" w14:textId="77777777" w:rsidR="006F286E" w:rsidRPr="006F286E" w:rsidRDefault="006F286E" w:rsidP="006F286E">
      <w:pPr>
        <w:rPr>
          <w:sz w:val="40"/>
          <w:szCs w:val="40"/>
        </w:rPr>
      </w:pPr>
      <w:r w:rsidRPr="006F286E">
        <w:rPr>
          <w:sz w:val="40"/>
          <w:szCs w:val="40"/>
        </w:rPr>
        <w:t>1. Feature Extraction Using Facial Landmarks</w:t>
      </w:r>
    </w:p>
    <w:p w14:paraId="65A1023E" w14:textId="77777777" w:rsidR="006F286E" w:rsidRPr="006F286E" w:rsidRDefault="006F286E" w:rsidP="006F286E">
      <w:pPr>
        <w:rPr>
          <w:sz w:val="40"/>
          <w:szCs w:val="40"/>
        </w:rPr>
      </w:pPr>
      <w:r w:rsidRPr="006F286E">
        <w:rPr>
          <w:sz w:val="40"/>
          <w:szCs w:val="40"/>
        </w:rPr>
        <w:t>The system utilizes facial landmark detection to monitor facial features associated with fatigue. Key components include:</w:t>
      </w:r>
    </w:p>
    <w:p w14:paraId="6CDFFA4F" w14:textId="77777777" w:rsidR="006F286E" w:rsidRPr="006F286E" w:rsidRDefault="006F286E" w:rsidP="006F286E">
      <w:pPr>
        <w:rPr>
          <w:sz w:val="40"/>
          <w:szCs w:val="40"/>
        </w:rPr>
      </w:pPr>
    </w:p>
    <w:p w14:paraId="67929737" w14:textId="77777777" w:rsidR="006F286E" w:rsidRPr="006F286E" w:rsidRDefault="006F286E" w:rsidP="006F286E">
      <w:pPr>
        <w:rPr>
          <w:sz w:val="40"/>
          <w:szCs w:val="40"/>
        </w:rPr>
      </w:pPr>
      <w:r w:rsidRPr="006F286E">
        <w:rPr>
          <w:sz w:val="40"/>
          <w:szCs w:val="40"/>
        </w:rPr>
        <w:t xml:space="preserve">Eye Aspect Ratio (EAR): The EAR is computed based on the vertical and horizontal distances between points </w:t>
      </w:r>
      <w:r w:rsidRPr="006F286E">
        <w:rPr>
          <w:sz w:val="40"/>
          <w:szCs w:val="40"/>
        </w:rPr>
        <w:lastRenderedPageBreak/>
        <w:t>around the eyes. Consistently low EAR values indicate prolonged eye closure, a strong indicator of drowsiness.</w:t>
      </w:r>
    </w:p>
    <w:p w14:paraId="7DC0162F" w14:textId="77777777" w:rsidR="006F286E" w:rsidRPr="006F286E" w:rsidRDefault="006F286E" w:rsidP="006F286E">
      <w:pPr>
        <w:rPr>
          <w:sz w:val="40"/>
          <w:szCs w:val="40"/>
        </w:rPr>
      </w:pPr>
      <w:r w:rsidRPr="006F286E">
        <w:rPr>
          <w:sz w:val="40"/>
          <w:szCs w:val="40"/>
        </w:rPr>
        <w:t>Eye Closure Ratio: By evaluating the closure ratio for both the left and right eye, the system detects the degree of eye openness, providing additional information about drowsiness levels.</w:t>
      </w:r>
    </w:p>
    <w:p w14:paraId="4D1FF6EB" w14:textId="77777777" w:rsidR="006F286E" w:rsidRPr="006F286E" w:rsidRDefault="006F286E" w:rsidP="006F286E">
      <w:pPr>
        <w:rPr>
          <w:sz w:val="40"/>
          <w:szCs w:val="40"/>
        </w:rPr>
      </w:pPr>
      <w:r w:rsidRPr="006F286E">
        <w:rPr>
          <w:sz w:val="40"/>
          <w:szCs w:val="40"/>
        </w:rPr>
        <w:t>Yawn Detection: Yawning is identified by tracking the width and height of the mouth. Increased yawning frequency over short intervals is considered a sign of fatigue.</w:t>
      </w:r>
    </w:p>
    <w:p w14:paraId="5E507A4C" w14:textId="77777777" w:rsidR="006F286E" w:rsidRPr="006F286E" w:rsidRDefault="006F286E" w:rsidP="006F286E">
      <w:pPr>
        <w:rPr>
          <w:sz w:val="40"/>
          <w:szCs w:val="40"/>
        </w:rPr>
      </w:pPr>
      <w:r w:rsidRPr="006F286E">
        <w:rPr>
          <w:sz w:val="40"/>
          <w:szCs w:val="40"/>
        </w:rPr>
        <w:t>2. Face Detection and Landmark Identification</w:t>
      </w:r>
    </w:p>
    <w:p w14:paraId="5070A926" w14:textId="77777777" w:rsidR="006F286E" w:rsidRPr="006F286E" w:rsidRDefault="006F286E" w:rsidP="006F286E">
      <w:pPr>
        <w:rPr>
          <w:sz w:val="40"/>
          <w:szCs w:val="40"/>
        </w:rPr>
      </w:pPr>
      <w:r w:rsidRPr="006F286E">
        <w:rPr>
          <w:sz w:val="40"/>
          <w:szCs w:val="40"/>
        </w:rPr>
        <w:t xml:space="preserve">The system employs </w:t>
      </w:r>
      <w:proofErr w:type="spellStart"/>
      <w:r w:rsidRPr="006F286E">
        <w:rPr>
          <w:sz w:val="40"/>
          <w:szCs w:val="40"/>
        </w:rPr>
        <w:t>dlib's</w:t>
      </w:r>
      <w:proofErr w:type="spellEnd"/>
      <w:r w:rsidRPr="006F286E">
        <w:rPr>
          <w:sz w:val="40"/>
          <w:szCs w:val="40"/>
        </w:rPr>
        <w:t xml:space="preserve"> facial landmark detector, which identifies 68 key points on the face. These landmarks are used to calculate the EAR, eye closure ratio, and yawning frequency.</w:t>
      </w:r>
    </w:p>
    <w:p w14:paraId="0D15F418" w14:textId="77777777" w:rsidR="006F286E" w:rsidRPr="006F286E" w:rsidRDefault="006F286E" w:rsidP="006F286E">
      <w:pPr>
        <w:rPr>
          <w:sz w:val="40"/>
          <w:szCs w:val="40"/>
        </w:rPr>
      </w:pPr>
    </w:p>
    <w:p w14:paraId="1E41F5AB" w14:textId="77777777" w:rsidR="006F286E" w:rsidRPr="006F286E" w:rsidRDefault="006F286E" w:rsidP="006F286E">
      <w:pPr>
        <w:rPr>
          <w:sz w:val="40"/>
          <w:szCs w:val="40"/>
        </w:rPr>
      </w:pPr>
      <w:r w:rsidRPr="006F286E">
        <w:rPr>
          <w:sz w:val="40"/>
          <w:szCs w:val="40"/>
        </w:rPr>
        <w:t>3. Image Processing Techniques</w:t>
      </w:r>
    </w:p>
    <w:p w14:paraId="637A5665" w14:textId="77777777" w:rsidR="006F286E" w:rsidRPr="006F286E" w:rsidRDefault="006F286E" w:rsidP="006F286E">
      <w:pPr>
        <w:rPr>
          <w:sz w:val="40"/>
          <w:szCs w:val="40"/>
        </w:rPr>
      </w:pPr>
      <w:r w:rsidRPr="006F286E">
        <w:rPr>
          <w:sz w:val="40"/>
          <w:szCs w:val="40"/>
        </w:rPr>
        <w:t>To enhance feature detection accuracy, a series of image preprocessing steps is applied:</w:t>
      </w:r>
    </w:p>
    <w:p w14:paraId="67514026" w14:textId="77777777" w:rsidR="006F286E" w:rsidRPr="006F286E" w:rsidRDefault="006F286E" w:rsidP="006F286E">
      <w:pPr>
        <w:rPr>
          <w:sz w:val="40"/>
          <w:szCs w:val="40"/>
        </w:rPr>
      </w:pPr>
    </w:p>
    <w:p w14:paraId="3316DB61" w14:textId="77777777" w:rsidR="006F286E" w:rsidRPr="006F286E" w:rsidRDefault="006F286E" w:rsidP="006F286E">
      <w:pPr>
        <w:rPr>
          <w:sz w:val="40"/>
          <w:szCs w:val="40"/>
        </w:rPr>
      </w:pPr>
      <w:r w:rsidRPr="006F286E">
        <w:rPr>
          <w:sz w:val="40"/>
          <w:szCs w:val="40"/>
        </w:rPr>
        <w:t xml:space="preserve">Grayscale Conversion: Reduces computational complexity by removing </w:t>
      </w:r>
      <w:proofErr w:type="spellStart"/>
      <w:r w:rsidRPr="006F286E">
        <w:rPr>
          <w:sz w:val="40"/>
          <w:szCs w:val="40"/>
        </w:rPr>
        <w:t>color</w:t>
      </w:r>
      <w:proofErr w:type="spellEnd"/>
      <w:r w:rsidRPr="006F286E">
        <w:rPr>
          <w:sz w:val="40"/>
          <w:szCs w:val="40"/>
        </w:rPr>
        <w:t xml:space="preserve"> information.</w:t>
      </w:r>
    </w:p>
    <w:p w14:paraId="0EEAEF75" w14:textId="77777777" w:rsidR="006F286E" w:rsidRPr="006F286E" w:rsidRDefault="006F286E" w:rsidP="006F286E">
      <w:pPr>
        <w:rPr>
          <w:sz w:val="40"/>
          <w:szCs w:val="40"/>
        </w:rPr>
      </w:pPr>
      <w:r w:rsidRPr="006F286E">
        <w:rPr>
          <w:sz w:val="40"/>
          <w:szCs w:val="40"/>
        </w:rPr>
        <w:lastRenderedPageBreak/>
        <w:t>Contrast Limited Adaptive Histogram Equalization (CLAHE): Increases contrast in specific image regions, improving visibility of facial features.</w:t>
      </w:r>
    </w:p>
    <w:p w14:paraId="65F11F76" w14:textId="77777777" w:rsidR="006F286E" w:rsidRPr="006F286E" w:rsidRDefault="006F286E" w:rsidP="006F286E">
      <w:pPr>
        <w:rPr>
          <w:sz w:val="40"/>
          <w:szCs w:val="40"/>
        </w:rPr>
      </w:pPr>
      <w:r w:rsidRPr="006F286E">
        <w:rPr>
          <w:sz w:val="40"/>
          <w:szCs w:val="40"/>
        </w:rPr>
        <w:t>Mean Denoising: Reduces background noise, enhancing the clarity of facial landmarks.</w:t>
      </w:r>
    </w:p>
    <w:p w14:paraId="6E50E867" w14:textId="77777777" w:rsidR="006F286E" w:rsidRPr="006F286E" w:rsidRDefault="006F286E" w:rsidP="006F286E">
      <w:pPr>
        <w:rPr>
          <w:sz w:val="40"/>
          <w:szCs w:val="40"/>
        </w:rPr>
      </w:pPr>
      <w:r w:rsidRPr="006F286E">
        <w:rPr>
          <w:sz w:val="40"/>
          <w:szCs w:val="40"/>
        </w:rPr>
        <w:t>Edge Enhancement Kernel: Highlights edges, improving the accuracy of feature tracking.</w:t>
      </w:r>
    </w:p>
    <w:p w14:paraId="30F09EE5" w14:textId="77777777" w:rsidR="006F286E" w:rsidRPr="006F286E" w:rsidRDefault="006F286E" w:rsidP="006F286E">
      <w:pPr>
        <w:rPr>
          <w:sz w:val="40"/>
          <w:szCs w:val="40"/>
        </w:rPr>
      </w:pPr>
      <w:r w:rsidRPr="006F286E">
        <w:rPr>
          <w:sz w:val="40"/>
          <w:szCs w:val="40"/>
        </w:rPr>
        <w:t>Gaussian Blur: Applies a low-pass filter to reduce high-frequency noise, creating a smoother image.</w:t>
      </w:r>
    </w:p>
    <w:p w14:paraId="1A0C8B30" w14:textId="77777777" w:rsidR="006F286E" w:rsidRDefault="006F286E" w:rsidP="006F286E">
      <w:pPr>
        <w:rPr>
          <w:sz w:val="40"/>
          <w:szCs w:val="40"/>
        </w:rPr>
      </w:pPr>
      <w:r w:rsidRPr="006F286E">
        <w:rPr>
          <w:sz w:val="40"/>
          <w:szCs w:val="40"/>
        </w:rPr>
        <w:t>Normalization: Standardizes pixel intensities, which helps maintain consistent results across various lighting conditions.</w:t>
      </w:r>
    </w:p>
    <w:p w14:paraId="47A63F47" w14:textId="77777777" w:rsidR="006F286E" w:rsidRPr="006F286E" w:rsidRDefault="006F286E" w:rsidP="006F286E">
      <w:pPr>
        <w:rPr>
          <w:sz w:val="40"/>
          <w:szCs w:val="40"/>
        </w:rPr>
      </w:pPr>
    </w:p>
    <w:p w14:paraId="6E447BAA" w14:textId="77777777" w:rsidR="006F286E" w:rsidRPr="006F286E" w:rsidRDefault="006F286E" w:rsidP="006F286E">
      <w:pPr>
        <w:rPr>
          <w:sz w:val="40"/>
          <w:szCs w:val="40"/>
        </w:rPr>
      </w:pPr>
      <w:r w:rsidRPr="006F286E">
        <w:rPr>
          <w:sz w:val="40"/>
          <w:szCs w:val="40"/>
        </w:rPr>
        <w:t>4. Drowsiness Classification</w:t>
      </w:r>
    </w:p>
    <w:p w14:paraId="544910AF" w14:textId="77777777" w:rsidR="006F286E" w:rsidRPr="006F286E" w:rsidRDefault="006F286E" w:rsidP="006F286E">
      <w:pPr>
        <w:rPr>
          <w:sz w:val="40"/>
          <w:szCs w:val="40"/>
        </w:rPr>
      </w:pPr>
      <w:r w:rsidRPr="006F286E">
        <w:rPr>
          <w:sz w:val="40"/>
          <w:szCs w:val="40"/>
        </w:rPr>
        <w:t>Based on feature analysis, the system classifies driver status:</w:t>
      </w:r>
    </w:p>
    <w:p w14:paraId="52F22F51" w14:textId="77777777" w:rsidR="006F286E" w:rsidRPr="006F286E" w:rsidRDefault="006F286E" w:rsidP="006F286E">
      <w:pPr>
        <w:rPr>
          <w:sz w:val="40"/>
          <w:szCs w:val="40"/>
        </w:rPr>
      </w:pPr>
      <w:r w:rsidRPr="006F286E">
        <w:rPr>
          <w:sz w:val="40"/>
          <w:szCs w:val="40"/>
        </w:rPr>
        <w:t>Drowsy: When the EAR value stays below a threshold over a series of frames or when yawning frequency is high, the driver is classified as drowsy.</w:t>
      </w:r>
    </w:p>
    <w:p w14:paraId="300E209A" w14:textId="77777777" w:rsidR="006F286E" w:rsidRDefault="006F286E" w:rsidP="006F286E">
      <w:pPr>
        <w:rPr>
          <w:sz w:val="40"/>
          <w:szCs w:val="40"/>
        </w:rPr>
      </w:pPr>
      <w:r w:rsidRPr="006F286E">
        <w:rPr>
          <w:sz w:val="40"/>
          <w:szCs w:val="40"/>
        </w:rPr>
        <w:t>Non-Drowsy: If neither of these indicators is present, the driver is classified as non-drowsy.</w:t>
      </w:r>
    </w:p>
    <w:p w14:paraId="6FB5E7F8" w14:textId="77777777" w:rsidR="006F286E" w:rsidRDefault="006F286E" w:rsidP="006F286E">
      <w:pPr>
        <w:rPr>
          <w:sz w:val="40"/>
          <w:szCs w:val="40"/>
        </w:rPr>
      </w:pPr>
    </w:p>
    <w:p w14:paraId="4489C8CB" w14:textId="77777777" w:rsidR="006F286E" w:rsidRPr="006F286E" w:rsidRDefault="006F286E" w:rsidP="006F286E">
      <w:pPr>
        <w:rPr>
          <w:sz w:val="40"/>
          <w:szCs w:val="40"/>
        </w:rPr>
      </w:pPr>
    </w:p>
    <w:p w14:paraId="2905762F" w14:textId="74E8F00E" w:rsidR="006F286E" w:rsidRPr="006F286E" w:rsidRDefault="006F286E" w:rsidP="006F286E">
      <w:pPr>
        <w:rPr>
          <w:b/>
          <w:bCs/>
          <w:sz w:val="40"/>
          <w:szCs w:val="40"/>
        </w:rPr>
      </w:pPr>
      <w:r w:rsidRPr="006F286E">
        <w:rPr>
          <w:b/>
          <w:bCs/>
          <w:sz w:val="40"/>
          <w:szCs w:val="40"/>
        </w:rPr>
        <w:lastRenderedPageBreak/>
        <w:t>Results and Analysis</w:t>
      </w:r>
      <w:r w:rsidRPr="006F286E">
        <w:rPr>
          <w:b/>
          <w:bCs/>
          <w:sz w:val="40"/>
          <w:szCs w:val="40"/>
        </w:rPr>
        <w:t>:</w:t>
      </w:r>
    </w:p>
    <w:p w14:paraId="5193B26E" w14:textId="77777777" w:rsidR="006F286E" w:rsidRPr="006F286E" w:rsidRDefault="006F286E" w:rsidP="006F286E">
      <w:pPr>
        <w:rPr>
          <w:sz w:val="40"/>
          <w:szCs w:val="40"/>
        </w:rPr>
      </w:pPr>
      <w:r w:rsidRPr="006F286E">
        <w:rPr>
          <w:sz w:val="40"/>
          <w:szCs w:val="40"/>
        </w:rPr>
        <w:t>The system was evaluated under various conditions, including changing lighting environments, driver demographics, and driving speeds. Key findings are as follows:</w:t>
      </w:r>
    </w:p>
    <w:p w14:paraId="2A30F922" w14:textId="77777777" w:rsidR="006F286E" w:rsidRPr="006F286E" w:rsidRDefault="006F286E" w:rsidP="006F286E">
      <w:pPr>
        <w:rPr>
          <w:sz w:val="40"/>
          <w:szCs w:val="40"/>
        </w:rPr>
      </w:pPr>
    </w:p>
    <w:p w14:paraId="33D258A8" w14:textId="77777777" w:rsidR="006F286E" w:rsidRPr="006F286E" w:rsidRDefault="006F286E" w:rsidP="006F286E">
      <w:pPr>
        <w:rPr>
          <w:sz w:val="40"/>
          <w:szCs w:val="40"/>
        </w:rPr>
      </w:pPr>
      <w:r w:rsidRPr="006F286E">
        <w:rPr>
          <w:sz w:val="40"/>
          <w:szCs w:val="40"/>
        </w:rPr>
        <w:t>EAR and Yawning as Indicators: EAR and yawning frequency proved to be reliable markers of drowsiness, with minimal false positives or negatives.</w:t>
      </w:r>
    </w:p>
    <w:p w14:paraId="279FED90" w14:textId="77777777" w:rsidR="006F286E" w:rsidRPr="006F286E" w:rsidRDefault="006F286E" w:rsidP="006F286E">
      <w:pPr>
        <w:rPr>
          <w:sz w:val="40"/>
          <w:szCs w:val="40"/>
        </w:rPr>
      </w:pPr>
      <w:r w:rsidRPr="006F286E">
        <w:rPr>
          <w:sz w:val="40"/>
          <w:szCs w:val="40"/>
        </w:rPr>
        <w:t>Image Processing Techniques: CLAHE and Gaussian blurring improved the robustness of landmark detection, allowing for effective detection even in low-light or high-glare conditions.</w:t>
      </w:r>
    </w:p>
    <w:p w14:paraId="3D69808F" w14:textId="77777777" w:rsidR="006F286E" w:rsidRPr="006F286E" w:rsidRDefault="006F286E" w:rsidP="006F286E">
      <w:pPr>
        <w:rPr>
          <w:sz w:val="40"/>
          <w:szCs w:val="40"/>
        </w:rPr>
      </w:pPr>
      <w:r w:rsidRPr="006F286E">
        <w:rPr>
          <w:sz w:val="40"/>
          <w:szCs w:val="40"/>
        </w:rPr>
        <w:t>Real-Time Performance: The system operated efficiently in real-time, processing each frame within 50 milliseconds, ensuring timely alerts.</w:t>
      </w:r>
    </w:p>
    <w:p w14:paraId="1375C039" w14:textId="77777777" w:rsidR="006F286E" w:rsidRPr="006F286E" w:rsidRDefault="006F286E" w:rsidP="006F286E">
      <w:pPr>
        <w:rPr>
          <w:sz w:val="40"/>
          <w:szCs w:val="40"/>
        </w:rPr>
      </w:pPr>
      <w:r w:rsidRPr="006F286E">
        <w:rPr>
          <w:sz w:val="40"/>
          <w:szCs w:val="40"/>
        </w:rPr>
        <w:t>The system demonstrated high detection accuracy (over 90%) in controlled conditions, indicating its potential for practical use in real-world scenarios.</w:t>
      </w:r>
    </w:p>
    <w:p w14:paraId="275C0F1E" w14:textId="77777777" w:rsidR="006F286E" w:rsidRPr="006F286E" w:rsidRDefault="006F286E" w:rsidP="006F286E">
      <w:pPr>
        <w:rPr>
          <w:sz w:val="40"/>
          <w:szCs w:val="40"/>
        </w:rPr>
      </w:pPr>
    </w:p>
    <w:p w14:paraId="11BCC586" w14:textId="274E40E6" w:rsidR="006F286E" w:rsidRPr="006F286E" w:rsidRDefault="006F286E" w:rsidP="006F286E">
      <w:pPr>
        <w:rPr>
          <w:b/>
          <w:bCs/>
          <w:sz w:val="40"/>
          <w:szCs w:val="40"/>
        </w:rPr>
      </w:pPr>
      <w:r w:rsidRPr="006F286E">
        <w:rPr>
          <w:b/>
          <w:bCs/>
          <w:sz w:val="40"/>
          <w:szCs w:val="40"/>
        </w:rPr>
        <w:t>Conclusion</w:t>
      </w:r>
      <w:r w:rsidRPr="006F286E">
        <w:rPr>
          <w:b/>
          <w:bCs/>
          <w:sz w:val="40"/>
          <w:szCs w:val="40"/>
        </w:rPr>
        <w:t>:</w:t>
      </w:r>
    </w:p>
    <w:p w14:paraId="11F24E12" w14:textId="77777777" w:rsidR="006F286E" w:rsidRPr="006F286E" w:rsidRDefault="006F286E" w:rsidP="006F286E">
      <w:pPr>
        <w:rPr>
          <w:sz w:val="40"/>
          <w:szCs w:val="40"/>
        </w:rPr>
      </w:pPr>
      <w:r w:rsidRPr="006F286E">
        <w:rPr>
          <w:sz w:val="40"/>
          <w:szCs w:val="40"/>
        </w:rPr>
        <w:t xml:space="preserve">This study presents a driver drowsiness detection system that effectively identifies signs of fatigue </w:t>
      </w:r>
      <w:r w:rsidRPr="006F286E">
        <w:rPr>
          <w:sz w:val="40"/>
          <w:szCs w:val="40"/>
        </w:rPr>
        <w:lastRenderedPageBreak/>
        <w:t>through visual analysis of facial features. By leveraging EAR and yawning frequency, the system provides reliable drowsiness detection in real time. Preprocessing techniques such as grayscale conversion, CLAHE, and Gaussian blurring enhance feature clarity, further increasing detection accuracy. This solution offers a non-invasive, real-time approach to improving driver safety.</w:t>
      </w:r>
    </w:p>
    <w:p w14:paraId="17A9B859" w14:textId="77777777" w:rsidR="006F286E" w:rsidRPr="006F286E" w:rsidRDefault="006F286E" w:rsidP="006F286E">
      <w:pPr>
        <w:rPr>
          <w:sz w:val="40"/>
          <w:szCs w:val="40"/>
        </w:rPr>
      </w:pPr>
    </w:p>
    <w:p w14:paraId="6511DD76" w14:textId="77777777" w:rsidR="006F286E" w:rsidRPr="006F286E" w:rsidRDefault="006F286E" w:rsidP="006F286E">
      <w:pPr>
        <w:rPr>
          <w:sz w:val="40"/>
          <w:szCs w:val="40"/>
        </w:rPr>
      </w:pPr>
      <w:r w:rsidRPr="006F286E">
        <w:rPr>
          <w:sz w:val="40"/>
          <w:szCs w:val="40"/>
        </w:rPr>
        <w:t>Future Work and Live Detection Implementation</w:t>
      </w:r>
    </w:p>
    <w:p w14:paraId="7969DB5E" w14:textId="77777777" w:rsidR="006F286E" w:rsidRPr="006F286E" w:rsidRDefault="006F286E" w:rsidP="006F286E">
      <w:pPr>
        <w:rPr>
          <w:sz w:val="40"/>
          <w:szCs w:val="40"/>
        </w:rPr>
      </w:pPr>
      <w:r w:rsidRPr="006F286E">
        <w:rPr>
          <w:sz w:val="40"/>
          <w:szCs w:val="40"/>
        </w:rPr>
        <w:t>To deploy this system for live, real-time detection, several enhancements and considerations are necessary:</w:t>
      </w:r>
    </w:p>
    <w:p w14:paraId="6D11ADBE" w14:textId="77777777" w:rsidR="006F286E" w:rsidRPr="006F286E" w:rsidRDefault="006F286E" w:rsidP="006F286E">
      <w:pPr>
        <w:rPr>
          <w:b/>
          <w:bCs/>
          <w:sz w:val="40"/>
          <w:szCs w:val="40"/>
        </w:rPr>
      </w:pPr>
    </w:p>
    <w:p w14:paraId="5A4330F5" w14:textId="77777777" w:rsidR="006F286E" w:rsidRPr="006F286E" w:rsidRDefault="006F286E" w:rsidP="006F286E">
      <w:pPr>
        <w:rPr>
          <w:b/>
          <w:bCs/>
          <w:sz w:val="40"/>
          <w:szCs w:val="40"/>
        </w:rPr>
      </w:pPr>
      <w:r w:rsidRPr="006F286E">
        <w:rPr>
          <w:b/>
          <w:bCs/>
          <w:sz w:val="40"/>
          <w:szCs w:val="40"/>
        </w:rPr>
        <w:t>Integration with Vehicle Hardware:</w:t>
      </w:r>
    </w:p>
    <w:p w14:paraId="5EBA063C" w14:textId="77777777" w:rsidR="006F286E" w:rsidRPr="006F286E" w:rsidRDefault="006F286E" w:rsidP="006F286E">
      <w:pPr>
        <w:rPr>
          <w:sz w:val="40"/>
          <w:szCs w:val="40"/>
        </w:rPr>
      </w:pPr>
    </w:p>
    <w:p w14:paraId="218E26D5" w14:textId="77777777" w:rsidR="006F286E" w:rsidRPr="006F286E" w:rsidRDefault="006F286E" w:rsidP="006F286E">
      <w:pPr>
        <w:rPr>
          <w:sz w:val="40"/>
          <w:szCs w:val="40"/>
        </w:rPr>
      </w:pPr>
      <w:r w:rsidRPr="006F286E">
        <w:rPr>
          <w:sz w:val="40"/>
          <w:szCs w:val="40"/>
        </w:rPr>
        <w:t>Onboard Cameras: Integrate the system with in-cabin vehicle cameras to provide continuous monitoring without distracting the driver.</w:t>
      </w:r>
    </w:p>
    <w:p w14:paraId="65747698" w14:textId="77777777" w:rsidR="006F286E" w:rsidRPr="006F286E" w:rsidRDefault="006F286E" w:rsidP="006F286E">
      <w:pPr>
        <w:rPr>
          <w:sz w:val="40"/>
          <w:szCs w:val="40"/>
        </w:rPr>
      </w:pPr>
      <w:r w:rsidRPr="006F286E">
        <w:rPr>
          <w:sz w:val="40"/>
          <w:szCs w:val="40"/>
        </w:rPr>
        <w:t>Embedded Processors: Implement the detection algorithms on in-car embedded systems like NVIDIA’s Jetson Nano or Raspberry Pi, which support real-time image processing.</w:t>
      </w:r>
    </w:p>
    <w:p w14:paraId="70C2799B" w14:textId="11E90F60" w:rsidR="006F286E" w:rsidRPr="006F286E" w:rsidRDefault="006F286E" w:rsidP="006F286E">
      <w:pPr>
        <w:rPr>
          <w:b/>
          <w:bCs/>
          <w:sz w:val="40"/>
          <w:szCs w:val="40"/>
        </w:rPr>
      </w:pPr>
      <w:r w:rsidRPr="006F286E">
        <w:rPr>
          <w:b/>
          <w:bCs/>
          <w:sz w:val="40"/>
          <w:szCs w:val="40"/>
        </w:rPr>
        <w:lastRenderedPageBreak/>
        <w:t>Optimization for Low-Light Conditions:</w:t>
      </w:r>
    </w:p>
    <w:p w14:paraId="6FC02E3C" w14:textId="77777777" w:rsidR="006F286E" w:rsidRPr="006F286E" w:rsidRDefault="006F286E" w:rsidP="006F286E">
      <w:pPr>
        <w:rPr>
          <w:sz w:val="40"/>
          <w:szCs w:val="40"/>
        </w:rPr>
      </w:pPr>
      <w:r w:rsidRPr="006F286E">
        <w:rPr>
          <w:sz w:val="40"/>
          <w:szCs w:val="40"/>
        </w:rPr>
        <w:t>Infrared (IR) Cameras: Use IR cameras to capture facial features in low-light conditions, which is essential for night driving.</w:t>
      </w:r>
    </w:p>
    <w:p w14:paraId="3ABAA89C" w14:textId="77777777" w:rsidR="006F286E" w:rsidRDefault="006F286E" w:rsidP="006F286E">
      <w:pPr>
        <w:rPr>
          <w:sz w:val="40"/>
          <w:szCs w:val="40"/>
        </w:rPr>
      </w:pPr>
      <w:r w:rsidRPr="006F286E">
        <w:rPr>
          <w:sz w:val="40"/>
          <w:szCs w:val="40"/>
        </w:rPr>
        <w:t>Adaptive Illumination: Implement adaptive illumination techniques that adjust camera settings based on ambient light.</w:t>
      </w:r>
    </w:p>
    <w:p w14:paraId="20D7CD3B" w14:textId="77777777" w:rsidR="006F286E" w:rsidRPr="006F286E" w:rsidRDefault="006F286E" w:rsidP="006F286E">
      <w:pPr>
        <w:rPr>
          <w:sz w:val="40"/>
          <w:szCs w:val="40"/>
        </w:rPr>
      </w:pPr>
    </w:p>
    <w:p w14:paraId="1B83E15E" w14:textId="001C7C1E" w:rsidR="006F286E" w:rsidRPr="006F286E" w:rsidRDefault="006F286E" w:rsidP="006F286E">
      <w:pPr>
        <w:rPr>
          <w:b/>
          <w:bCs/>
          <w:sz w:val="40"/>
          <w:szCs w:val="40"/>
        </w:rPr>
      </w:pPr>
      <w:r w:rsidRPr="006F286E">
        <w:rPr>
          <w:b/>
          <w:bCs/>
          <w:sz w:val="40"/>
          <w:szCs w:val="40"/>
        </w:rPr>
        <w:t>Deep Learning for Enhanced Accuracy:</w:t>
      </w:r>
    </w:p>
    <w:p w14:paraId="2D698AAC" w14:textId="77777777" w:rsidR="006F286E" w:rsidRPr="006F286E" w:rsidRDefault="006F286E" w:rsidP="006F286E">
      <w:pPr>
        <w:rPr>
          <w:sz w:val="40"/>
          <w:szCs w:val="40"/>
        </w:rPr>
      </w:pPr>
      <w:r w:rsidRPr="006F286E">
        <w:rPr>
          <w:sz w:val="40"/>
          <w:szCs w:val="40"/>
        </w:rPr>
        <w:t>Convolutional Neural Networks (CNNs): Train a CNN-based model on a diverse dataset to improve accuracy under various facial orientations, lighting conditions, and driver demographics.</w:t>
      </w:r>
    </w:p>
    <w:p w14:paraId="44F9B2D0" w14:textId="77777777" w:rsidR="006F286E" w:rsidRDefault="006F286E" w:rsidP="006F286E">
      <w:pPr>
        <w:rPr>
          <w:sz w:val="40"/>
          <w:szCs w:val="40"/>
        </w:rPr>
      </w:pPr>
      <w:r w:rsidRPr="006F286E">
        <w:rPr>
          <w:sz w:val="40"/>
          <w:szCs w:val="40"/>
        </w:rPr>
        <w:t>Transfer Learning: Use pre-trained models to improve feature extraction, particularly for yawning detection, which can be challenging to detect consistently.</w:t>
      </w:r>
    </w:p>
    <w:p w14:paraId="4D97ED16" w14:textId="77777777" w:rsidR="006F286E" w:rsidRPr="006F286E" w:rsidRDefault="006F286E" w:rsidP="006F286E">
      <w:pPr>
        <w:rPr>
          <w:sz w:val="40"/>
          <w:szCs w:val="40"/>
        </w:rPr>
      </w:pPr>
    </w:p>
    <w:p w14:paraId="3A4DB698" w14:textId="77777777" w:rsidR="006F286E" w:rsidRPr="006F286E" w:rsidRDefault="006F286E" w:rsidP="006F286E">
      <w:pPr>
        <w:rPr>
          <w:b/>
          <w:bCs/>
          <w:sz w:val="40"/>
          <w:szCs w:val="40"/>
        </w:rPr>
      </w:pPr>
      <w:r w:rsidRPr="006F286E">
        <w:rPr>
          <w:b/>
          <w:bCs/>
          <w:sz w:val="40"/>
          <w:szCs w:val="40"/>
        </w:rPr>
        <w:t>Multi-Modal Detection:</w:t>
      </w:r>
    </w:p>
    <w:p w14:paraId="32930540" w14:textId="77777777" w:rsidR="006F286E" w:rsidRPr="006F286E" w:rsidRDefault="006F286E" w:rsidP="006F286E">
      <w:pPr>
        <w:rPr>
          <w:sz w:val="40"/>
          <w:szCs w:val="40"/>
        </w:rPr>
      </w:pPr>
      <w:r w:rsidRPr="006F286E">
        <w:rPr>
          <w:sz w:val="40"/>
          <w:szCs w:val="40"/>
        </w:rPr>
        <w:t>Head Position and Eye Gaze Tracking: Incorporate head position and eye gaze tracking for more comprehensive drowsiness detection, identifying cases where drivers look away from the road due to fatigue.</w:t>
      </w:r>
    </w:p>
    <w:p w14:paraId="4D3D3414" w14:textId="77777777" w:rsidR="006F286E" w:rsidRDefault="006F286E" w:rsidP="006F286E">
      <w:pPr>
        <w:rPr>
          <w:sz w:val="40"/>
          <w:szCs w:val="40"/>
        </w:rPr>
      </w:pPr>
      <w:r w:rsidRPr="006F286E">
        <w:rPr>
          <w:b/>
          <w:bCs/>
          <w:sz w:val="40"/>
          <w:szCs w:val="40"/>
        </w:rPr>
        <w:lastRenderedPageBreak/>
        <w:t>Heart Rate and Skin Temperature Monitoring:</w:t>
      </w:r>
      <w:r w:rsidRPr="006F286E">
        <w:rPr>
          <w:sz w:val="40"/>
          <w:szCs w:val="40"/>
        </w:rPr>
        <w:t xml:space="preserve"> Integrate physiological data where feasible to provide a more holistic assessment of driver fatigue.</w:t>
      </w:r>
    </w:p>
    <w:p w14:paraId="3FE3F661" w14:textId="77777777" w:rsidR="006F286E" w:rsidRPr="006F286E" w:rsidRDefault="006F286E" w:rsidP="006F286E">
      <w:pPr>
        <w:rPr>
          <w:sz w:val="40"/>
          <w:szCs w:val="40"/>
        </w:rPr>
      </w:pPr>
    </w:p>
    <w:p w14:paraId="4003B636" w14:textId="77777777" w:rsidR="006F286E" w:rsidRPr="006F286E" w:rsidRDefault="006F286E" w:rsidP="006F286E">
      <w:pPr>
        <w:rPr>
          <w:b/>
          <w:bCs/>
          <w:sz w:val="40"/>
          <w:szCs w:val="40"/>
        </w:rPr>
      </w:pPr>
      <w:r w:rsidRPr="006F286E">
        <w:rPr>
          <w:b/>
          <w:bCs/>
          <w:sz w:val="40"/>
          <w:szCs w:val="40"/>
        </w:rPr>
        <w:t>Enhanced Alert Mechanisms:</w:t>
      </w:r>
    </w:p>
    <w:p w14:paraId="5837E822" w14:textId="77777777" w:rsidR="006F286E" w:rsidRPr="006F286E" w:rsidRDefault="006F286E" w:rsidP="006F286E">
      <w:pPr>
        <w:rPr>
          <w:sz w:val="40"/>
          <w:szCs w:val="40"/>
        </w:rPr>
      </w:pPr>
      <w:r w:rsidRPr="006F286E">
        <w:rPr>
          <w:sz w:val="40"/>
          <w:szCs w:val="40"/>
        </w:rPr>
        <w:t>Real-Time Alerts: Send real-time alerts through the car’s infotainment system or wearable devices (e.g., a vibrating bracelet) when drowsiness is detected.</w:t>
      </w:r>
    </w:p>
    <w:p w14:paraId="73D13278" w14:textId="77777777" w:rsidR="006F286E" w:rsidRDefault="006F286E" w:rsidP="006F286E">
      <w:pPr>
        <w:rPr>
          <w:sz w:val="40"/>
          <w:szCs w:val="40"/>
        </w:rPr>
      </w:pPr>
      <w:r w:rsidRPr="006F286E">
        <w:rPr>
          <w:sz w:val="40"/>
          <w:szCs w:val="40"/>
        </w:rPr>
        <w:t xml:space="preserve">Driver </w:t>
      </w:r>
      <w:proofErr w:type="spellStart"/>
      <w:r w:rsidRPr="006F286E">
        <w:rPr>
          <w:sz w:val="40"/>
          <w:szCs w:val="40"/>
        </w:rPr>
        <w:t>Behavior</w:t>
      </w:r>
      <w:proofErr w:type="spellEnd"/>
      <w:r w:rsidRPr="006F286E">
        <w:rPr>
          <w:sz w:val="40"/>
          <w:szCs w:val="40"/>
        </w:rPr>
        <w:t xml:space="preserve"> Feedback: Collect and </w:t>
      </w:r>
      <w:proofErr w:type="spellStart"/>
      <w:r w:rsidRPr="006F286E">
        <w:rPr>
          <w:sz w:val="40"/>
          <w:szCs w:val="40"/>
        </w:rPr>
        <w:t>analyze</w:t>
      </w:r>
      <w:proofErr w:type="spellEnd"/>
      <w:r w:rsidRPr="006F286E">
        <w:rPr>
          <w:sz w:val="40"/>
          <w:szCs w:val="40"/>
        </w:rPr>
        <w:t xml:space="preserve"> long-term data on driver </w:t>
      </w:r>
      <w:proofErr w:type="spellStart"/>
      <w:r w:rsidRPr="006F286E">
        <w:rPr>
          <w:sz w:val="40"/>
          <w:szCs w:val="40"/>
        </w:rPr>
        <w:t>behavior</w:t>
      </w:r>
      <w:proofErr w:type="spellEnd"/>
      <w:r w:rsidRPr="006F286E">
        <w:rPr>
          <w:sz w:val="40"/>
          <w:szCs w:val="40"/>
        </w:rPr>
        <w:t xml:space="preserve"> to adaptively adjust drowsiness thresholds based on individual driving patterns.</w:t>
      </w:r>
    </w:p>
    <w:p w14:paraId="5C20BFC1" w14:textId="77777777" w:rsidR="006F286E" w:rsidRPr="006F286E" w:rsidRDefault="006F286E" w:rsidP="006F286E">
      <w:pPr>
        <w:rPr>
          <w:sz w:val="40"/>
          <w:szCs w:val="40"/>
        </w:rPr>
      </w:pPr>
    </w:p>
    <w:p w14:paraId="16BE4A97" w14:textId="276FAC66" w:rsidR="006F286E" w:rsidRPr="006F286E" w:rsidRDefault="006F286E" w:rsidP="006F286E">
      <w:pPr>
        <w:rPr>
          <w:b/>
          <w:bCs/>
          <w:sz w:val="40"/>
          <w:szCs w:val="40"/>
        </w:rPr>
      </w:pPr>
      <w:r w:rsidRPr="006F286E">
        <w:rPr>
          <w:b/>
          <w:bCs/>
          <w:sz w:val="40"/>
          <w:szCs w:val="40"/>
        </w:rPr>
        <w:t>References</w:t>
      </w:r>
      <w:r w:rsidRPr="006F286E">
        <w:rPr>
          <w:b/>
          <w:bCs/>
          <w:sz w:val="40"/>
          <w:szCs w:val="40"/>
        </w:rPr>
        <w:t>:</w:t>
      </w:r>
    </w:p>
    <w:p w14:paraId="1D403549" w14:textId="77777777" w:rsidR="006F286E" w:rsidRPr="006F286E" w:rsidRDefault="006F286E" w:rsidP="006F286E">
      <w:pPr>
        <w:rPr>
          <w:sz w:val="28"/>
          <w:szCs w:val="28"/>
        </w:rPr>
      </w:pPr>
      <w:r w:rsidRPr="006F286E">
        <w:rPr>
          <w:sz w:val="28"/>
          <w:szCs w:val="28"/>
        </w:rPr>
        <w:t>Li, X., Li, Z., &amp; Li, W. (2020). "Drowsiness Detection in Drivers Using Eye Aspect Ratio and Facial Landmarks." Journal of Intelligent Transportation Systems.</w:t>
      </w:r>
    </w:p>
    <w:p w14:paraId="4348EE5D" w14:textId="77777777" w:rsidR="006F286E" w:rsidRPr="006F286E" w:rsidRDefault="006F286E" w:rsidP="006F286E">
      <w:pPr>
        <w:rPr>
          <w:sz w:val="28"/>
          <w:szCs w:val="28"/>
        </w:rPr>
      </w:pPr>
      <w:r w:rsidRPr="006F286E">
        <w:rPr>
          <w:sz w:val="28"/>
          <w:szCs w:val="28"/>
        </w:rPr>
        <w:t>Patel, K., &amp; Sharma, R. (2019). "Analysis of Driver Drowsiness Detection Techniques Based on Facial Expressions." Proceedings of the International Conference on Computer Vision and Pattern Recognition.</w:t>
      </w:r>
    </w:p>
    <w:p w14:paraId="5FED2C24" w14:textId="77777777" w:rsidR="006F286E" w:rsidRPr="006F286E" w:rsidRDefault="006F286E" w:rsidP="006F286E">
      <w:pPr>
        <w:rPr>
          <w:sz w:val="28"/>
          <w:szCs w:val="28"/>
        </w:rPr>
      </w:pPr>
      <w:r w:rsidRPr="006F286E">
        <w:rPr>
          <w:sz w:val="28"/>
          <w:szCs w:val="28"/>
        </w:rPr>
        <w:t>Yang, S., Zhang, X., &amp; Hu, J. (2021). "Enhanced Driver Monitoring Using Image Processing and Machine Learning Techniques." IEEE Transactions on Intelligent Vehicles.</w:t>
      </w:r>
    </w:p>
    <w:p w14:paraId="1F5B7FA5" w14:textId="6F692907" w:rsidR="006F286E" w:rsidRPr="006F286E" w:rsidRDefault="006F286E" w:rsidP="006F286E">
      <w:pPr>
        <w:rPr>
          <w:sz w:val="40"/>
          <w:szCs w:val="40"/>
        </w:rPr>
      </w:pPr>
    </w:p>
    <w:sectPr w:rsidR="006F286E" w:rsidRPr="006F286E">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15255" w14:textId="77777777" w:rsidR="00E5561B" w:rsidRDefault="00E5561B" w:rsidP="00636E46">
      <w:pPr>
        <w:spacing w:after="0" w:line="240" w:lineRule="auto"/>
      </w:pPr>
      <w:r>
        <w:separator/>
      </w:r>
    </w:p>
  </w:endnote>
  <w:endnote w:type="continuationSeparator" w:id="0">
    <w:p w14:paraId="69D932E1" w14:textId="77777777" w:rsidR="00E5561B" w:rsidRDefault="00E5561B" w:rsidP="00636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0590161"/>
      <w:docPartObj>
        <w:docPartGallery w:val="Page Numbers (Bottom of Page)"/>
        <w:docPartUnique/>
      </w:docPartObj>
    </w:sdtPr>
    <w:sdtEndPr>
      <w:rPr>
        <w:noProof/>
      </w:rPr>
    </w:sdtEndPr>
    <w:sdtContent>
      <w:p w14:paraId="4139CF60" w14:textId="5602FBF1" w:rsidR="00636E46" w:rsidRDefault="00636E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C6F619" w14:textId="77777777" w:rsidR="00636E46" w:rsidRDefault="00636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32351" w14:textId="77777777" w:rsidR="00E5561B" w:rsidRDefault="00E5561B" w:rsidP="00636E46">
      <w:pPr>
        <w:spacing w:after="0" w:line="240" w:lineRule="auto"/>
      </w:pPr>
      <w:r>
        <w:separator/>
      </w:r>
    </w:p>
  </w:footnote>
  <w:footnote w:type="continuationSeparator" w:id="0">
    <w:p w14:paraId="00A76FB1" w14:textId="77777777" w:rsidR="00E5561B" w:rsidRDefault="00E5561B" w:rsidP="00636E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46"/>
    <w:rsid w:val="00636E46"/>
    <w:rsid w:val="006F286E"/>
    <w:rsid w:val="00911CBE"/>
    <w:rsid w:val="00B24046"/>
    <w:rsid w:val="00E55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7A2EE"/>
  <w15:chartTrackingRefBased/>
  <w15:docId w15:val="{FF6713DE-E119-4625-A0A4-61A3BFD1D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E46"/>
  </w:style>
  <w:style w:type="paragraph" w:styleId="Footer">
    <w:name w:val="footer"/>
    <w:basedOn w:val="Normal"/>
    <w:link w:val="FooterChar"/>
    <w:uiPriority w:val="99"/>
    <w:unhideWhenUsed/>
    <w:rsid w:val="00636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1153</Words>
  <Characters>6574</Characters>
  <Application>Microsoft Office Word</Application>
  <DocSecurity>0</DocSecurity>
  <Lines>54</Lines>
  <Paragraphs>15</Paragraphs>
  <ScaleCrop>false</ScaleCrop>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harshithaa n</dc:creator>
  <cp:keywords/>
  <dc:description/>
  <cp:lastModifiedBy>harshithaa n</cp:lastModifiedBy>
  <cp:revision>2</cp:revision>
  <dcterms:created xsi:type="dcterms:W3CDTF">2024-11-03T15:07:00Z</dcterms:created>
  <dcterms:modified xsi:type="dcterms:W3CDTF">2024-11-03T15:22:00Z</dcterms:modified>
</cp:coreProperties>
</file>