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3B1" w14:textId="1209BEA0" w:rsidR="00E0416B" w:rsidRPr="00F67E60" w:rsidRDefault="00926D3E" w:rsidP="00F67E60">
      <w:pPr>
        <w:jc w:val="center"/>
        <w:rPr>
          <w:b/>
          <w:bCs/>
          <w:sz w:val="44"/>
          <w:szCs w:val="44"/>
          <w:lang w:val="en-US"/>
        </w:rPr>
      </w:pPr>
      <w:r w:rsidRPr="00F67E60">
        <w:rPr>
          <w:b/>
          <w:bCs/>
          <w:sz w:val="44"/>
          <w:szCs w:val="44"/>
          <w:lang w:val="en-US"/>
        </w:rPr>
        <w:t>Terraform Task</w:t>
      </w:r>
    </w:p>
    <w:p w14:paraId="06056D23" w14:textId="77777777" w:rsidR="00926D3E" w:rsidRDefault="00926D3E">
      <w:pPr>
        <w:rPr>
          <w:lang w:val="en-US"/>
        </w:rPr>
      </w:pPr>
    </w:p>
    <w:p w14:paraId="2BA7CCCC" w14:textId="251F7AE1" w:rsidR="00926D3E" w:rsidRDefault="00926D3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 xml:space="preserve">Write Terraform script to create highly available infrastructure in AWS. The infra should have1 </w:t>
      </w:r>
      <w:proofErr w:type="spellStart"/>
      <w:r>
        <w:rPr>
          <w:rFonts w:ascii="DM Sans" w:hAnsi="DM Sans"/>
          <w:color w:val="555A8F"/>
          <w:shd w:val="clear" w:color="auto" w:fill="FFFFFF"/>
        </w:rPr>
        <w:t>vpc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, 3 subnets setup in 3 different </w:t>
      </w:r>
      <w:proofErr w:type="spellStart"/>
      <w:r>
        <w:rPr>
          <w:rFonts w:ascii="DM Sans" w:hAnsi="DM Sans"/>
          <w:color w:val="555A8F"/>
          <w:shd w:val="clear" w:color="auto" w:fill="FFFFFF"/>
        </w:rPr>
        <w:t>az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and 2 instances setup in 2 different subnets</w:t>
      </w:r>
    </w:p>
    <w:p w14:paraId="4CF21B39" w14:textId="77777777" w:rsidR="00926D3E" w:rsidRDefault="00926D3E">
      <w:pPr>
        <w:rPr>
          <w:rFonts w:ascii="DM Sans" w:hAnsi="DM Sans"/>
          <w:color w:val="555A8F"/>
          <w:shd w:val="clear" w:color="auto" w:fill="FFFFFF"/>
        </w:rPr>
      </w:pPr>
    </w:p>
    <w:p w14:paraId="1AABCC5E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BE9F8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"ap-south-1"</w:t>
      </w:r>
    </w:p>
    <w:p w14:paraId="68DBB54B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C6F528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7E37D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#Adding VPC</w:t>
      </w:r>
    </w:p>
    <w:p w14:paraId="0F9EF1BA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my_vpc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AC32B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6C21FDD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139111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B13E79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6873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#Adding 3 different subnets at 3 different AZ</w:t>
      </w:r>
    </w:p>
    <w:p w14:paraId="736D3778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"subnet1"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5DA2C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5BFB34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"10.0.1.0/26"</w:t>
      </w:r>
    </w:p>
    <w:p w14:paraId="364CCCAF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"ap-south-1a"</w:t>
      </w:r>
    </w:p>
    <w:p w14:paraId="3B552A05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9D07E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040F9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"subnet2"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C96A13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BF717AC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"10.0.2.0/26"</w:t>
      </w:r>
    </w:p>
    <w:p w14:paraId="2153E0E0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"ap-south-1b"</w:t>
      </w:r>
    </w:p>
    <w:p w14:paraId="29E6BE7A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624A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864A6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"subnet3"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9E93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51452DE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"10.0.3.0/26"</w:t>
      </w:r>
    </w:p>
    <w:p w14:paraId="27BC0CD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"ap-south-1c"</w:t>
      </w:r>
    </w:p>
    <w:p w14:paraId="7444F65B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ABFCFE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56089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"sg1"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252D7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"my-ec2-sg"</w:t>
      </w:r>
    </w:p>
    <w:p w14:paraId="6D4D9221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"sg for my ec2"</w:t>
      </w:r>
    </w:p>
    <w:p w14:paraId="53EBF7C5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D1D1B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my_vpc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6A254CD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BF498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60346EE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6C4FEE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4E732FEB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40221F7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DDC12B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648708D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12BA93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8C5BB6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CA74BCD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913ECE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7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C738C38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7D70C5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0086AC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3B4901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C8101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2 EC2 with 2 different Subnets</w:t>
      </w:r>
    </w:p>
    <w:p w14:paraId="3D9DF4CE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"EC201"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C55CD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"ami-03f4878755434977f"</w:t>
      </w:r>
    </w:p>
    <w:p w14:paraId="0186EA44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FD5DD7D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subnet1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A9ED363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sg1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204D2C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7E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#security_groups = [aws_security_group.sg1.name]</w:t>
      </w:r>
    </w:p>
    <w:p w14:paraId="443D8F2A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AA139B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"TF-instance1"</w:t>
      </w:r>
    </w:p>
    <w:p w14:paraId="7FBED083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521C10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B7000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46FD6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"EC202"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D35BA6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"ami-03f4878755434977f"</w:t>
      </w:r>
    </w:p>
    <w:p w14:paraId="536FF9B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9CB0E63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subnet2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DF3B4F2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sg1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717E9C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7E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#security_groups = [aws_security_group.sg1.name]</w:t>
      </w:r>
    </w:p>
    <w:p w14:paraId="3212E038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308B01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7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"TF-instance2"</w:t>
      </w:r>
    </w:p>
    <w:p w14:paraId="765163DA" w14:textId="77777777" w:rsidR="00F67E60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8EB5FC" w14:textId="2F31BAA5" w:rsidR="00926D3E" w:rsidRPr="00F67E60" w:rsidRDefault="00F67E60" w:rsidP="00F67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E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A18473" w14:textId="1821D6B0" w:rsidR="00934BD8" w:rsidRDefault="00934BD8">
      <w:pPr>
        <w:rPr>
          <w:lang w:val="en-US"/>
        </w:rPr>
      </w:pPr>
    </w:p>
    <w:p w14:paraId="4729F55B" w14:textId="0787259E" w:rsidR="00934BD8" w:rsidRDefault="00934BD8">
      <w:pPr>
        <w:rPr>
          <w:lang w:val="en-US"/>
        </w:rPr>
      </w:pPr>
      <w:r w:rsidRPr="00934BD8">
        <w:rPr>
          <w:lang w:val="en-US"/>
        </w:rPr>
        <w:drawing>
          <wp:inline distT="0" distB="0" distL="0" distR="0" wp14:anchorId="66BAC13D" wp14:editId="6802BC39">
            <wp:extent cx="5731510" cy="1212850"/>
            <wp:effectExtent l="0" t="0" r="0" b="0"/>
            <wp:docPr id="14983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88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214" w14:textId="77777777" w:rsidR="00934BD8" w:rsidRDefault="00934BD8">
      <w:pPr>
        <w:rPr>
          <w:lang w:val="en-US"/>
        </w:rPr>
      </w:pPr>
    </w:p>
    <w:p w14:paraId="14B5F9BF" w14:textId="21D2190B" w:rsidR="00934BD8" w:rsidRDefault="00934BD8">
      <w:pPr>
        <w:rPr>
          <w:lang w:val="en-US"/>
        </w:rPr>
      </w:pPr>
      <w:r w:rsidRPr="00934BD8">
        <w:rPr>
          <w:lang w:val="en-US"/>
        </w:rPr>
        <w:lastRenderedPageBreak/>
        <w:drawing>
          <wp:inline distT="0" distB="0" distL="0" distR="0" wp14:anchorId="1C747773" wp14:editId="09FA7F5C">
            <wp:extent cx="5731510" cy="1282700"/>
            <wp:effectExtent l="0" t="0" r="0" b="0"/>
            <wp:docPr id="13450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2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979C" w14:textId="288D9DF0" w:rsidR="000364CF" w:rsidRDefault="00F67E60">
      <w:pPr>
        <w:rPr>
          <w:lang w:val="en-US"/>
        </w:rPr>
      </w:pPr>
      <w:r w:rsidRPr="00F67E60">
        <w:rPr>
          <w:lang w:val="en-US"/>
        </w:rPr>
        <w:drawing>
          <wp:inline distT="0" distB="0" distL="0" distR="0" wp14:anchorId="5BF0B6F5" wp14:editId="7842A145">
            <wp:extent cx="5731510" cy="1148715"/>
            <wp:effectExtent l="0" t="0" r="0" b="0"/>
            <wp:docPr id="13902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73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462B" w14:textId="2C6F75D4" w:rsidR="000364CF" w:rsidRDefault="00F67E60">
      <w:pPr>
        <w:rPr>
          <w:lang w:val="en-US"/>
        </w:rPr>
      </w:pPr>
      <w:r w:rsidRPr="00F67E60">
        <w:rPr>
          <w:lang w:val="en-US"/>
        </w:rPr>
        <w:drawing>
          <wp:inline distT="0" distB="0" distL="0" distR="0" wp14:anchorId="4B08137E" wp14:editId="63372730">
            <wp:extent cx="5731510" cy="1972945"/>
            <wp:effectExtent l="0" t="0" r="0" b="0"/>
            <wp:docPr id="160108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81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3A0" w14:textId="318AE7C1" w:rsidR="000364CF" w:rsidRPr="00926D3E" w:rsidRDefault="00F67E60">
      <w:pPr>
        <w:rPr>
          <w:lang w:val="en-US"/>
        </w:rPr>
      </w:pPr>
      <w:r w:rsidRPr="00F67E60">
        <w:rPr>
          <w:lang w:val="en-US"/>
        </w:rPr>
        <w:drawing>
          <wp:inline distT="0" distB="0" distL="0" distR="0" wp14:anchorId="38E99BE6" wp14:editId="6D40862F">
            <wp:extent cx="5731510" cy="1722755"/>
            <wp:effectExtent l="0" t="0" r="0" b="0"/>
            <wp:docPr id="39002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20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CF" w:rsidRPr="0092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E"/>
    <w:rsid w:val="000364CF"/>
    <w:rsid w:val="004A1F63"/>
    <w:rsid w:val="00926D3E"/>
    <w:rsid w:val="00934BD8"/>
    <w:rsid w:val="00E0416B"/>
    <w:rsid w:val="00F6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2171"/>
  <w15:chartTrackingRefBased/>
  <w15:docId w15:val="{5CEDF25A-6761-44F0-A388-31D77A4E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Sarvalingam</dc:creator>
  <cp:keywords/>
  <dc:description/>
  <cp:lastModifiedBy>Nandha Kumar Sarvalingam</cp:lastModifiedBy>
  <cp:revision>1</cp:revision>
  <dcterms:created xsi:type="dcterms:W3CDTF">2024-02-16T07:09:00Z</dcterms:created>
  <dcterms:modified xsi:type="dcterms:W3CDTF">2024-02-16T12:27:00Z</dcterms:modified>
</cp:coreProperties>
</file>