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6B6D4"/>
          <w:sz w:val="64"/>
          <w:szCs w:val="64"/>
        </w:rPr>
        <w:t xml:space="preserve">⚡  WebFlow Lab</w:t>
      </w:r>
    </w:p>
    <w:p>
      <w:pPr>
        <w:spacing w:after="160" w:before="0"/>
        <w:jc w:val="center"/>
      </w:pPr>
      <w:r>
        <w:rPr>
          <w:rFonts w:ascii="Arial" w:cs="Arial" w:eastAsia="Arial" w:hAnsi="Arial"/>
          <w:color w:val="64748B"/>
          <w:sz w:val="32"/>
          <w:szCs w:val="32"/>
        </w:rPr>
        <w:t xml:space="preserve">Interactive Web Application Simulator</w:t>
      </w:r>
    </w:p>
    <w:p>
      <w:pPr>
        <w:pBdr>
          <w:bottom w:val="single" w:color="06B6D4" w:sz="8" w:space="8"/>
        </w:pBdr>
        <w:spacing w:after="600" w:before="0"/>
        <w:jc w:val="center"/>
      </w:pPr>
      <w:r>
        <w:rPr>
          <w:rFonts w:ascii="Arial" w:cs="Arial" w:eastAsia="Arial" w:hAnsi="Arial"/>
          <w:b/>
          <w:bCs/>
          <w:color w:val="3B82F6"/>
          <w:sz w:val="22"/>
          <w:szCs w:val="22"/>
        </w:rPr>
        <w:t xml:space="preserve">INSTRUCTOR WALKTHROUGH GUIDE</w:t>
      </w:r>
    </w:p>
    <w:p>
      <w:pPr>
        <w:spacing w:after="80" w:before="600"/>
        <w:jc w:val="center"/>
      </w:pPr>
      <w:r>
        <w:rPr>
          <w:rFonts w:ascii="Arial" w:cs="Arial" w:eastAsia="Arial" w:hAnsi="Arial"/>
          <w:color w:val="64748B"/>
          <w:sz w:val="22"/>
          <w:szCs w:val="22"/>
        </w:rPr>
        <w:t xml:space="preserve">A complete classroom guide to teaching web fundamentals</w:t>
      </w:r>
    </w:p>
    <w:p>
      <w:pPr>
        <w:spacing w:after="80" w:before="0"/>
        <w:jc w:val="center"/>
      </w:pPr>
      <w:r>
        <w:rPr>
          <w:rFonts w:ascii="Arial" w:cs="Arial" w:eastAsia="Arial" w:hAnsi="Arial"/>
          <w:color w:val="64748B"/>
          <w:sz w:val="22"/>
          <w:szCs w:val="22"/>
        </w:rPr>
        <w:t xml:space="preserve">using the interactive simulation lab.</w:t>
      </w:r>
    </w:p>
    <w:p>
      <w:pPr>
        <w:spacing w:after="80" w:before="0"/>
      </w:pPr>
      <w:r>
        <w:t xml:space="preserve"/>
      </w:r>
    </w:p>
    <w:p>
      <w:pPr>
        <w:spacing w:after="80" w:before="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single" w:color="06B6D4" w:sz="1"/>
              <w:left w:val="single" w:color="06B6D4" w:sz="1"/>
              <w:bottom w:val="single" w:color="06B6D4" w:sz="1"/>
              <w:right w:val="single" w:color="06B6D4" w:sz="1"/>
            </w:tcBorders>
            <w:shd w:fill="0D1421" w:val="clear"/>
            <w:tcMar>
              <w:top w:type="dxa" w:w="200"/>
              <w:left w:type="dxa" w:w="300"/>
              <w:bottom w:type="dxa" w:w="200"/>
              <w:right w:type="dxa" w:w="300"/>
            </w:tcMar>
          </w:tcPr>
          <w:p>
            <w:pPr>
              <w:spacing w:after="60" w:before="0"/>
              <w:jc w:val="center"/>
            </w:pPr>
            <w:r>
              <w:rPr>
                <w:rFonts w:ascii="Arial" w:cs="Arial" w:eastAsia="Arial" w:hAnsi="Arial"/>
                <w:b/>
                <w:bCs/>
                <w:color w:val="06B6D4"/>
                <w:sz w:val="28"/>
                <w:szCs w:val="28"/>
              </w:rPr>
              <w:t xml:space="preserve">15 Interactive Labs</w:t>
            </w:r>
          </w:p>
          <w:p>
            <w:pPr>
              <w:spacing w:after="60" w:before="0"/>
              <w:jc w:val="center"/>
            </w:pPr>
            <w:r>
              <w:rPr>
                <w:rFonts w:ascii="Arial" w:cs="Arial" w:eastAsia="Arial" w:hAnsi="Arial"/>
                <w:color w:val="94A3B8"/>
                <w:sz w:val="22"/>
                <w:szCs w:val="22"/>
              </w:rPr>
              <w:t xml:space="preserve">Structured for 90–120 minute session</w:t>
            </w:r>
          </w:p>
          <w:p>
            <w:pPr>
              <w:spacing w:after="0" w:before="0"/>
              <w:jc w:val="center"/>
            </w:pPr>
            <w:r>
              <w:rPr>
                <w:rFonts w:ascii="Arial" w:cs="Arial" w:eastAsia="Arial" w:hAnsi="Arial"/>
                <w:color w:val="94A3B8"/>
                <w:sz w:val="22"/>
                <w:szCs w:val="22"/>
              </w:rPr>
              <w:t xml:space="preserve">Beginner to Intermediate Level</w:t>
            </w:r>
          </w:p>
        </w:tc>
      </w:tr>
    </w:tbl>
    <w:p>
      <w:r>
        <w:br w:type="page"/>
      </w:r>
    </w:p>
    <w:p>
      <w:pPr>
        <w:pStyle w:val="Heading1"/>
        <w:spacing w:after="200" w:before="360"/>
      </w:pPr>
      <w:r>
        <w:rPr>
          <w:rFonts w:ascii="Arial" w:cs="Arial" w:eastAsia="Arial" w:hAnsi="Arial"/>
          <w:b/>
          <w:bCs/>
          <w:color w:val="0D1421"/>
          <w:sz w:val="36"/>
          <w:szCs w:val="36"/>
        </w:rPr>
        <w:t xml:space="preserve">How to Use This Guide</w:t>
      </w:r>
    </w:p>
    <w:p>
      <w:pPr>
        <w:spacing w:after="100" w:before="60"/>
      </w:pPr>
      <w:r>
        <w:rPr>
          <w:rFonts w:ascii="Arial" w:cs="Arial" w:eastAsia="Arial" w:hAnsi="Arial"/>
          <w:color w:val="0D1421"/>
          <w:sz w:val="22"/>
          <w:szCs w:val="22"/>
        </w:rPr>
        <w:t xml:space="preserve">This document is your step-by-step classroom companion for the WebFlow Lab application. Each lab module corresponds to a section in the simulation. Follow the sequence below for maximum learning impact.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
              <w:bottom w:val="single" w:color="3B82F6" w:sz="1"/>
              <w:right w:val="single" w:color="3B82F6" w:sz="1"/>
            </w:tcBorders>
            <w:shd w:fill="EFF6FF" w:val="clear"/>
            <w:tcMar>
              <w:top w:type="dxa" w:w="120"/>
              <w:left w:type="dxa" w:w="180"/>
              <w:bottom w:type="dxa" w:w="120"/>
              <w:right w:type="dxa" w:w="180"/>
            </w:tcMar>
          </w:tcPr>
          <w:p>
            <w:pPr>
              <w:spacing w:after="60" w:before="0"/>
            </w:pPr>
            <w:r>
              <w:rPr>
                <w:rFonts w:ascii="Arial" w:cs="Arial" w:eastAsia="Arial" w:hAnsi="Arial"/>
                <w:b/>
                <w:bCs/>
                <w:color w:val="3B82F6"/>
                <w:sz w:val="20"/>
                <w:szCs w:val="20"/>
              </w:rPr>
              <w:t xml:space="preserve">Before You Begin</w:t>
            </w:r>
          </w:p>
          <w:p>
            <w:pPr>
              <w:spacing w:after="0" w:before="0"/>
            </w:pPr>
            <w:r>
              <w:rPr>
                <w:rFonts w:ascii="Arial" w:cs="Arial" w:eastAsia="Arial" w:hAnsi="Arial"/>
                <w:color w:val="0D1421"/>
                <w:sz w:val="20"/>
                <w:szCs w:val="20"/>
              </w:rPr>
              <w:t xml:space="preserve">Open the WebFlow Lab HTML file in a modern browser (Chrome or Firefox recommended). Keep this guide open beside it. Walk through each section in order — the labs build on each other deliberately.</w:t>
            </w:r>
          </w:p>
        </w:tc>
      </w:tr>
    </w:tbl>
    <w:p>
      <w:pPr>
        <w:spacing w:after="80" w:before="0"/>
      </w:pPr>
      <w:r>
        <w:t xml:space="preserve"/>
      </w:r>
    </w:p>
    <w:p>
      <w:pPr>
        <w:pStyle w:val="Heading2"/>
        <w:pBdr>
          <w:bottom w:val="single" w:color="0D1421" w:sz="4" w:space="4"/>
        </w:pBdr>
        <w:spacing w:after="140" w:before="280"/>
      </w:pPr>
      <w:r>
        <w:rPr>
          <w:rFonts w:ascii="Arial" w:cs="Arial" w:eastAsia="Arial" w:hAnsi="Arial"/>
          <w:b/>
          <w:bCs/>
          <w:color w:val="0D1421"/>
          <w:sz w:val="28"/>
          <w:szCs w:val="28"/>
        </w:rPr>
        <w:t xml:space="preserve">Recommended Session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 Block</w:t>
            </w:r>
          </w:p>
        </w:tc>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Labs</w:t>
            </w:r>
          </w:p>
        </w:tc>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 Area</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0 – 15 min</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Lab 01–02: Start + Internet vs Web</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Context &amp; mental models</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15 – 35 min</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Lab 03–05: Client-Server, DNS, HTTP</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Core protocols</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35 – 55 min</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Lab 06–09: Builder, Server, Response, Render</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Hands-on simulation</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55 – 75 min</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Lab 10–12: Sessions, Architecture, HTTPS</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State &amp; security</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75 – 90 min</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Lab 13–15: Complete Flow, Security, Real-World</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Synthesis + attacks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6B6D4" w:sz="1"/>
              <w:left w:val="single" w:color="06B6D4" w:sz="1"/>
              <w:bottom w:val="single" w:color="06B6D4" w:sz="1"/>
              <w:right w:val="single" w:color="06B6D4" w:sz="1"/>
            </w:tcBorders>
            <w:shd w:fill="06B6D4"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6"/>
                <w:szCs w:val="26"/>
              </w:rPr>
              <w:t xml:space="preserve">01</w:t>
            </w:r>
          </w:p>
        </w:tc>
        <w:tc>
          <w:tcPr>
            <w:tcW w:type="dxa" w:w="8760"/>
            <w:tcBorders>
              <w:top w:val="single" w:color="06B6D4" w:sz="1"/>
              <w:left w:val="single" w:color="06B6D4" w:sz="1"/>
              <w:bottom w:val="single" w:color="06B6D4" w:sz="1"/>
              <w:right w:val="single" w:color="06B6D4" w:sz="1"/>
            </w:tcBorders>
            <w:shd w:fill="F0F9FF" w:val="clear"/>
            <w:tcMar>
              <w:top w:type="dxa" w:w="120"/>
              <w:left w:type="dxa" w:w="200"/>
              <w:bottom w:type="dxa" w:w="120"/>
              <w:right w:type="dxa" w:w="160"/>
            </w:tcMar>
          </w:tcPr>
          <w:p>
            <w:pPr>
              <w:spacing w:after="0" w:before="0"/>
            </w:pPr>
            <w:r>
              <w:rPr>
                <w:rFonts w:ascii="Arial" w:cs="Arial" w:eastAsia="Arial" w:hAnsi="Arial"/>
                <w:b/>
                <w:bCs/>
                <w:color w:val="06B6D4"/>
                <w:sz w:val="28"/>
                <w:szCs w:val="28"/>
              </w:rPr>
              <w:t xml:space="preserve">🚀  Start Simulation</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What Students Will See</w:t>
      </w:r>
    </w:p>
    <w:p>
      <w:pPr>
        <w:spacing w:after="100" w:before="60"/>
      </w:pPr>
      <w:r>
        <w:rPr>
          <w:rFonts w:ascii="Arial" w:cs="Arial" w:eastAsia="Arial" w:hAnsi="Arial"/>
          <w:color w:val="0D1421"/>
          <w:sz w:val="22"/>
          <w:szCs w:val="22"/>
        </w:rPr>
        <w:t xml:space="preserve">A single input box asking for a website name (e.g. google.com) and a Start button. Below it, 8 sequential steps light up one by one, each representing a stage in the web request lifecycle.</w:t>
      </w:r>
    </w:p>
    <w:p>
      <w:pPr>
        <w:spacing w:after="80" w:before="0"/>
      </w:pPr>
      <w:r>
        <w:t xml:space="preserve"/>
      </w:r>
    </w:p>
    <w:p>
      <w:pPr>
        <w:pStyle w:val="Heading3"/>
        <w:spacing w:after="100" w:before="200"/>
      </w:pPr>
      <w:r>
        <w:rPr>
          <w:rFonts w:ascii="Arial" w:cs="Arial" w:eastAsia="Arial" w:hAnsi="Arial"/>
          <w:b/>
          <w:bCs/>
          <w:color w:val="0D1421"/>
          <w:sz w:val="24"/>
          <w:szCs w:val="24"/>
        </w:rPr>
        <w:t xml:space="preserve">How to Run This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1</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Ask students to guess</w:t>
            </w:r>
          </w:p>
          <w:p>
            <w:pPr>
              <w:spacing w:after="0" w:before="0"/>
            </w:pPr>
            <w:r>
              <w:rPr>
                <w:rFonts w:ascii="Arial" w:cs="Arial" w:eastAsia="Arial" w:hAnsi="Arial"/>
                <w:color w:val="374151"/>
                <w:sz w:val="20"/>
                <w:szCs w:val="20"/>
              </w:rPr>
              <w:t xml:space="preserve">Before clicking Start, ask: 'What do you think happens between typing a URL and seeing a website?' Collect 3–4 guesses on the board.</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2</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Type 'google.com' and click Start</w:t>
            </w:r>
          </w:p>
          <w:p>
            <w:pPr>
              <w:spacing w:after="0" w:before="0"/>
            </w:pPr>
            <w:r>
              <w:rPr>
                <w:rFonts w:ascii="Arial" w:cs="Arial" w:eastAsia="Arial" w:hAnsi="Arial"/>
                <w:color w:val="374151"/>
                <w:sz w:val="20"/>
                <w:szCs w:val="20"/>
              </w:rPr>
              <w:t xml:space="preserve">Let the animation run without interruption first. Students observe the 8-step flow animate with yellow (active) → green (done) states.</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3</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Replay and pause at each step</w:t>
            </w:r>
          </w:p>
          <w:p>
            <w:pPr>
              <w:spacing w:after="0" w:before="0"/>
            </w:pPr>
            <w:r>
              <w:rPr>
                <w:rFonts w:ascii="Arial" w:cs="Arial" w:eastAsia="Arial" w:hAnsi="Arial"/>
                <w:color w:val="374151"/>
                <w:sz w:val="20"/>
                <w:szCs w:val="20"/>
              </w:rPr>
              <w:t xml:space="preserve">Run it again. Pause after each step lights up and ask a student to read aloud what the step says and what they think it means.</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4</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Try different domains</w:t>
            </w:r>
          </w:p>
          <w:p>
            <w:pPr>
              <w:spacing w:after="0" w:before="0"/>
            </w:pPr>
            <w:r>
              <w:rPr>
                <w:rFonts w:ascii="Arial" w:cs="Arial" w:eastAsia="Arial" w:hAnsi="Arial"/>
                <w:color w:val="374151"/>
                <w:sz w:val="20"/>
                <w:szCs w:val="20"/>
              </w:rPr>
              <w:t xml:space="preserve">Ask a student to type any website they use daily. Run it again. The simulation works for any domain.</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5</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Connect to the mini browser</w:t>
            </w:r>
          </w:p>
          <w:p>
            <w:pPr>
              <w:spacing w:after="0" w:before="0"/>
            </w:pPr>
            <w:r>
              <w:rPr>
                <w:rFonts w:ascii="Arial" w:cs="Arial" w:eastAsia="Arial" w:hAnsi="Arial"/>
                <w:color w:val="374151"/>
                <w:sz w:val="20"/>
                <w:szCs w:val="20"/>
              </w:rPr>
              <w:t xml:space="preserve">Point to the mini browser that appears at the end — explain this is the final 'rendered' output the user sees.</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Key Teaching Points</w:t>
      </w:r>
    </w:p>
    <w:p>
      <w:pPr>
        <w:pStyle w:val="ListParagraph"/>
        <w:numPr>
          <w:ilvl w:val="0"/>
          <w:numId w:val="2"/>
        </w:numPr>
        <w:spacing w:after="40" w:before="40"/>
      </w:pPr>
      <w:r>
        <w:rPr>
          <w:rFonts w:ascii="Arial" w:cs="Arial" w:eastAsia="Arial" w:hAnsi="Arial"/>
          <w:color w:val="0D1421"/>
          <w:sz w:val="22"/>
          <w:szCs w:val="22"/>
        </w:rPr>
        <w:t xml:space="preserve">Entire process happens in under 500ms in real life — it feels instant but involves 8+ distinct steps</w:t>
      </w:r>
    </w:p>
    <w:p>
      <w:pPr>
        <w:pStyle w:val="ListParagraph"/>
        <w:numPr>
          <w:ilvl w:val="0"/>
          <w:numId w:val="2"/>
        </w:numPr>
        <w:spacing w:after="40" w:before="40"/>
      </w:pPr>
      <w:r>
        <w:rPr>
          <w:rFonts w:ascii="Arial" w:cs="Arial" w:eastAsia="Arial" w:hAnsi="Arial"/>
          <w:color w:val="0D1421"/>
          <w:sz w:val="22"/>
          <w:szCs w:val="22"/>
        </w:rPr>
        <w:t xml:space="preserve">Yellow = processing (waiting for something), Green = successfully completed</w:t>
      </w:r>
    </w:p>
    <w:p>
      <w:pPr>
        <w:pStyle w:val="ListParagraph"/>
        <w:numPr>
          <w:ilvl w:val="0"/>
          <w:numId w:val="2"/>
        </w:numPr>
        <w:spacing w:after="40" w:before="40"/>
      </w:pPr>
      <w:r>
        <w:rPr>
          <w:rFonts w:ascii="Arial" w:cs="Arial" w:eastAsia="Arial" w:hAnsi="Arial"/>
          <w:color w:val="0D1421"/>
          <w:sz w:val="22"/>
          <w:szCs w:val="22"/>
        </w:rPr>
        <w:t xml:space="preserve">The browser is the orchestrator — it manages all 8 steps automatically</w:t>
      </w:r>
    </w:p>
    <w:p>
      <w:pPr>
        <w:pStyle w:val="ListParagraph"/>
        <w:numPr>
          <w:ilvl w:val="0"/>
          <w:numId w:val="2"/>
        </w:numPr>
        <w:spacing w:after="40" w:before="40"/>
      </w:pPr>
      <w:r>
        <w:rPr>
          <w:rFonts w:ascii="Arial" w:cs="Arial" w:eastAsia="Arial" w:hAnsi="Arial"/>
          <w:color w:val="0D1421"/>
          <w:sz w:val="22"/>
          <w:szCs w:val="22"/>
        </w:rPr>
        <w:t xml:space="preserve">Students will explore each of these 8 steps in detail across Labs 02–09</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1"/>
              <w:bottom w:val="single" w:color="10B981" w:sz="1"/>
              <w:right w:val="single" w:color="10B981" w:sz="1"/>
            </w:tcBorders>
            <w:shd w:fill="ECFDF5" w:val="clear"/>
            <w:tcMar>
              <w:top w:type="dxa" w:w="120"/>
              <w:left w:type="dxa" w:w="180"/>
              <w:bottom w:type="dxa" w:w="120"/>
              <w:right w:type="dxa" w:w="180"/>
            </w:tcMar>
          </w:tcPr>
          <w:p>
            <w:pPr>
              <w:spacing w:after="60" w:before="0"/>
            </w:pPr>
            <w:r>
              <w:rPr>
                <w:rFonts w:ascii="Arial" w:cs="Arial" w:eastAsia="Arial" w:hAnsi="Arial"/>
                <w:b/>
                <w:bCs/>
                <w:color w:val="10B981"/>
                <w:sz w:val="20"/>
                <w:szCs w:val="20"/>
              </w:rPr>
              <w:t xml:space="preserve">Instructor Tip</w:t>
            </w:r>
          </w:p>
          <w:p>
            <w:pPr>
              <w:spacing w:after="0" w:before="0"/>
            </w:pPr>
            <w:r>
              <w:rPr>
                <w:rFonts w:ascii="Arial" w:cs="Arial" w:eastAsia="Arial" w:hAnsi="Arial"/>
                <w:color w:val="0D1421"/>
                <w:sz w:val="20"/>
                <w:szCs w:val="20"/>
              </w:rPr>
              <w:t xml:space="preserve">Tell students: 'This is the map. Everything we learn in the next 14 labs is a deep-dive into one of these 8 steps.'</w:t>
            </w:r>
          </w:p>
        </w:tc>
      </w:tr>
    </w:tbl>
    <w:p>
      <w:pPr>
        <w:spacing w:after="80" w:before="0"/>
      </w:pPr>
      <w:r>
        <w:t xml:space="preserve"/>
      </w:r>
    </w:p>
    <w:p>
      <w:pPr>
        <w:pBdr>
          <w:bottom w:val="single" w:color="1F2D42"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B82F6" w:sz="1"/>
              <w:left w:val="single" w:color="3B82F6" w:sz="1"/>
              <w:bottom w:val="single" w:color="3B82F6" w:sz="1"/>
              <w:right w:val="single" w:color="3B82F6" w:sz="1"/>
            </w:tcBorders>
            <w:shd w:fill="3B82F6"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6"/>
                <w:szCs w:val="26"/>
              </w:rPr>
              <w:t xml:space="preserve">02</w:t>
            </w:r>
          </w:p>
        </w:tc>
        <w:tc>
          <w:tcPr>
            <w:tcW w:type="dxa" w:w="8760"/>
            <w:tcBorders>
              <w:top w:val="single" w:color="3B82F6" w:sz="1"/>
              <w:left w:val="single" w:color="3B82F6" w:sz="1"/>
              <w:bottom w:val="single" w:color="3B82F6" w:sz="1"/>
              <w:right w:val="single" w:color="3B82F6" w:sz="1"/>
            </w:tcBorders>
            <w:shd w:fill="F0F9FF" w:val="clear"/>
            <w:tcMar>
              <w:top w:type="dxa" w:w="120"/>
              <w:left w:type="dxa" w:w="200"/>
              <w:bottom w:type="dxa" w:w="120"/>
              <w:right w:type="dxa" w:w="160"/>
            </w:tcMar>
          </w:tcPr>
          <w:p>
            <w:pPr>
              <w:spacing w:after="0" w:before="0"/>
            </w:pPr>
            <w:r>
              <w:rPr>
                <w:rFonts w:ascii="Arial" w:cs="Arial" w:eastAsia="Arial" w:hAnsi="Arial"/>
                <w:b/>
                <w:bCs/>
                <w:color w:val="3B82F6"/>
                <w:sz w:val="28"/>
                <w:szCs w:val="28"/>
              </w:rPr>
              <w:t xml:space="preserve">🌍  Internet vs Web</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Common Misconception to Address</w:t>
      </w:r>
    </w:p>
    <w:p>
      <w:pPr>
        <w:spacing w:after="100" w:before="60"/>
      </w:pPr>
      <w:r>
        <w:rPr>
          <w:rFonts w:ascii="Arial" w:cs="Arial" w:eastAsia="Arial" w:hAnsi="Arial"/>
          <w:color w:val="0D1421"/>
          <w:sz w:val="22"/>
          <w:szCs w:val="22"/>
        </w:rPr>
        <w:t xml:space="preserve">Most students — and even many professionals — use 'Internet' and 'Web' interchangeably. This lab fixes that misconception with a visual split-card layout.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1F2D42" w:sz="1"/>
              <w:left w:val="single" w:color="1F2D42" w:sz="1"/>
              <w:bottom w:val="single" w:color="1F2D42" w:sz="1"/>
              <w:right w:val="single" w:color="1F2D42" w:sz="1"/>
            </w:tcBorders>
            <w:shd w:fill="EFF6FF" w:val="clear"/>
            <w:tcMar>
              <w:top w:type="dxa" w:w="120"/>
              <w:left w:type="dxa" w:w="160"/>
              <w:bottom w:type="dxa" w:w="120"/>
              <w:right w:type="dxa" w:w="160"/>
            </w:tcMar>
          </w:tcPr>
          <w:p>
            <w:pPr>
              <w:spacing w:after="60" w:before="0"/>
            </w:pPr>
            <w:r>
              <w:rPr>
                <w:rFonts w:ascii="Arial" w:cs="Arial" w:eastAsia="Arial" w:hAnsi="Arial"/>
                <w:b/>
                <w:bCs/>
                <w:color w:val="3B82F6"/>
                <w:sz w:val="22"/>
                <w:szCs w:val="22"/>
              </w:rPr>
              <w:t xml:space="preserve">🌍  The Internet</w:t>
            </w:r>
          </w:p>
          <w:p>
            <w:pPr>
              <w:spacing w:after="40" w:before="0"/>
            </w:pPr>
            <w:r>
              <w:rPr>
                <w:rFonts w:ascii="Arial" w:cs="Arial" w:eastAsia="Arial" w:hAnsi="Arial"/>
                <w:color w:val="374151"/>
                <w:sz w:val="20"/>
                <w:szCs w:val="20"/>
              </w:rPr>
              <w:t xml:space="preserve">Physical + logical infrastructure</w:t>
            </w:r>
          </w:p>
          <w:p>
            <w:pPr>
              <w:spacing w:after="40" w:before="0"/>
            </w:pPr>
            <w:r>
              <w:rPr>
                <w:rFonts w:ascii="Arial" w:cs="Arial" w:eastAsia="Arial" w:hAnsi="Arial"/>
                <w:color w:val="374151"/>
                <w:sz w:val="20"/>
                <w:szCs w:val="20"/>
              </w:rPr>
              <w:t xml:space="preserve">• Routers, cables, fiber, satellites</w:t>
            </w:r>
          </w:p>
          <w:p>
            <w:pPr>
              <w:spacing w:after="40" w:before="0"/>
            </w:pPr>
            <w:r>
              <w:rPr>
                <w:rFonts w:ascii="Arial" w:cs="Arial" w:eastAsia="Arial" w:hAnsi="Arial"/>
                <w:color w:val="374151"/>
                <w:sz w:val="20"/>
                <w:szCs w:val="20"/>
              </w:rPr>
              <w:t xml:space="preserve">• TCP/IP, DNS, routing protocols</w:t>
            </w:r>
          </w:p>
          <w:p>
            <w:pPr>
              <w:spacing w:after="0" w:before="0"/>
            </w:pPr>
            <w:r>
              <w:rPr>
                <w:rFonts w:ascii="Arial" w:cs="Arial" w:eastAsia="Arial" w:hAnsi="Arial"/>
                <w:i/>
                <w:iCs/>
                <w:color w:val="3B82F6"/>
                <w:sz w:val="20"/>
                <w:szCs w:val="20"/>
              </w:rPr>
              <w:t xml:space="preserve">Analogy: The road network</w:t>
            </w:r>
          </w:p>
        </w:tc>
        <w:tc>
          <w:tcPr>
            <w:tcW w:type="dxa" w:w="4620"/>
            <w:tcBorders>
              <w:top w:val="single" w:color="1F2D42" w:sz="1"/>
              <w:left w:val="single" w:color="1F2D42" w:sz="1"/>
              <w:bottom w:val="single" w:color="1F2D42" w:sz="1"/>
              <w:right w:val="single" w:color="1F2D42" w:sz="1"/>
            </w:tcBorders>
            <w:shd w:fill="F0FDF4" w:val="clear"/>
            <w:tcMar>
              <w:top w:type="dxa" w:w="120"/>
              <w:left w:type="dxa" w:w="160"/>
              <w:bottom w:type="dxa" w:w="120"/>
              <w:right w:type="dxa" w:w="160"/>
            </w:tcMar>
          </w:tcPr>
          <w:p>
            <w:pPr>
              <w:spacing w:after="60" w:before="0"/>
            </w:pPr>
            <w:r>
              <w:rPr>
                <w:rFonts w:ascii="Arial" w:cs="Arial" w:eastAsia="Arial" w:hAnsi="Arial"/>
                <w:b/>
                <w:bCs/>
                <w:color w:val="10B981"/>
                <w:sz w:val="22"/>
                <w:szCs w:val="22"/>
              </w:rPr>
              <w:t xml:space="preserve">🕸️  The Web</w:t>
            </w:r>
          </w:p>
          <w:p>
            <w:pPr>
              <w:spacing w:after="40" w:before="0"/>
            </w:pPr>
            <w:r>
              <w:rPr>
                <w:rFonts w:ascii="Arial" w:cs="Arial" w:eastAsia="Arial" w:hAnsi="Arial"/>
                <w:color w:val="374151"/>
                <w:sz w:val="20"/>
                <w:szCs w:val="20"/>
              </w:rPr>
              <w:t xml:space="preserve">A service running ON the Internet</w:t>
            </w:r>
          </w:p>
          <w:p>
            <w:pPr>
              <w:spacing w:after="40" w:before="0"/>
            </w:pPr>
            <w:r>
              <w:rPr>
                <w:rFonts w:ascii="Arial" w:cs="Arial" w:eastAsia="Arial" w:hAnsi="Arial"/>
                <w:color w:val="374151"/>
                <w:sz w:val="20"/>
                <w:szCs w:val="20"/>
              </w:rPr>
              <w:t xml:space="preserve">• HTML pages, HTTP/HTTPS protocol</w:t>
            </w:r>
          </w:p>
          <w:p>
            <w:pPr>
              <w:spacing w:after="40" w:before="0"/>
            </w:pPr>
            <w:r>
              <w:rPr>
                <w:rFonts w:ascii="Arial" w:cs="Arial" w:eastAsia="Arial" w:hAnsi="Arial"/>
                <w:color w:val="374151"/>
                <w:sz w:val="20"/>
                <w:szCs w:val="20"/>
              </w:rPr>
              <w:t xml:space="preserve">• Browsers, URLs, hyperlinks</w:t>
            </w:r>
          </w:p>
          <w:p>
            <w:pPr>
              <w:spacing w:after="0" w:before="0"/>
            </w:pPr>
            <w:r>
              <w:rPr>
                <w:rFonts w:ascii="Arial" w:cs="Arial" w:eastAsia="Arial" w:hAnsi="Arial"/>
                <w:i/>
                <w:iCs/>
                <w:color w:val="10B981"/>
                <w:sz w:val="20"/>
                <w:szCs w:val="20"/>
              </w:rPr>
              <w:t xml:space="preserve">Analogy: Cities &amp; destinations on roads</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Discussion Questions to Ask</w:t>
      </w:r>
    </w:p>
    <w:p>
      <w:pPr>
        <w:pStyle w:val="ListParagraph"/>
        <w:numPr>
          <w:ilvl w:val="0"/>
          <w:numId w:val="2"/>
        </w:numPr>
        <w:spacing w:after="40" w:before="40"/>
      </w:pPr>
      <w:r>
        <w:rPr>
          <w:rFonts w:ascii="Arial" w:cs="Arial" w:eastAsia="Arial" w:hAnsi="Arial"/>
          <w:color w:val="0D1421"/>
          <w:sz w:val="22"/>
          <w:szCs w:val="22"/>
        </w:rPr>
        <w:t xml:space="preserve">Is WhatsApp part of the Web? (No — it uses the Internet but not HTTP/HTML)</w:t>
      </w:r>
    </w:p>
    <w:p>
      <w:pPr>
        <w:pStyle w:val="ListParagraph"/>
        <w:numPr>
          <w:ilvl w:val="0"/>
          <w:numId w:val="2"/>
        </w:numPr>
        <w:spacing w:after="40" w:before="40"/>
      </w:pPr>
      <w:r>
        <w:rPr>
          <w:rFonts w:ascii="Arial" w:cs="Arial" w:eastAsia="Arial" w:hAnsi="Arial"/>
          <w:color w:val="0D1421"/>
          <w:sz w:val="22"/>
          <w:szCs w:val="22"/>
        </w:rPr>
        <w:t xml:space="preserve">Is email part of the Web? (No — SMTP/IMAP protocol, not HTTP)</w:t>
      </w:r>
    </w:p>
    <w:p>
      <w:pPr>
        <w:pStyle w:val="ListParagraph"/>
        <w:numPr>
          <w:ilvl w:val="0"/>
          <w:numId w:val="2"/>
        </w:numPr>
        <w:spacing w:after="40" w:before="40"/>
      </w:pPr>
      <w:r>
        <w:rPr>
          <w:rFonts w:ascii="Arial" w:cs="Arial" w:eastAsia="Arial" w:hAnsi="Arial"/>
          <w:color w:val="0D1421"/>
          <w:sz w:val="22"/>
          <w:szCs w:val="22"/>
        </w:rPr>
        <w:t xml:space="preserve">What about YouTube? (Yes — it's a website accessed via browser over HTTP)</w:t>
      </w:r>
    </w:p>
    <w:p>
      <w:pPr>
        <w:pStyle w:val="ListParagraph"/>
        <w:numPr>
          <w:ilvl w:val="0"/>
          <w:numId w:val="2"/>
        </w:numPr>
        <w:spacing w:after="40" w:before="40"/>
      </w:pPr>
      <w:r>
        <w:rPr>
          <w:rFonts w:ascii="Arial" w:cs="Arial" w:eastAsia="Arial" w:hAnsi="Arial"/>
          <w:color w:val="0D1421"/>
          <w:sz w:val="22"/>
          <w:szCs w:val="22"/>
        </w:rPr>
        <w:t xml:space="preserve">Can the Web exist without the Internet? (No — it depends entirely on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
              <w:left w:val="single" w:color="F97316" w:sz="1"/>
              <w:bottom w:val="single" w:color="F97316" w:sz="1"/>
              <w:right w:val="single" w:color="F97316" w:sz="1"/>
            </w:tcBorders>
            <w:shd w:fill="FFF7ED" w:val="clear"/>
            <w:tcMar>
              <w:top w:type="dxa" w:w="120"/>
              <w:left w:type="dxa" w:w="180"/>
              <w:bottom w:type="dxa" w:w="120"/>
              <w:right w:type="dxa" w:w="180"/>
            </w:tcMar>
          </w:tcPr>
          <w:p>
            <w:pPr>
              <w:spacing w:after="60" w:before="0"/>
            </w:pPr>
            <w:r>
              <w:rPr>
                <w:rFonts w:ascii="Arial" w:cs="Arial" w:eastAsia="Arial" w:hAnsi="Arial"/>
                <w:b/>
                <w:bCs/>
                <w:color w:val="F97316"/>
                <w:sz w:val="20"/>
                <w:szCs w:val="20"/>
              </w:rPr>
              <w:t xml:space="preserve">Key Takeaway for Students</w:t>
            </w:r>
          </w:p>
          <w:p>
            <w:pPr>
              <w:spacing w:after="0" w:before="0"/>
            </w:pPr>
            <w:r>
              <w:rPr>
                <w:rFonts w:ascii="Arial" w:cs="Arial" w:eastAsia="Arial" w:hAnsi="Arial"/>
                <w:color w:val="0D1421"/>
                <w:sz w:val="20"/>
                <w:szCs w:val="20"/>
              </w:rPr>
              <w:t xml:space="preserve">Not all Internet traffic is Web traffic. The Web is just one application that runs on the Internet — like how WhatsApp and email are also apps that run on the Internet using different protocols.</w:t>
            </w:r>
          </w:p>
        </w:tc>
      </w:tr>
    </w:tbl>
    <w:p>
      <w:pPr>
        <w:spacing w:after="80" w:before="0"/>
      </w:pPr>
      <w:r>
        <w:t xml:space="preserve"/>
      </w:r>
    </w:p>
    <w:p>
      <w:pPr>
        <w:pBdr>
          <w:bottom w:val="single" w:color="1F2D42"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B82F6" w:sz="1"/>
              <w:left w:val="single" w:color="3B82F6" w:sz="1"/>
              <w:bottom w:val="single" w:color="3B82F6" w:sz="1"/>
              <w:right w:val="single" w:color="3B82F6" w:sz="1"/>
            </w:tcBorders>
            <w:shd w:fill="3B82F6"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6"/>
                <w:szCs w:val="26"/>
              </w:rPr>
              <w:t xml:space="preserve">03</w:t>
            </w:r>
          </w:p>
        </w:tc>
        <w:tc>
          <w:tcPr>
            <w:tcW w:type="dxa" w:w="8760"/>
            <w:tcBorders>
              <w:top w:val="single" w:color="3B82F6" w:sz="1"/>
              <w:left w:val="single" w:color="3B82F6" w:sz="1"/>
              <w:bottom w:val="single" w:color="3B82F6" w:sz="1"/>
              <w:right w:val="single" w:color="3B82F6" w:sz="1"/>
            </w:tcBorders>
            <w:shd w:fill="F0F9FF" w:val="clear"/>
            <w:tcMar>
              <w:top w:type="dxa" w:w="120"/>
              <w:left w:type="dxa" w:w="200"/>
              <w:bottom w:type="dxa" w:w="120"/>
              <w:right w:type="dxa" w:w="160"/>
            </w:tcMar>
          </w:tcPr>
          <w:p>
            <w:pPr>
              <w:spacing w:after="0" w:before="0"/>
            </w:pPr>
            <w:r>
              <w:rPr>
                <w:rFonts w:ascii="Arial" w:cs="Arial" w:eastAsia="Arial" w:hAnsi="Arial"/>
                <w:b/>
                <w:bCs/>
                <w:color w:val="3B82F6"/>
                <w:sz w:val="28"/>
                <w:szCs w:val="28"/>
              </w:rPr>
              <w:t xml:space="preserve">🖥️  Client–Server Model</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Core Concept</w:t>
      </w:r>
    </w:p>
    <w:p>
      <w:pPr>
        <w:spacing w:after="100" w:before="60"/>
      </w:pPr>
      <w:r>
        <w:rPr>
          <w:rFonts w:ascii="Arial" w:cs="Arial" w:eastAsia="Arial" w:hAnsi="Arial"/>
          <w:color w:val="0D1421"/>
          <w:sz w:val="22"/>
          <w:szCs w:val="22"/>
        </w:rPr>
        <w:t xml:space="preserve">Every web interaction is a conversation between two parties: the client (browser) and the server (backend). The client always initiates; the server always responds.</w:t>
      </w:r>
    </w:p>
    <w:p>
      <w:pPr>
        <w:spacing w:after="80" w:before="0"/>
      </w:pPr>
      <w:r>
        <w:t xml:space="preserve"/>
      </w:r>
    </w:p>
    <w:p>
      <w:pPr>
        <w:pStyle w:val="Heading3"/>
        <w:spacing w:after="100" w:before="200"/>
      </w:pPr>
      <w:r>
        <w:rPr>
          <w:rFonts w:ascii="Arial" w:cs="Arial" w:eastAsia="Arial" w:hAnsi="Arial"/>
          <w:b/>
          <w:bCs/>
          <w:color w:val="0D1421"/>
          <w:sz w:val="24"/>
          <w:szCs w:val="24"/>
        </w:rPr>
        <w:t xml:space="preserve">Step-by-Step Demo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1</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Point out the diagram</w:t>
            </w:r>
          </w:p>
          <w:p>
            <w:pPr>
              <w:spacing w:after="0" w:before="0"/>
            </w:pPr>
            <w:r>
              <w:rPr>
                <w:rFonts w:ascii="Arial" w:cs="Arial" w:eastAsia="Arial" w:hAnsi="Arial"/>
                <w:color w:val="374151"/>
                <w:sz w:val="20"/>
                <w:szCs w:val="20"/>
              </w:rPr>
              <w:t xml:space="preserve">Show: Client (💻) → Network (🌐) → Server (🖥️). Explain these are the three actors in every HTTP transaction.</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2</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Click 'Send Request'</w:t>
            </w:r>
          </w:p>
          <w:p>
            <w:pPr>
              <w:spacing w:after="0" w:before="0"/>
            </w:pPr>
            <w:r>
              <w:rPr>
                <w:rFonts w:ascii="Arial" w:cs="Arial" w:eastAsia="Arial" w:hAnsi="Arial"/>
                <w:color w:val="374151"/>
                <w:sz w:val="20"/>
                <w:szCs w:val="20"/>
              </w:rPr>
              <w:t xml:space="preserve">Watch the flow animate left to right: client highlights → arrow glows → network lights up → server responds → arrow reverses. This is the request-response cycle.</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3</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Click on the Client node</w:t>
            </w:r>
          </w:p>
          <w:p>
            <w:pPr>
              <w:spacing w:after="0" w:before="0"/>
            </w:pPr>
            <w:r>
              <w:rPr>
                <w:rFonts w:ascii="Arial" w:cs="Arial" w:eastAsia="Arial" w:hAnsi="Arial"/>
                <w:color w:val="374151"/>
                <w:sz w:val="20"/>
                <w:szCs w:val="20"/>
              </w:rPr>
              <w:t xml:space="preserve">The tooltip reveals the browser's role: it initiates requests, renders HTML/CSS/JS, manages cookies, enforces same-origin policy.</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4</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Click on the Server node</w:t>
            </w:r>
          </w:p>
          <w:p>
            <w:pPr>
              <w:spacing w:after="0" w:before="0"/>
            </w:pPr>
            <w:r>
              <w:rPr>
                <w:rFonts w:ascii="Arial" w:cs="Arial" w:eastAsia="Arial" w:hAnsi="Arial"/>
                <w:color w:val="374151"/>
                <w:sz w:val="20"/>
                <w:szCs w:val="20"/>
              </w:rPr>
              <w:t xml:space="preserve">The tooltip reveals the server's role: it listens, processes business logic, queries databases, returns responses.</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5</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Ask: Who controls what?</w:t>
            </w:r>
          </w:p>
          <w:p>
            <w:pPr>
              <w:spacing w:after="0" w:before="0"/>
            </w:pPr>
            <w:r>
              <w:rPr>
                <w:rFonts w:ascii="Arial" w:cs="Arial" w:eastAsia="Arial" w:hAnsi="Arial"/>
                <w:color w:val="374151"/>
                <w:sz w:val="20"/>
                <w:szCs w:val="20"/>
              </w:rPr>
              <w:t xml:space="preserve">Emphasize that the CLIENT runs code in the student's browser. The SERVER runs code on a remote machine. This is a critical trust boundary.</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Two-Sided Trust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Client Side (Browser)</w:t>
            </w:r>
          </w:p>
        </w:tc>
        <w:tc>
          <w:tcPr>
            <w:tcW w:type="dxa" w:w="468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Server Side (Backend)</w:t>
            </w:r>
          </w:p>
        </w:tc>
      </w:tr>
      <w:tr>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HTML, CSS, JavaScript</w:t>
            </w:r>
          </w:p>
        </w:tc>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Python, Node.js, PHP, Java</w:t>
            </w:r>
          </w:p>
        </w:tc>
      </w:tr>
      <w:tr>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Runs on USER's machine</w:t>
            </w:r>
          </w:p>
        </w:tc>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Runs on COMPANY's machine</w:t>
            </w:r>
          </w:p>
        </w:tc>
      </w:tr>
      <w:tr>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User can modify everything</w:t>
            </w:r>
          </w:p>
        </w:tc>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User has no direct access</w:t>
            </w:r>
          </w:p>
        </w:tc>
      </w:tr>
      <w:tr>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Visible in DevTools</w:t>
            </w:r>
          </w:p>
        </w:tc>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Hidden from user</w:t>
            </w:r>
          </w:p>
        </w:tc>
      </w:tr>
      <w:tr>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Never trust for security</w:t>
            </w:r>
          </w:p>
        </w:tc>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Source of truth for security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
              <w:left w:val="single" w:color="EF4444" w:sz="1"/>
              <w:bottom w:val="single" w:color="EF4444" w:sz="1"/>
              <w:right w:val="single" w:color="EF4444" w:sz="1"/>
            </w:tcBorders>
            <w:shd w:fill="FFF1F2" w:val="clear"/>
            <w:tcMar>
              <w:top w:type="dxa" w:w="120"/>
              <w:left w:type="dxa" w:w="180"/>
              <w:bottom w:type="dxa" w:w="120"/>
              <w:right w:type="dxa" w:w="180"/>
            </w:tcMar>
          </w:tcPr>
          <w:p>
            <w:pPr>
              <w:spacing w:after="60" w:before="0"/>
            </w:pPr>
            <w:r>
              <w:rPr>
                <w:rFonts w:ascii="Arial" w:cs="Arial" w:eastAsia="Arial" w:hAnsi="Arial"/>
                <w:b/>
                <w:bCs/>
                <w:color w:val="EF4444"/>
                <w:sz w:val="20"/>
                <w:szCs w:val="20"/>
              </w:rPr>
              <w:t xml:space="preserve">Security Hook</w:t>
            </w:r>
          </w:p>
          <w:p>
            <w:pPr>
              <w:spacing w:after="0" w:before="0"/>
            </w:pPr>
            <w:r>
              <w:rPr>
                <w:rFonts w:ascii="Arial" w:cs="Arial" w:eastAsia="Arial" w:hAnsi="Arial"/>
                <w:color w:val="0D1421"/>
                <w:sz w:val="20"/>
                <w:szCs w:val="20"/>
              </w:rPr>
              <w:t xml:space="preserve">Tell students: 'Since client-side code runs on the user's machine, the user can change it. Never rely on client-side validation alone — always validate on the server.' This plants a seed for Lab 14.</w:t>
            </w:r>
          </w:p>
        </w:tc>
      </w:tr>
    </w:tbl>
    <w:p>
      <w:pPr>
        <w:spacing w:after="80" w:before="0"/>
      </w:pPr>
      <w:r>
        <w:t xml:space="preserve"/>
      </w:r>
    </w:p>
    <w:p>
      <w:pPr>
        <w:pBdr>
          <w:bottom w:val="single" w:color="1F2D42"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59E0B" w:sz="1"/>
              <w:left w:val="single" w:color="F59E0B" w:sz="1"/>
              <w:bottom w:val="single" w:color="F59E0B" w:sz="1"/>
              <w:right w:val="single" w:color="F59E0B" w:sz="1"/>
            </w:tcBorders>
            <w:shd w:fill="F59E0B"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6"/>
                <w:szCs w:val="26"/>
              </w:rPr>
              <w:t xml:space="preserve">04</w:t>
            </w:r>
          </w:p>
        </w:tc>
        <w:tc>
          <w:tcPr>
            <w:tcW w:type="dxa" w:w="8760"/>
            <w:tcBorders>
              <w:top w:val="single" w:color="F59E0B" w:sz="1"/>
              <w:left w:val="single" w:color="F59E0B" w:sz="1"/>
              <w:bottom w:val="single" w:color="F59E0B" w:sz="1"/>
              <w:right w:val="single" w:color="F59E0B" w:sz="1"/>
            </w:tcBorders>
            <w:shd w:fill="F0F9FF" w:val="clear"/>
            <w:tcMar>
              <w:top w:type="dxa" w:w="120"/>
              <w:left w:type="dxa" w:w="200"/>
              <w:bottom w:type="dxa" w:w="120"/>
              <w:right w:type="dxa" w:w="160"/>
            </w:tcMar>
          </w:tcPr>
          <w:p>
            <w:pPr>
              <w:spacing w:after="0" w:before="0"/>
            </w:pPr>
            <w:r>
              <w:rPr>
                <w:rFonts w:ascii="Arial" w:cs="Arial" w:eastAsia="Arial" w:hAnsi="Arial"/>
                <w:b/>
                <w:bCs/>
                <w:color w:val="F59E0B"/>
                <w:sz w:val="28"/>
                <w:szCs w:val="28"/>
              </w:rPr>
              <w:t xml:space="preserve">📖  DNS &amp; URL Resolution</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What DNS Does</w:t>
      </w:r>
    </w:p>
    <w:p>
      <w:pPr>
        <w:spacing w:after="100" w:before="60"/>
      </w:pPr>
      <w:r>
        <w:rPr>
          <w:rFonts w:ascii="Arial" w:cs="Arial" w:eastAsia="Arial" w:hAnsi="Arial"/>
          <w:color w:val="0D1421"/>
          <w:sz w:val="22"/>
          <w:szCs w:val="22"/>
        </w:rPr>
        <w:t xml:space="preserve">DNS (Domain Name System) is the Internet's phone book. Humans remember domain names like google.com, but computers communicate using IP addresses like 142.250.185.14. DNS translates one to the other.</w:t>
      </w:r>
    </w:p>
    <w:p>
      <w:pPr>
        <w:spacing w:after="80" w:before="0"/>
      </w:pPr>
      <w:r>
        <w:t xml:space="preserve"/>
      </w:r>
    </w:p>
    <w:p>
      <w:pPr>
        <w:pStyle w:val="Heading3"/>
        <w:spacing w:after="100" w:before="200"/>
      </w:pPr>
      <w:r>
        <w:rPr>
          <w:rFonts w:ascii="Arial" w:cs="Arial" w:eastAsia="Arial" w:hAnsi="Arial"/>
          <w:b/>
          <w:bCs/>
          <w:color w:val="0D1421"/>
          <w:sz w:val="24"/>
          <w:szCs w:val="24"/>
        </w:rPr>
        <w:t xml:space="preserve">Demo: DNS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1</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Type 'github.com' and click Resolve</w:t>
            </w:r>
          </w:p>
          <w:p>
            <w:pPr>
              <w:spacing w:after="0" w:before="0"/>
            </w:pPr>
            <w:r>
              <w:rPr>
                <w:rFonts w:ascii="Arial" w:cs="Arial" w:eastAsia="Arial" w:hAnsi="Arial"/>
                <w:color w:val="374151"/>
                <w:sz w:val="20"/>
                <w:szCs w:val="20"/>
              </w:rPr>
              <w:t xml:space="preserve">The 7-step DNS lookup animates: browser cache → OS resolver → ISP recursive resolver → Root nameserver → TLD nameserver → Authoritative nameserver → IP returned.</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2</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Point out each step</w:t>
            </w:r>
          </w:p>
          <w:p>
            <w:pPr>
              <w:spacing w:after="0" w:before="0"/>
            </w:pPr>
            <w:r>
              <w:rPr>
                <w:rFonts w:ascii="Arial" w:cs="Arial" w:eastAsia="Arial" w:hAnsi="Arial"/>
                <w:color w:val="374151"/>
                <w:sz w:val="20"/>
                <w:szCs w:val="20"/>
              </w:rPr>
              <w:t xml:space="preserve">Explain that this entire process takes ~10–50ms and is often cached. Most lookups are answered from cache in step 1 or 2.</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3</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Try unknown domains</w:t>
            </w:r>
          </w:p>
          <w:p>
            <w:pPr>
              <w:spacing w:after="0" w:before="0"/>
            </w:pPr>
            <w:r>
              <w:rPr>
                <w:rFonts w:ascii="Arial" w:cs="Arial" w:eastAsia="Arial" w:hAnsi="Arial"/>
                <w:color w:val="374151"/>
                <w:sz w:val="20"/>
                <w:szCs w:val="20"/>
              </w:rPr>
              <w:t xml:space="preserve">Type 'mycustomsite.xyz' — the simulator generates a fake IP. In real life, if DNS fails, the browser shows 'DNS_PROBE_FINISHED_NXDOMAIN'.</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4</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Scroll to URL Anatomy</w:t>
            </w:r>
          </w:p>
          <w:p>
            <w:pPr>
              <w:spacing w:after="0" w:before="0"/>
            </w:pPr>
            <w:r>
              <w:rPr>
                <w:rFonts w:ascii="Arial" w:cs="Arial" w:eastAsia="Arial" w:hAnsi="Arial"/>
                <w:color w:val="374151"/>
                <w:sz w:val="20"/>
                <w:szCs w:val="20"/>
              </w:rPr>
              <w:t xml:space="preserve">Show students the colour-coded URL breakdown: protocol, domain, port, path, query string, fragment — each has a specific role.</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URL Anatomy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b/>
                <w:bCs/>
                <w:color w:val="A855F7"/>
                <w:sz w:val="20"/>
                <w:szCs w:val="20"/>
              </w:rPr>
              <w:t xml:space="preserve">Protocol</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https://</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How to communicate (HTTP or HTTPS)</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b/>
                <w:bCs/>
                <w:color w:val="06B6D4"/>
                <w:sz w:val="20"/>
                <w:szCs w:val="20"/>
              </w:rPr>
              <w:t xml:space="preserve">Domain</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www.example.com</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Which server to connect to</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b/>
                <w:bCs/>
                <w:color w:val="F97316"/>
                <w:sz w:val="20"/>
                <w:szCs w:val="20"/>
              </w:rPr>
              <w:t xml:space="preserve">Port</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:443</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Which service on the server (443=HTTPS, 80=HTTP)</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b/>
                <w:bCs/>
                <w:color w:val="10B981"/>
                <w:sz w:val="20"/>
                <w:szCs w:val="20"/>
              </w:rPr>
              <w:t xml:space="preserve">Path</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/login/page</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Which resource to request</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b/>
                <w:bCs/>
                <w:color w:val="F59E0B"/>
                <w:sz w:val="20"/>
                <w:szCs w:val="20"/>
              </w:rPr>
              <w:t xml:space="preserve">Query String</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?search=hello</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Extra parameters for the server</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b/>
                <w:bCs/>
                <w:color w:val="EF4444"/>
                <w:sz w:val="20"/>
                <w:szCs w:val="20"/>
              </w:rPr>
              <w:t xml:space="preserve">Fragment</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#section2</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Jump to a specific part of the page (client-only)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1"/>
              <w:bottom w:val="single" w:color="10B981" w:sz="1"/>
              <w:right w:val="single" w:color="10B981" w:sz="1"/>
            </w:tcBorders>
            <w:shd w:fill="ECFDF5" w:val="clear"/>
            <w:tcMar>
              <w:top w:type="dxa" w:w="120"/>
              <w:left w:type="dxa" w:w="180"/>
              <w:bottom w:type="dxa" w:w="120"/>
              <w:right w:type="dxa" w:w="180"/>
            </w:tcMar>
          </w:tcPr>
          <w:p>
            <w:pPr>
              <w:spacing w:after="60" w:before="0"/>
            </w:pPr>
            <w:r>
              <w:rPr>
                <w:rFonts w:ascii="Arial" w:cs="Arial" w:eastAsia="Arial" w:hAnsi="Arial"/>
                <w:b/>
                <w:bCs/>
                <w:color w:val="10B981"/>
                <w:sz w:val="20"/>
                <w:szCs w:val="20"/>
              </w:rPr>
              <w:t xml:space="preserve">Teaching Tip</w:t>
            </w:r>
          </w:p>
          <w:p>
            <w:pPr>
              <w:spacing w:after="0" w:before="0"/>
            </w:pPr>
            <w:r>
              <w:rPr>
                <w:rFonts w:ascii="Arial" w:cs="Arial" w:eastAsia="Arial" w:hAnsi="Arial"/>
                <w:color w:val="0D1421"/>
                <w:sz w:val="20"/>
                <w:szCs w:val="20"/>
              </w:rPr>
              <w:t xml:space="preserve">Have students copy a URL from their browser and identify each component. Google Maps URLs are great examples — they have all 6 components!</w:t>
            </w:r>
          </w:p>
        </w:tc>
      </w:tr>
    </w:tbl>
    <w:p>
      <w:pPr>
        <w:spacing w:after="80" w:before="0"/>
      </w:pPr>
      <w:r>
        <w:t xml:space="preserve"/>
      </w:r>
    </w:p>
    <w:p>
      <w:pPr>
        <w:pBdr>
          <w:bottom w:val="single" w:color="1F2D42"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855F7" w:sz="1"/>
              <w:left w:val="single" w:color="A855F7" w:sz="1"/>
              <w:bottom w:val="single" w:color="A855F7" w:sz="1"/>
              <w:right w:val="single" w:color="A855F7" w:sz="1"/>
            </w:tcBorders>
            <w:shd w:fill="A855F7"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6"/>
                <w:szCs w:val="26"/>
              </w:rPr>
              <w:t xml:space="preserve">05</w:t>
            </w:r>
          </w:p>
        </w:tc>
        <w:tc>
          <w:tcPr>
            <w:tcW w:type="dxa" w:w="8760"/>
            <w:tcBorders>
              <w:top w:val="single" w:color="A855F7" w:sz="1"/>
              <w:left w:val="single" w:color="A855F7" w:sz="1"/>
              <w:bottom w:val="single" w:color="A855F7" w:sz="1"/>
              <w:right w:val="single" w:color="A855F7" w:sz="1"/>
            </w:tcBorders>
            <w:shd w:fill="F0F9FF" w:val="clear"/>
            <w:tcMar>
              <w:top w:type="dxa" w:w="120"/>
              <w:left w:type="dxa" w:w="200"/>
              <w:bottom w:type="dxa" w:w="120"/>
              <w:right w:type="dxa" w:w="160"/>
            </w:tcMar>
          </w:tcPr>
          <w:p>
            <w:pPr>
              <w:spacing w:after="0" w:before="0"/>
            </w:pPr>
            <w:r>
              <w:rPr>
                <w:rFonts w:ascii="Arial" w:cs="Arial" w:eastAsia="Arial" w:hAnsi="Arial"/>
                <w:b/>
                <w:bCs/>
                <w:color w:val="A855F7"/>
                <w:sz w:val="28"/>
                <w:szCs w:val="28"/>
              </w:rPr>
              <w:t xml:space="preserve">📨  HTTP Protocol</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What Students Will Learn</w:t>
      </w:r>
    </w:p>
    <w:p>
      <w:pPr>
        <w:spacing w:after="100" w:before="60"/>
      </w:pPr>
      <w:r>
        <w:rPr>
          <w:rFonts w:ascii="Arial" w:cs="Arial" w:eastAsia="Arial" w:hAnsi="Arial"/>
          <w:color w:val="0D1421"/>
          <w:sz w:val="22"/>
          <w:szCs w:val="22"/>
        </w:rPr>
        <w:t xml:space="preserve">HTTP (HyperText Transfer Protocol) is the language of the Web. Every request and response follows a strict text-based format that students can read and understand.</w:t>
      </w:r>
    </w:p>
    <w:p>
      <w:pPr>
        <w:spacing w:after="80" w:before="0"/>
      </w:pPr>
      <w:r>
        <w:t xml:space="preserve"/>
      </w:r>
    </w:p>
    <w:p>
      <w:pPr>
        <w:pStyle w:val="Heading3"/>
        <w:spacing w:after="100" w:before="200"/>
      </w:pPr>
      <w:r>
        <w:rPr>
          <w:rFonts w:ascii="Arial" w:cs="Arial" w:eastAsia="Arial" w:hAnsi="Arial"/>
          <w:b/>
          <w:bCs/>
          <w:color w:val="0D1421"/>
          <w:sz w:val="24"/>
          <w:szCs w:val="24"/>
        </w:rPr>
        <w:t xml:space="preserve">Clickable Request Line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1</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Show the raw request block</w:t>
            </w:r>
          </w:p>
          <w:p>
            <w:pPr>
              <w:spacing w:after="0" w:before="0"/>
            </w:pPr>
            <w:r>
              <w:rPr>
                <w:rFonts w:ascii="Arial" w:cs="Arial" w:eastAsia="Arial" w:hAnsi="Arial"/>
                <w:color w:val="374151"/>
                <w:sz w:val="20"/>
                <w:szCs w:val="20"/>
              </w:rPr>
              <w:t xml:space="preserve">Point out this is REAL HTTP — exactly what a browser sends over the wire (before TLS encryption). HTTP/1.1 is plain text.</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2</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Click 'GET /login HTTP/1.1'</w:t>
            </w:r>
          </w:p>
          <w:p>
            <w:pPr>
              <w:spacing w:after="0" w:before="0"/>
            </w:pPr>
            <w:r>
              <w:rPr>
                <w:rFonts w:ascii="Arial" w:cs="Arial" w:eastAsia="Arial" w:hAnsi="Arial"/>
                <w:color w:val="374151"/>
                <w:sz w:val="20"/>
                <w:szCs w:val="20"/>
              </w:rPr>
              <w:t xml:space="preserve">Explains: GET = retrieval method, /login = the resource path, HTTP/1.1 = the protocol version.</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3</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Click 'Host: example.com'</w:t>
            </w:r>
          </w:p>
          <w:p>
            <w:pPr>
              <w:spacing w:after="0" w:before="0"/>
            </w:pPr>
            <w:r>
              <w:rPr>
                <w:rFonts w:ascii="Arial" w:cs="Arial" w:eastAsia="Arial" w:hAnsi="Arial"/>
                <w:color w:val="374151"/>
                <w:sz w:val="20"/>
                <w:szCs w:val="20"/>
              </w:rPr>
              <w:t xml:space="preserve">Critical for virtual hosting — one IP can serve hundreds of websites. The Host header tells the server which one you want.</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4</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Click 'User-Agent'</w:t>
            </w:r>
          </w:p>
          <w:p>
            <w:pPr>
              <w:spacing w:after="0" w:before="0"/>
            </w:pPr>
            <w:r>
              <w:rPr>
                <w:rFonts w:ascii="Arial" w:cs="Arial" w:eastAsia="Arial" w:hAnsi="Arial"/>
                <w:color w:val="374151"/>
                <w:sz w:val="20"/>
                <w:szCs w:val="20"/>
              </w:rPr>
              <w:t xml:space="preserve">Identifies the browser. Ask: Can this be faked? Yes! Teach students it cannot be trusted for security.</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5</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Click 'Cookie'</w:t>
            </w:r>
          </w:p>
          <w:p>
            <w:pPr>
              <w:spacing w:after="0" w:before="0"/>
            </w:pPr>
            <w:r>
              <w:rPr>
                <w:rFonts w:ascii="Arial" w:cs="Arial" w:eastAsia="Arial" w:hAnsi="Arial"/>
                <w:color w:val="374151"/>
                <w:sz w:val="20"/>
                <w:szCs w:val="20"/>
              </w:rPr>
              <w:t xml:space="preserve">This automatically attaches session data to every request. Preview for Lab 10.</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HTTP Methods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4360"/>
      </w:tblGrid>
      <w:tr>
        <w:tc>
          <w:tcPr>
            <w:tcW w:type="dxa" w:w="234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234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Safe?</w:t>
            </w:r>
          </w:p>
        </w:tc>
        <w:tc>
          <w:tcPr>
            <w:tcW w:type="dxa" w:w="234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Idempotent?</w:t>
            </w:r>
          </w:p>
        </w:tc>
        <w:tc>
          <w:tcPr>
            <w:tcW w:type="dxa" w:w="234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 Case</w:t>
            </w:r>
          </w:p>
        </w:tc>
      </w:tr>
      <w:tr>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GET</w:t>
            </w:r>
          </w:p>
        </w:tc>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Yes</w:t>
            </w:r>
          </w:p>
        </w:tc>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Yes</w:t>
            </w:r>
          </w:p>
        </w:tc>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Read/retrieve data. URL visible in logs.</w:t>
            </w:r>
          </w:p>
        </w:tc>
      </w:tr>
      <w:tr>
        <w:tc>
          <w:tcPr>
            <w:tcW w:type="dxa" w:w="234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POST</w:t>
            </w:r>
          </w:p>
        </w:tc>
        <w:tc>
          <w:tcPr>
            <w:tcW w:type="dxa" w:w="234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No</w:t>
            </w:r>
          </w:p>
        </w:tc>
        <w:tc>
          <w:tcPr>
            <w:tcW w:type="dxa" w:w="234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No</w:t>
            </w:r>
          </w:p>
        </w:tc>
        <w:tc>
          <w:tcPr>
            <w:tcW w:type="dxa" w:w="234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Submit form, login, create resource.</w:t>
            </w:r>
          </w:p>
        </w:tc>
      </w:tr>
      <w:tr>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PUT</w:t>
            </w:r>
          </w:p>
        </w:tc>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No</w:t>
            </w:r>
          </w:p>
        </w:tc>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Yes</w:t>
            </w:r>
          </w:p>
        </w:tc>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Full update of a resource.</w:t>
            </w:r>
          </w:p>
        </w:tc>
      </w:tr>
      <w:tr>
        <w:tc>
          <w:tcPr>
            <w:tcW w:type="dxa" w:w="234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PATCH</w:t>
            </w:r>
          </w:p>
        </w:tc>
        <w:tc>
          <w:tcPr>
            <w:tcW w:type="dxa" w:w="234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No</w:t>
            </w:r>
          </w:p>
        </w:tc>
        <w:tc>
          <w:tcPr>
            <w:tcW w:type="dxa" w:w="234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No</w:t>
            </w:r>
          </w:p>
        </w:tc>
        <w:tc>
          <w:tcPr>
            <w:tcW w:type="dxa" w:w="234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Partial update of a resource.</w:t>
            </w:r>
          </w:p>
        </w:tc>
      </w:tr>
      <w:tr>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DELETE</w:t>
            </w:r>
          </w:p>
        </w:tc>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No</w:t>
            </w:r>
          </w:p>
        </w:tc>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Yes</w:t>
            </w:r>
          </w:p>
        </w:tc>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Remove a resource (needs auth!).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
              <w:bottom w:val="single" w:color="3B82F6" w:sz="1"/>
              <w:right w:val="single" w:color="3B82F6" w:sz="1"/>
            </w:tcBorders>
            <w:shd w:fill="EFF6FF" w:val="clear"/>
            <w:tcMar>
              <w:top w:type="dxa" w:w="120"/>
              <w:left w:type="dxa" w:w="180"/>
              <w:bottom w:type="dxa" w:w="120"/>
              <w:right w:type="dxa" w:w="180"/>
            </w:tcMar>
          </w:tcPr>
          <w:p>
            <w:pPr>
              <w:spacing w:after="60" w:before="0"/>
            </w:pPr>
            <w:r>
              <w:rPr>
                <w:rFonts w:ascii="Arial" w:cs="Arial" w:eastAsia="Arial" w:hAnsi="Arial"/>
                <w:b/>
                <w:bCs/>
                <w:color w:val="3B82F6"/>
                <w:sz w:val="20"/>
                <w:szCs w:val="20"/>
              </w:rPr>
              <w:t xml:space="preserve">Idempotent = Safe to Repeat</w:t>
            </w:r>
          </w:p>
          <w:p>
            <w:pPr>
              <w:spacing w:after="0" w:before="0"/>
            </w:pPr>
            <w:r>
              <w:rPr>
                <w:rFonts w:ascii="Arial" w:cs="Arial" w:eastAsia="Arial" w:hAnsi="Arial"/>
                <w:color w:val="0D1421"/>
                <w:sz w:val="20"/>
                <w:szCs w:val="20"/>
              </w:rPr>
              <w:t xml:space="preserve">A GET request for a page is idempotent — requesting it 5 times gives the same result. A POST to create a user is NOT — doing it 5 times creates 5 users. This matters for retry logic and browser back button behavior.</w:t>
            </w:r>
          </w:p>
        </w:tc>
      </w:tr>
    </w:tbl>
    <w:p>
      <w:pPr>
        <w:spacing w:after="80" w:before="0"/>
      </w:pPr>
      <w:r>
        <w:t xml:space="preserve"/>
      </w:r>
    </w:p>
    <w:p>
      <w:pPr>
        <w:pBdr>
          <w:bottom w:val="single" w:color="1F2D42"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59E0B" w:sz="1"/>
              <w:left w:val="single" w:color="F59E0B" w:sz="1"/>
              <w:bottom w:val="single" w:color="F59E0B" w:sz="1"/>
              <w:right w:val="single" w:color="F59E0B" w:sz="1"/>
            </w:tcBorders>
            <w:shd w:fill="F59E0B"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6"/>
                <w:szCs w:val="26"/>
              </w:rPr>
              <w:t xml:space="preserve">06</w:t>
            </w:r>
          </w:p>
        </w:tc>
        <w:tc>
          <w:tcPr>
            <w:tcW w:type="dxa" w:w="8760"/>
            <w:tcBorders>
              <w:top w:val="single" w:color="F59E0B" w:sz="1"/>
              <w:left w:val="single" w:color="F59E0B" w:sz="1"/>
              <w:bottom w:val="single" w:color="F59E0B" w:sz="1"/>
              <w:right w:val="single" w:color="F59E0B" w:sz="1"/>
            </w:tcBorders>
            <w:shd w:fill="F0F9FF" w:val="clear"/>
            <w:tcMar>
              <w:top w:type="dxa" w:w="120"/>
              <w:left w:type="dxa" w:w="200"/>
              <w:bottom w:type="dxa" w:w="120"/>
              <w:right w:type="dxa" w:w="160"/>
            </w:tcMar>
          </w:tcPr>
          <w:p>
            <w:pPr>
              <w:spacing w:after="0" w:before="0"/>
            </w:pPr>
            <w:r>
              <w:rPr>
                <w:rFonts w:ascii="Arial" w:cs="Arial" w:eastAsia="Arial" w:hAnsi="Arial"/>
                <w:b/>
                <w:bCs/>
                <w:color w:val="F59E0B"/>
                <w:sz w:val="28"/>
                <w:szCs w:val="28"/>
              </w:rPr>
              <w:t xml:space="preserve">⚙️  HTTP Request Builder</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Why This Lab Matters</w:t>
      </w:r>
    </w:p>
    <w:p>
      <w:pPr>
        <w:spacing w:after="100" w:before="60"/>
      </w:pPr>
      <w:r>
        <w:rPr>
          <w:rFonts w:ascii="Arial" w:cs="Arial" w:eastAsia="Arial" w:hAnsi="Arial"/>
          <w:color w:val="0D1421"/>
          <w:sz w:val="22"/>
          <w:szCs w:val="22"/>
        </w:rPr>
        <w:t xml:space="preserve">This is the most hands-on lab. Students craft real HTTP requests and see both the raw request format AND a simulated response. It demystifies how tools like Postman or curl work.</w:t>
      </w:r>
    </w:p>
    <w:p>
      <w:pPr>
        <w:spacing w:after="80" w:before="0"/>
      </w:pPr>
      <w:r>
        <w:t xml:space="preserve"/>
      </w:r>
    </w:p>
    <w:p>
      <w:pPr>
        <w:pStyle w:val="Heading3"/>
        <w:spacing w:after="100" w:before="200"/>
      </w:pPr>
      <w:r>
        <w:rPr>
          <w:rFonts w:ascii="Arial" w:cs="Arial" w:eastAsia="Arial" w:hAnsi="Arial"/>
          <w:b/>
          <w:bCs/>
          <w:color w:val="0D1421"/>
          <w:sz w:val="24"/>
          <w:szCs w:val="24"/>
        </w:rPr>
        <w:t xml:space="preserve">Guided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1</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GET request (read data)</w:t>
            </w:r>
          </w:p>
          <w:p>
            <w:pPr>
              <w:spacing w:after="0" w:before="0"/>
            </w:pPr>
            <w:r>
              <w:rPr>
                <w:rFonts w:ascii="Arial" w:cs="Arial" w:eastAsia="Arial" w:hAnsi="Arial"/>
                <w:color w:val="374151"/>
                <w:sz w:val="20"/>
                <w:szCs w:val="20"/>
              </w:rPr>
              <w:t xml:space="preserve">Method: GET, URL: https://api.example.com/users. Click Send. Show the 200 OK response with JSON body. Explain: GET has no body.</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2</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POST request (create data)</w:t>
            </w:r>
          </w:p>
          <w:p>
            <w:pPr>
              <w:spacing w:after="0" w:before="0"/>
            </w:pPr>
            <w:r>
              <w:rPr>
                <w:rFonts w:ascii="Arial" w:cs="Arial" w:eastAsia="Arial" w:hAnsi="Arial"/>
                <w:color w:val="374151"/>
                <w:sz w:val="20"/>
                <w:szCs w:val="20"/>
              </w:rPr>
              <w:t xml:space="preserve">Switch to POST. Add body: {"username":"bob","email":"bob@example.com"}. Send. Show 201 Created + Location header in response.</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3</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Add Authorization header</w:t>
            </w:r>
          </w:p>
          <w:p>
            <w:pPr>
              <w:spacing w:after="0" w:before="0"/>
            </w:pPr>
            <w:r>
              <w:rPr>
                <w:rFonts w:ascii="Arial" w:cs="Arial" w:eastAsia="Arial" w:hAnsi="Arial"/>
                <w:color w:val="374151"/>
                <w:sz w:val="20"/>
                <w:szCs w:val="20"/>
              </w:rPr>
              <w:t xml:space="preserve">Type 'Bearer mytoken123' in the auth field. Show how the raw preview adds the Authorization header. Explain: this is how APIs authenticate callers.</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4</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PUT and DELETE</w:t>
            </w:r>
          </w:p>
          <w:p>
            <w:pPr>
              <w:spacing w:after="0" w:before="0"/>
            </w:pPr>
            <w:r>
              <w:rPr>
                <w:rFonts w:ascii="Arial" w:cs="Arial" w:eastAsia="Arial" w:hAnsi="Arial"/>
                <w:color w:val="374151"/>
                <w:sz w:val="20"/>
                <w:szCs w:val="20"/>
              </w:rPr>
              <w:t xml:space="preserve">Try PUT (updates → 200 OK), DELETE (removes → 204 No Content, empty body). Discuss why DELETE returns no body.</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5</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Read the raw preview</w:t>
            </w:r>
          </w:p>
          <w:p>
            <w:pPr>
              <w:spacing w:after="0" w:before="0"/>
            </w:pPr>
            <w:r>
              <w:rPr>
                <w:rFonts w:ascii="Arial" w:cs="Arial" w:eastAsia="Arial" w:hAnsi="Arial"/>
                <w:color w:val="374151"/>
                <w:sz w:val="20"/>
                <w:szCs w:val="20"/>
              </w:rPr>
              <w:t xml:space="preserve">Point to the Request Preview panel — this is exactly what gets sent. No magic, just structured text.</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Request Builder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160"/>
        <w:gridCol w:w="3600"/>
      </w:tblGrid>
      <w:tr>
        <w:tc>
          <w:tcPr>
            <w:tcW w:type="dxa" w:w="234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234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Typical URL</w:t>
            </w:r>
          </w:p>
        </w:tc>
        <w:tc>
          <w:tcPr>
            <w:tcW w:type="dxa" w:w="234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Has Body?</w:t>
            </w:r>
          </w:p>
        </w:tc>
        <w:tc>
          <w:tcPr>
            <w:tcW w:type="dxa" w:w="234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Response</w:t>
            </w:r>
          </w:p>
        </w:tc>
      </w:tr>
      <w:tr>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GET</w:t>
            </w:r>
          </w:p>
        </w:tc>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/api/users</w:t>
            </w:r>
          </w:p>
        </w:tc>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No</w:t>
            </w:r>
          </w:p>
        </w:tc>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200 OK + data array</w:t>
            </w:r>
          </w:p>
        </w:tc>
      </w:tr>
      <w:tr>
        <w:tc>
          <w:tcPr>
            <w:tcW w:type="dxa" w:w="234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POST</w:t>
            </w:r>
          </w:p>
        </w:tc>
        <w:tc>
          <w:tcPr>
            <w:tcW w:type="dxa" w:w="234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/api/users</w:t>
            </w:r>
          </w:p>
        </w:tc>
        <w:tc>
          <w:tcPr>
            <w:tcW w:type="dxa" w:w="234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Yes (JSON)</w:t>
            </w:r>
          </w:p>
        </w:tc>
        <w:tc>
          <w:tcPr>
            <w:tcW w:type="dxa" w:w="234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201 Created + new object</w:t>
            </w:r>
          </w:p>
        </w:tc>
      </w:tr>
      <w:tr>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PUT</w:t>
            </w:r>
          </w:p>
        </w:tc>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/api/users/1</w:t>
            </w:r>
          </w:p>
        </w:tc>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Yes (full obj)</w:t>
            </w:r>
          </w:p>
        </w:tc>
        <w:tc>
          <w:tcPr>
            <w:tcW w:type="dxa" w:w="234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200 OK + updated object</w:t>
            </w:r>
          </w:p>
        </w:tc>
      </w:tr>
      <w:tr>
        <w:tc>
          <w:tcPr>
            <w:tcW w:type="dxa" w:w="234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DELETE</w:t>
            </w:r>
          </w:p>
        </w:tc>
        <w:tc>
          <w:tcPr>
            <w:tcW w:type="dxa" w:w="234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/api/users/1</w:t>
            </w:r>
          </w:p>
        </w:tc>
        <w:tc>
          <w:tcPr>
            <w:tcW w:type="dxa" w:w="234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No</w:t>
            </w:r>
          </w:p>
        </w:tc>
        <w:tc>
          <w:tcPr>
            <w:tcW w:type="dxa" w:w="234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204 No Content (empty)</w:t>
            </w:r>
          </w:p>
        </w:tc>
      </w:tr>
    </w:tbl>
    <w:p>
      <w:pPr>
        <w:spacing w:after="80" w:before="0"/>
      </w:pPr>
      <w:r>
        <w:t xml:space="preserve"/>
      </w:r>
    </w:p>
    <w:p>
      <w:pPr>
        <w:pBdr>
          <w:bottom w:val="single" w:color="1F2D42"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855F7" w:sz="1"/>
              <w:left w:val="single" w:color="A855F7" w:sz="1"/>
              <w:bottom w:val="single" w:color="A855F7" w:sz="1"/>
              <w:right w:val="single" w:color="A855F7" w:sz="1"/>
            </w:tcBorders>
            <w:shd w:fill="A855F7"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6"/>
                <w:szCs w:val="26"/>
              </w:rPr>
              <w:t xml:space="preserve">07</w:t>
            </w:r>
          </w:p>
        </w:tc>
        <w:tc>
          <w:tcPr>
            <w:tcW w:type="dxa" w:w="8760"/>
            <w:tcBorders>
              <w:top w:val="single" w:color="A855F7" w:sz="1"/>
              <w:left w:val="single" w:color="A855F7" w:sz="1"/>
              <w:bottom w:val="single" w:color="A855F7" w:sz="1"/>
              <w:right w:val="single" w:color="A855F7" w:sz="1"/>
            </w:tcBorders>
            <w:shd w:fill="F0F9FF" w:val="clear"/>
            <w:tcMar>
              <w:top w:type="dxa" w:w="120"/>
              <w:left w:type="dxa" w:w="200"/>
              <w:bottom w:type="dxa" w:w="120"/>
              <w:right w:type="dxa" w:w="160"/>
            </w:tcMar>
          </w:tcPr>
          <w:p>
            <w:pPr>
              <w:spacing w:after="0" w:before="0"/>
            </w:pPr>
            <w:r>
              <w:rPr>
                <w:rFonts w:ascii="Arial" w:cs="Arial" w:eastAsia="Arial" w:hAnsi="Arial"/>
                <w:b/>
                <w:bCs/>
                <w:color w:val="A855F7"/>
                <w:sz w:val="28"/>
                <w:szCs w:val="28"/>
              </w:rPr>
              <w:t xml:space="preserve">🔧  Server Processing Simulator</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What This Simulates</w:t>
      </w:r>
    </w:p>
    <w:p>
      <w:pPr>
        <w:spacing w:after="100" w:before="60"/>
      </w:pPr>
      <w:r>
        <w:rPr>
          <w:rFonts w:ascii="Arial" w:cs="Arial" w:eastAsia="Arial" w:hAnsi="Arial"/>
          <w:color w:val="0D1421"/>
          <w:sz w:val="22"/>
          <w:szCs w:val="22"/>
        </w:rPr>
        <w:t xml:space="preserve">Students submit a login form and watch a real-time server log appear, showing exactly how a backend processes authentication: input parsing → validation → database query → logic → session creation → response.</w:t>
      </w:r>
    </w:p>
    <w:p>
      <w:pPr>
        <w:spacing w:after="80" w:before="0"/>
      </w:pPr>
      <w:r>
        <w:t xml:space="preserve"/>
      </w:r>
    </w:p>
    <w:p>
      <w:pPr>
        <w:pStyle w:val="Heading3"/>
        <w:spacing w:after="100" w:before="200"/>
      </w:pPr>
      <w:r>
        <w:rPr>
          <w:rFonts w:ascii="Arial" w:cs="Arial" w:eastAsia="Arial" w:hAnsi="Arial"/>
          <w:b/>
          <w:bCs/>
          <w:color w:val="0D1421"/>
          <w:sz w:val="24"/>
          <w:szCs w:val="24"/>
        </w:rPr>
        <w:t xml:space="preserve">Demonstration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1</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Successful login: alice / password123</w:t>
            </w:r>
          </w:p>
          <w:p>
            <w:pPr>
              <w:spacing w:after="0" w:before="0"/>
            </w:pPr>
            <w:r>
              <w:rPr>
                <w:rFonts w:ascii="Arial" w:cs="Arial" w:eastAsia="Arial" w:hAnsi="Arial"/>
                <w:color w:val="374151"/>
                <w:sz w:val="20"/>
                <w:szCs w:val="20"/>
              </w:rPr>
              <w:t xml:space="preserve">Type exactly these credentials. Click Process Login. Watch the green log entries appear in real time. Point out DB query, hash match, session creation.</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2</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Failed login: wrong password</w:t>
            </w:r>
          </w:p>
          <w:p>
            <w:pPr>
              <w:spacing w:after="0" w:before="0"/>
            </w:pPr>
            <w:r>
              <w:rPr>
                <w:rFonts w:ascii="Arial" w:cs="Arial" w:eastAsia="Arial" w:hAnsi="Arial"/>
                <w:color w:val="374151"/>
                <w:sz w:val="20"/>
                <w:szCs w:val="20"/>
              </w:rPr>
              <w:t xml:space="preserve">Change password to 'wrongpassword'. See red log entries: DB finds user but hash mismatch → 401 Unauthorized.</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3</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Non-existent user</w:t>
            </w:r>
          </w:p>
          <w:p>
            <w:pPr>
              <w:spacing w:after="0" w:before="0"/>
            </w:pPr>
            <w:r>
              <w:rPr>
                <w:rFonts w:ascii="Arial" w:cs="Arial" w:eastAsia="Arial" w:hAnsi="Arial"/>
                <w:color w:val="374151"/>
                <w:sz w:val="20"/>
                <w:szCs w:val="20"/>
              </w:rPr>
              <w:t xml:space="preserve">Change username to 'hacker'. DB query returns no user → early exit → 401.</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4</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Watch the visual flow nodes</w:t>
            </w:r>
          </w:p>
          <w:p>
            <w:pPr>
              <w:spacing w:after="0" w:before="0"/>
            </w:pPr>
            <w:r>
              <w:rPr>
                <w:rFonts w:ascii="Arial" w:cs="Arial" w:eastAsia="Arial" w:hAnsi="Arial"/>
                <w:color w:val="374151"/>
                <w:sz w:val="20"/>
                <w:szCs w:val="20"/>
              </w:rPr>
              <w:t xml:space="preserve">Point to Input → Validate → DB Query → Logic → Response nodes lighting up in sequence. This is the server pipeline.</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What Students Should Notice</w:t>
      </w:r>
    </w:p>
    <w:p>
      <w:pPr>
        <w:pStyle w:val="ListParagraph"/>
        <w:numPr>
          <w:ilvl w:val="0"/>
          <w:numId w:val="2"/>
        </w:numPr>
        <w:spacing w:after="40" w:before="40"/>
      </w:pPr>
      <w:r>
        <w:rPr>
          <w:rFonts w:ascii="Arial" w:cs="Arial" w:eastAsia="Arial" w:hAnsi="Arial"/>
          <w:color w:val="0D1421"/>
          <w:sz w:val="22"/>
          <w:szCs w:val="22"/>
        </w:rPr>
        <w:t xml:space="preserve">The same 401 response is returned whether user doesn't exist OR password is wrong — this is intentional security design (don't reveal which one failed)</w:t>
      </w:r>
    </w:p>
    <w:p>
      <w:pPr>
        <w:pStyle w:val="ListParagraph"/>
        <w:numPr>
          <w:ilvl w:val="0"/>
          <w:numId w:val="2"/>
        </w:numPr>
        <w:spacing w:after="40" w:before="40"/>
      </w:pPr>
      <w:r>
        <w:rPr>
          <w:rFonts w:ascii="Arial" w:cs="Arial" w:eastAsia="Arial" w:hAnsi="Arial"/>
          <w:color w:val="0D1421"/>
          <w:sz w:val="22"/>
          <w:szCs w:val="22"/>
        </w:rPr>
        <w:t xml:space="preserve">DB queries use the username to look up — never the password directly</w:t>
      </w:r>
    </w:p>
    <w:p>
      <w:pPr>
        <w:pStyle w:val="ListParagraph"/>
        <w:numPr>
          <w:ilvl w:val="0"/>
          <w:numId w:val="2"/>
        </w:numPr>
        <w:spacing w:after="40" w:before="40"/>
      </w:pPr>
      <w:r>
        <w:rPr>
          <w:rFonts w:ascii="Arial" w:cs="Arial" w:eastAsia="Arial" w:hAnsi="Arial"/>
          <w:color w:val="0D1421"/>
          <w:sz w:val="22"/>
          <w:szCs w:val="22"/>
        </w:rPr>
        <w:t xml:space="preserve">The password is validated against a hash (bcrypt in real systems), never stored plain</w:t>
      </w:r>
    </w:p>
    <w:p>
      <w:pPr>
        <w:pStyle w:val="ListParagraph"/>
        <w:numPr>
          <w:ilvl w:val="0"/>
          <w:numId w:val="2"/>
        </w:numPr>
        <w:spacing w:after="40" w:before="40"/>
      </w:pPr>
      <w:r>
        <w:rPr>
          <w:rFonts w:ascii="Arial" w:cs="Arial" w:eastAsia="Arial" w:hAnsi="Arial"/>
          <w:color w:val="0D1421"/>
          <w:sz w:val="22"/>
          <w:szCs w:val="22"/>
        </w:rPr>
        <w:t xml:space="preserve">Session ID is only created AFTER successful validation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
              <w:left w:val="single" w:color="EF4444" w:sz="1"/>
              <w:bottom w:val="single" w:color="EF4444" w:sz="1"/>
              <w:right w:val="single" w:color="EF4444" w:sz="1"/>
            </w:tcBorders>
            <w:shd w:fill="FFF1F2" w:val="clear"/>
            <w:tcMar>
              <w:top w:type="dxa" w:w="120"/>
              <w:left w:type="dxa" w:w="180"/>
              <w:bottom w:type="dxa" w:w="120"/>
              <w:right w:type="dxa" w:w="180"/>
            </w:tcMar>
          </w:tcPr>
          <w:p>
            <w:pPr>
              <w:spacing w:after="60" w:before="0"/>
            </w:pPr>
            <w:r>
              <w:rPr>
                <w:rFonts w:ascii="Arial" w:cs="Arial" w:eastAsia="Arial" w:hAnsi="Arial"/>
                <w:b/>
                <w:bCs/>
                <w:color w:val="EF4444"/>
                <w:sz w:val="20"/>
                <w:szCs w:val="20"/>
              </w:rPr>
              <w:t xml:space="preserve">Security Discussion</w:t>
            </w:r>
          </w:p>
          <w:p>
            <w:pPr>
              <w:spacing w:after="0" w:before="0"/>
            </w:pPr>
            <w:r>
              <w:rPr>
                <w:rFonts w:ascii="Arial" w:cs="Arial" w:eastAsia="Arial" w:hAnsi="Arial"/>
                <w:color w:val="0D1421"/>
                <w:sz w:val="20"/>
                <w:szCs w:val="20"/>
              </w:rPr>
              <w:t xml:space="preserve">Ask: 'If an attacker gets different error messages for wrong username vs wrong password, what could they do?' They could enumerate valid usernames! Generic error messages prevent this (user enumeration attack prevention).</w:t>
            </w:r>
          </w:p>
        </w:tc>
      </w:tr>
    </w:tbl>
    <w:p>
      <w:pPr>
        <w:spacing w:after="80" w:before="0"/>
      </w:pPr>
      <w:r>
        <w:t xml:space="preserve"/>
      </w:r>
    </w:p>
    <w:p>
      <w:pPr>
        <w:pBdr>
          <w:bottom w:val="single" w:color="1F2D42"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0B981" w:sz="1"/>
              <w:left w:val="single" w:color="10B981" w:sz="1"/>
              <w:bottom w:val="single" w:color="10B981" w:sz="1"/>
              <w:right w:val="single" w:color="10B981" w:sz="1"/>
            </w:tcBorders>
            <w:shd w:fill="10B981"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6"/>
                <w:szCs w:val="26"/>
              </w:rPr>
              <w:t xml:space="preserve">08</w:t>
            </w:r>
          </w:p>
        </w:tc>
        <w:tc>
          <w:tcPr>
            <w:tcW w:type="dxa" w:w="8760"/>
            <w:tcBorders>
              <w:top w:val="single" w:color="10B981" w:sz="1"/>
              <w:left w:val="single" w:color="10B981" w:sz="1"/>
              <w:bottom w:val="single" w:color="10B981" w:sz="1"/>
              <w:right w:val="single" w:color="10B981" w:sz="1"/>
            </w:tcBorders>
            <w:shd w:fill="F0F9FF" w:val="clear"/>
            <w:tcMar>
              <w:top w:type="dxa" w:w="120"/>
              <w:left w:type="dxa" w:w="200"/>
              <w:bottom w:type="dxa" w:w="120"/>
              <w:right w:type="dxa" w:w="160"/>
            </w:tcMar>
          </w:tcPr>
          <w:p>
            <w:pPr>
              <w:spacing w:after="0" w:before="0"/>
            </w:pPr>
            <w:r>
              <w:rPr>
                <w:rFonts w:ascii="Arial" w:cs="Arial" w:eastAsia="Arial" w:hAnsi="Arial"/>
                <w:b/>
                <w:bCs/>
                <w:color w:val="10B981"/>
                <w:sz w:val="28"/>
                <w:szCs w:val="28"/>
              </w:rPr>
              <w:t xml:space="preserve">📥  HTTP Response</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The Response Side of the Conversation</w:t>
      </w:r>
    </w:p>
    <w:p>
      <w:pPr>
        <w:spacing w:after="100" w:before="60"/>
      </w:pPr>
      <w:r>
        <w:rPr>
          <w:rFonts w:ascii="Arial" w:cs="Arial" w:eastAsia="Arial" w:hAnsi="Arial"/>
          <w:color w:val="0D1421"/>
          <w:sz w:val="22"/>
          <w:szCs w:val="22"/>
        </w:rPr>
        <w:t xml:space="preserve">Every HTTP request gets an HTTP response. The response has the same structured format: a status line, headers, an empty line, then an optional body.</w:t>
      </w:r>
    </w:p>
    <w:p>
      <w:pPr>
        <w:spacing w:after="80" w:before="0"/>
      </w:pPr>
      <w:r>
        <w:t xml:space="preserve"/>
      </w:r>
    </w:p>
    <w:p>
      <w:pPr>
        <w:pStyle w:val="Heading3"/>
        <w:spacing w:after="100" w:before="200"/>
      </w:pPr>
      <w:r>
        <w:rPr>
          <w:rFonts w:ascii="Arial" w:cs="Arial" w:eastAsia="Arial" w:hAnsi="Arial"/>
          <w:b/>
          <w:bCs/>
          <w:color w:val="0D1421"/>
          <w:sz w:val="24"/>
          <w:szCs w:val="24"/>
        </w:rPr>
        <w:t xml:space="preserve">Clickable Response Headers</w:t>
      </w:r>
    </w:p>
    <w:p>
      <w:pPr>
        <w:spacing w:after="100" w:before="60"/>
      </w:pPr>
      <w:r>
        <w:rPr>
          <w:rFonts w:ascii="Arial" w:cs="Arial" w:eastAsia="Arial" w:hAnsi="Arial"/>
          <w:color w:val="0D1421"/>
          <w:sz w:val="22"/>
          <w:szCs w:val="22"/>
        </w:rPr>
        <w:t xml:space="preserve">Click each header line in the response block to reveal what it does:</w:t>
      </w:r>
    </w:p>
    <w:p>
      <w:pPr>
        <w:pStyle w:val="ListParagraph"/>
        <w:numPr>
          <w:ilvl w:val="0"/>
          <w:numId w:val="2"/>
        </w:numPr>
        <w:spacing w:after="40" w:before="40"/>
      </w:pPr>
      <w:r>
        <w:rPr>
          <w:rFonts w:ascii="Arial" w:cs="Arial" w:eastAsia="Arial" w:hAnsi="Arial"/>
          <w:color w:val="0D1421"/>
          <w:sz w:val="22"/>
          <w:szCs w:val="22"/>
        </w:rPr>
        <w:t xml:space="preserve">HTTP/1.1 200 OK — Status line: protocol + code + reason phrase</w:t>
      </w:r>
    </w:p>
    <w:p>
      <w:pPr>
        <w:pStyle w:val="ListParagraph"/>
        <w:numPr>
          <w:ilvl w:val="0"/>
          <w:numId w:val="2"/>
        </w:numPr>
        <w:spacing w:after="40" w:before="40"/>
      </w:pPr>
      <w:r>
        <w:rPr>
          <w:rFonts w:ascii="Arial" w:cs="Arial" w:eastAsia="Arial" w:hAnsi="Arial"/>
          <w:color w:val="0D1421"/>
          <w:sz w:val="22"/>
          <w:szCs w:val="22"/>
        </w:rPr>
        <w:t xml:space="preserve">Content-Type — Tells browser HOW to interpret the body (HTML, JSON, image…)</w:t>
      </w:r>
    </w:p>
    <w:p>
      <w:pPr>
        <w:pStyle w:val="ListParagraph"/>
        <w:numPr>
          <w:ilvl w:val="0"/>
          <w:numId w:val="2"/>
        </w:numPr>
        <w:spacing w:after="40" w:before="40"/>
      </w:pPr>
      <w:r>
        <w:rPr>
          <w:rFonts w:ascii="Arial" w:cs="Arial" w:eastAsia="Arial" w:hAnsi="Arial"/>
          <w:color w:val="0D1421"/>
          <w:sz w:val="22"/>
          <w:szCs w:val="22"/>
        </w:rPr>
        <w:t xml:space="preserve">Content-Length — Number of bytes in body (used for progress bars)</w:t>
      </w:r>
    </w:p>
    <w:p>
      <w:pPr>
        <w:pStyle w:val="ListParagraph"/>
        <w:numPr>
          <w:ilvl w:val="0"/>
          <w:numId w:val="2"/>
        </w:numPr>
        <w:spacing w:after="40" w:before="40"/>
      </w:pPr>
      <w:r>
        <w:rPr>
          <w:rFonts w:ascii="Arial" w:cs="Arial" w:eastAsia="Arial" w:hAnsi="Arial"/>
          <w:color w:val="0D1421"/>
          <w:sz w:val="22"/>
          <w:szCs w:val="22"/>
        </w:rPr>
        <w:t xml:space="preserve">Server — Identifies server software (often hidden for security)</w:t>
      </w:r>
    </w:p>
    <w:p>
      <w:pPr>
        <w:pStyle w:val="ListParagraph"/>
        <w:numPr>
          <w:ilvl w:val="0"/>
          <w:numId w:val="2"/>
        </w:numPr>
        <w:spacing w:after="40" w:before="40"/>
      </w:pPr>
      <w:r>
        <w:rPr>
          <w:rFonts w:ascii="Arial" w:cs="Arial" w:eastAsia="Arial" w:hAnsi="Arial"/>
          <w:color w:val="0D1421"/>
          <w:sz w:val="22"/>
          <w:szCs w:val="22"/>
        </w:rPr>
        <w:t xml:space="preserve">Set-Cookie — Instructs browser to store a cookie (preview for Lab 10)</w:t>
      </w:r>
    </w:p>
    <w:p>
      <w:pPr>
        <w:pStyle w:val="ListParagraph"/>
        <w:numPr>
          <w:ilvl w:val="0"/>
          <w:numId w:val="2"/>
        </w:numPr>
        <w:spacing w:after="40" w:before="40"/>
      </w:pPr>
      <w:r>
        <w:rPr>
          <w:rFonts w:ascii="Arial" w:cs="Arial" w:eastAsia="Arial" w:hAnsi="Arial"/>
          <w:color w:val="0D1421"/>
          <w:sz w:val="22"/>
          <w:szCs w:val="22"/>
        </w:rPr>
        <w:t xml:space="preserve">Cache-Control — How long the browser should cache the response</w:t>
      </w:r>
    </w:p>
    <w:p>
      <w:pPr>
        <w:spacing w:after="80" w:before="0"/>
      </w:pPr>
      <w:r>
        <w:t xml:space="preserve"/>
      </w:r>
    </w:p>
    <w:p>
      <w:pPr>
        <w:pStyle w:val="Heading3"/>
        <w:spacing w:after="100" w:before="200"/>
      </w:pPr>
      <w:r>
        <w:rPr>
          <w:rFonts w:ascii="Arial" w:cs="Arial" w:eastAsia="Arial" w:hAnsi="Arial"/>
          <w:b/>
          <w:bCs/>
          <w:color w:val="0D1421"/>
          <w:sz w:val="24"/>
          <w:szCs w:val="24"/>
        </w:rPr>
        <w:t xml:space="preserve">Status Code Explorer — Full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Code</w:t>
            </w:r>
          </w:p>
        </w:tc>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 &amp; When You See It</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200</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OK</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Standard success response. Resource returned in body.</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201</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Created</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POST succeeded. New resource created. Location header points to it.</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204</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No Content</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Success but no body (DELETE, some PUTs).</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b/>
                <w:bCs/>
                <w:color w:val="1E40AF"/>
                <w:sz w:val="20"/>
                <w:szCs w:val="20"/>
              </w:rPr>
              <w:t xml:space="preserve">301</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Moved Permanently</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Resource moved forever. Browser caches and redirects.</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b/>
                <w:bCs/>
                <w:color w:val="1E40AF"/>
                <w:sz w:val="20"/>
                <w:szCs w:val="20"/>
              </w:rPr>
              <w:t xml:space="preserve">302</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Found</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Temporary redirect. Browser follows but doesn't cache.</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b/>
                <w:bCs/>
                <w:color w:val="B45309"/>
                <w:sz w:val="20"/>
                <w:szCs w:val="20"/>
              </w:rPr>
              <w:t xml:space="preserve">400</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Bad Request</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Client sent malformed data (bad JSON, missing field).</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b/>
                <w:bCs/>
                <w:color w:val="B45309"/>
                <w:sz w:val="20"/>
                <w:szCs w:val="20"/>
              </w:rPr>
              <w:t xml:space="preserve">401</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Unauthorized</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Authentication required. Not logged in.</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b/>
                <w:bCs/>
                <w:color w:val="B45309"/>
                <w:sz w:val="20"/>
                <w:szCs w:val="20"/>
              </w:rPr>
              <w:t xml:space="preserve">403</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Forbidden</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Authenticated but no permission. Logged in as wrong user.</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b/>
                <w:bCs/>
                <w:color w:val="B45309"/>
                <w:sz w:val="20"/>
                <w:szCs w:val="20"/>
              </w:rPr>
              <w:t xml:space="preserve">404</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Not Found</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Resource doesn't exist (or intentionally hidden with 403).</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500</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Server Error</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Unhandled exception. Bug in server code.</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503</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Unavailable</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Server overloaded or under maintenance.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
              <w:bottom w:val="single" w:color="3B82F6" w:sz="1"/>
              <w:right w:val="single" w:color="3B82F6" w:sz="1"/>
            </w:tcBorders>
            <w:shd w:fill="EFF6FF" w:val="clear"/>
            <w:tcMar>
              <w:top w:type="dxa" w:w="120"/>
              <w:left w:type="dxa" w:w="180"/>
              <w:bottom w:type="dxa" w:w="120"/>
              <w:right w:type="dxa" w:w="180"/>
            </w:tcMar>
          </w:tcPr>
          <w:p>
            <w:pPr>
              <w:spacing w:after="60" w:before="0"/>
            </w:pPr>
            <w:r>
              <w:rPr>
                <w:rFonts w:ascii="Arial" w:cs="Arial" w:eastAsia="Arial" w:hAnsi="Arial"/>
                <w:b/>
                <w:bCs/>
                <w:color w:val="3B82F6"/>
                <w:sz w:val="20"/>
                <w:szCs w:val="20"/>
              </w:rPr>
              <w:t xml:space="preserve">401 vs 403 — Students Always Confuse These</w:t>
            </w:r>
          </w:p>
          <w:p>
            <w:pPr>
              <w:spacing w:after="0" w:before="0"/>
            </w:pPr>
            <w:r>
              <w:rPr>
                <w:rFonts w:ascii="Arial" w:cs="Arial" w:eastAsia="Arial" w:hAnsi="Arial"/>
                <w:color w:val="0D1421"/>
                <w:sz w:val="20"/>
                <w:szCs w:val="20"/>
              </w:rPr>
              <w:t xml:space="preserve">401 = Not authenticated (who are you?). 403 = Authenticated but not authorized (I know who you are, but you can't do this). Example: trying to access /admin when logged in as a regular user = 403, not 401.</w:t>
            </w:r>
          </w:p>
        </w:tc>
      </w:tr>
    </w:tbl>
    <w:p>
      <w:pPr>
        <w:spacing w:after="80" w:before="0"/>
      </w:pPr>
      <w:r>
        <w:t xml:space="preserve"/>
      </w:r>
    </w:p>
    <w:p>
      <w:pPr>
        <w:pBdr>
          <w:bottom w:val="single" w:color="1F2D42"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6B6D4" w:sz="1"/>
              <w:left w:val="single" w:color="06B6D4" w:sz="1"/>
              <w:bottom w:val="single" w:color="06B6D4" w:sz="1"/>
              <w:right w:val="single" w:color="06B6D4" w:sz="1"/>
            </w:tcBorders>
            <w:shd w:fill="06B6D4"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6"/>
                <w:szCs w:val="26"/>
              </w:rPr>
              <w:t xml:space="preserve">09</w:t>
            </w:r>
          </w:p>
        </w:tc>
        <w:tc>
          <w:tcPr>
            <w:tcW w:type="dxa" w:w="8760"/>
            <w:tcBorders>
              <w:top w:val="single" w:color="06B6D4" w:sz="1"/>
              <w:left w:val="single" w:color="06B6D4" w:sz="1"/>
              <w:bottom w:val="single" w:color="06B6D4" w:sz="1"/>
              <w:right w:val="single" w:color="06B6D4" w:sz="1"/>
            </w:tcBorders>
            <w:shd w:fill="F0F9FF" w:val="clear"/>
            <w:tcMar>
              <w:top w:type="dxa" w:w="120"/>
              <w:left w:type="dxa" w:w="200"/>
              <w:bottom w:type="dxa" w:w="120"/>
              <w:right w:type="dxa" w:w="160"/>
            </w:tcMar>
          </w:tcPr>
          <w:p>
            <w:pPr>
              <w:spacing w:after="0" w:before="0"/>
            </w:pPr>
            <w:r>
              <w:rPr>
                <w:rFonts w:ascii="Arial" w:cs="Arial" w:eastAsia="Arial" w:hAnsi="Arial"/>
                <w:b/>
                <w:bCs/>
                <w:color w:val="06B6D4"/>
                <w:sz w:val="28"/>
                <w:szCs w:val="28"/>
              </w:rPr>
              <w:t xml:space="preserve">🎨  Browser Rendering</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The Final Step: Turning Bytes Into Pixels</w:t>
      </w:r>
    </w:p>
    <w:p>
      <w:pPr>
        <w:spacing w:after="100" w:before="60"/>
      </w:pPr>
      <w:r>
        <w:rPr>
          <w:rFonts w:ascii="Arial" w:cs="Arial" w:eastAsia="Arial" w:hAnsi="Arial"/>
          <w:color w:val="0D1421"/>
          <w:sz w:val="22"/>
          <w:szCs w:val="22"/>
        </w:rPr>
        <w:t xml:space="preserve">After the HTTP response arrives, the browser does significant work to turn raw HTML/CSS/JS into the visual page the user sees. This is the rendering pipeline.</w:t>
      </w:r>
    </w:p>
    <w:p>
      <w:pPr>
        <w:spacing w:after="80" w:before="0"/>
      </w:pPr>
      <w:r>
        <w:t xml:space="preserve"/>
      </w:r>
    </w:p>
    <w:p>
      <w:pPr>
        <w:pStyle w:val="Heading3"/>
        <w:spacing w:after="100" w:before="200"/>
      </w:pPr>
      <w:r>
        <w:rPr>
          <w:rFonts w:ascii="Arial" w:cs="Arial" w:eastAsia="Arial" w:hAnsi="Arial"/>
          <w:b/>
          <w:bCs/>
          <w:color w:val="0D1421"/>
          <w:sz w:val="24"/>
          <w:szCs w:val="24"/>
        </w:rPr>
        <w:t xml:space="preserve">Animation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1</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Click ▶ Animate</w:t>
            </w:r>
          </w:p>
          <w:p>
            <w:pPr>
              <w:spacing w:after="0" w:before="0"/>
            </w:pPr>
            <w:r>
              <w:rPr>
                <w:rFonts w:ascii="Arial" w:cs="Arial" w:eastAsia="Arial" w:hAnsi="Arial"/>
                <w:color w:val="374151"/>
                <w:sz w:val="20"/>
                <w:szCs w:val="20"/>
              </w:rPr>
              <w:t xml:space="preserve">6 stages light up one by one with 500ms intervals. Point to each stage as it activates.</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2</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Stage 1: Parse HTML → DOM</w:t>
            </w:r>
          </w:p>
          <w:p>
            <w:pPr>
              <w:spacing w:after="0" w:before="0"/>
            </w:pPr>
            <w:r>
              <w:rPr>
                <w:rFonts w:ascii="Arial" w:cs="Arial" w:eastAsia="Arial" w:hAnsi="Arial"/>
                <w:color w:val="374151"/>
                <w:sz w:val="20"/>
                <w:szCs w:val="20"/>
              </w:rPr>
              <w:t xml:space="preserve">The browser reads HTML top-to-bottom, building a tree of nodes. Each HTML tag becomes a node. This is the Document Object Model.</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3</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Stage 2: Parse CSS → CSSOM</w:t>
            </w:r>
          </w:p>
          <w:p>
            <w:pPr>
              <w:spacing w:after="0" w:before="0"/>
            </w:pPr>
            <w:r>
              <w:rPr>
                <w:rFonts w:ascii="Arial" w:cs="Arial" w:eastAsia="Arial" w:hAnsi="Arial"/>
                <w:color w:val="374151"/>
                <w:sz w:val="20"/>
                <w:szCs w:val="20"/>
              </w:rPr>
              <w:t xml:space="preserve">CSS files (link tags) are fetched and parsed into the CSS Object Model. Stylesheets are RENDER-BLOCKING — page waits for them.</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4</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Stage 3: Execute JavaScript</w:t>
            </w:r>
          </w:p>
          <w:p>
            <w:pPr>
              <w:spacing w:after="0" w:before="0"/>
            </w:pPr>
            <w:r>
              <w:rPr>
                <w:rFonts w:ascii="Arial" w:cs="Arial" w:eastAsia="Arial" w:hAnsi="Arial"/>
                <w:color w:val="374151"/>
                <w:sz w:val="20"/>
                <w:szCs w:val="20"/>
              </w:rPr>
              <w:t xml:space="preserve">Scripts run. JS can modify DOM/CSSOM. Script tags are PARSER-BLOCKING unless async/defer is used.</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5</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Stages 4–5: Render Tree + Layout</w:t>
            </w:r>
          </w:p>
          <w:p>
            <w:pPr>
              <w:spacing w:after="0" w:before="0"/>
            </w:pPr>
            <w:r>
              <w:rPr>
                <w:rFonts w:ascii="Arial" w:cs="Arial" w:eastAsia="Arial" w:hAnsi="Arial"/>
                <w:color w:val="374151"/>
                <w:sz w:val="20"/>
                <w:szCs w:val="20"/>
              </w:rPr>
              <w:t xml:space="preserve">DOM + CSSOM merged into render tree. Browser calculates exact position and size of every element (reflow/layout).</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6</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Stage 6: Paint → Display</w:t>
            </w:r>
          </w:p>
          <w:p>
            <w:pPr>
              <w:spacing w:after="0" w:before="0"/>
            </w:pPr>
            <w:r>
              <w:rPr>
                <w:rFonts w:ascii="Arial" w:cs="Arial" w:eastAsia="Arial" w:hAnsi="Arial"/>
                <w:color w:val="374151"/>
                <w:sz w:val="20"/>
                <w:szCs w:val="20"/>
              </w:rPr>
              <w:t xml:space="preserve">Pixels drawn to screen. Page is finally visible! Point to the mini browser preview that fully renders.</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Resources Loading Panel</w:t>
      </w:r>
    </w:p>
    <w:p>
      <w:pPr>
        <w:spacing w:after="100" w:before="60"/>
      </w:pPr>
      <w:r>
        <w:rPr>
          <w:rFonts w:ascii="Arial" w:cs="Arial" w:eastAsia="Arial" w:hAnsi="Arial"/>
          <w:color w:val="0D1421"/>
          <w:sz w:val="22"/>
          <w:szCs w:val="22"/>
        </w:rPr>
        <w:t xml:space="preserve">Point out the resource list that appears: HTML, CSS, JS, images — each is a separate HTTP request. A single page load can trigger 50–100 HTTP requests!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1"/>
              <w:bottom w:val="single" w:color="10B981" w:sz="1"/>
              <w:right w:val="single" w:color="10B981" w:sz="1"/>
            </w:tcBorders>
            <w:shd w:fill="F0FDF4" w:val="clear"/>
            <w:tcMar>
              <w:top w:type="dxa" w:w="120"/>
              <w:left w:type="dxa" w:w="180"/>
              <w:bottom w:type="dxa" w:w="120"/>
              <w:right w:type="dxa" w:w="180"/>
            </w:tcMar>
          </w:tcPr>
          <w:p>
            <w:pPr>
              <w:spacing w:after="60" w:before="0"/>
            </w:pPr>
            <w:r>
              <w:rPr>
                <w:rFonts w:ascii="Arial" w:cs="Arial" w:eastAsia="Arial" w:hAnsi="Arial"/>
                <w:b/>
                <w:bCs/>
                <w:color w:val="10B981"/>
                <w:sz w:val="20"/>
                <w:szCs w:val="20"/>
              </w:rPr>
              <w:t xml:space="preserve">Performance Insight</w:t>
            </w:r>
          </w:p>
          <w:p>
            <w:pPr>
              <w:spacing w:after="0" w:before="0"/>
            </w:pPr>
            <w:r>
              <w:rPr>
                <w:rFonts w:ascii="Arial" w:cs="Arial" w:eastAsia="Arial" w:hAnsi="Arial"/>
                <w:color w:val="0D1421"/>
                <w:sz w:val="20"/>
                <w:szCs w:val="20"/>
              </w:rPr>
              <w:t xml:space="preserve">Why do pages load slow? Often it's render-blocking CSS/JS. Optimizations: put CSS in &lt;head&gt;, put JS before &lt;/body&gt;, use async/defer on scripts, compress images, use a CDN. These all speed up the rendering pipeline.</w:t>
            </w:r>
          </w:p>
        </w:tc>
      </w:tr>
    </w:tbl>
    <w:p>
      <w:pPr>
        <w:spacing w:after="80" w:before="0"/>
      </w:pPr>
      <w:r>
        <w:t xml:space="preserve"/>
      </w:r>
    </w:p>
    <w:p>
      <w:pPr>
        <w:pBdr>
          <w:bottom w:val="single" w:color="1F2D42"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59E0B" w:sz="1"/>
              <w:left w:val="single" w:color="F59E0B" w:sz="1"/>
              <w:bottom w:val="single" w:color="F59E0B" w:sz="1"/>
              <w:right w:val="single" w:color="F59E0B" w:sz="1"/>
            </w:tcBorders>
            <w:shd w:fill="F59E0B"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6"/>
                <w:szCs w:val="26"/>
              </w:rPr>
              <w:t xml:space="preserve">10</w:t>
            </w:r>
          </w:p>
        </w:tc>
        <w:tc>
          <w:tcPr>
            <w:tcW w:type="dxa" w:w="8760"/>
            <w:tcBorders>
              <w:top w:val="single" w:color="F59E0B" w:sz="1"/>
              <w:left w:val="single" w:color="F59E0B" w:sz="1"/>
              <w:bottom w:val="single" w:color="F59E0B" w:sz="1"/>
              <w:right w:val="single" w:color="F59E0B" w:sz="1"/>
            </w:tcBorders>
            <w:shd w:fill="F0F9FF" w:val="clear"/>
            <w:tcMar>
              <w:top w:type="dxa" w:w="120"/>
              <w:left w:type="dxa" w:w="200"/>
              <w:bottom w:type="dxa" w:w="120"/>
              <w:right w:type="dxa" w:w="160"/>
            </w:tcMar>
          </w:tcPr>
          <w:p>
            <w:pPr>
              <w:spacing w:after="0" w:before="0"/>
            </w:pPr>
            <w:r>
              <w:rPr>
                <w:rFonts w:ascii="Arial" w:cs="Arial" w:eastAsia="Arial" w:hAnsi="Arial"/>
                <w:b/>
                <w:bCs/>
                <w:color w:val="F59E0B"/>
                <w:sz w:val="28"/>
                <w:szCs w:val="28"/>
              </w:rPr>
              <w:t xml:space="preserve">🍪  Sessions &amp; Cookies</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The Problem: HTTP is Stateless</w:t>
      </w:r>
    </w:p>
    <w:p>
      <w:pPr>
        <w:spacing w:after="100" w:before="60"/>
      </w:pPr>
      <w:r>
        <w:rPr>
          <w:rFonts w:ascii="Arial" w:cs="Arial" w:eastAsia="Arial" w:hAnsi="Arial"/>
          <w:color w:val="0D1421"/>
          <w:sz w:val="22"/>
          <w:szCs w:val="22"/>
        </w:rPr>
        <w:t xml:space="preserve">HTTP doesn't remember you between requests. Each request is independent. Sessions and cookies solve this by storing identity information — they are the reason you stay logged in.</w:t>
      </w:r>
    </w:p>
    <w:p>
      <w:pPr>
        <w:spacing w:after="80" w:before="0"/>
      </w:pPr>
      <w:r>
        <w:t xml:space="preserve"/>
      </w:r>
    </w:p>
    <w:p>
      <w:pPr>
        <w:pStyle w:val="Heading3"/>
        <w:spacing w:after="100" w:before="200"/>
      </w:pPr>
      <w:r>
        <w:rPr>
          <w:rFonts w:ascii="Arial" w:cs="Arial" w:eastAsia="Arial" w:hAnsi="Arial"/>
          <w:b/>
          <w:bCs/>
          <w:color w:val="0D1421"/>
          <w:sz w:val="24"/>
          <w:szCs w:val="24"/>
        </w:rPr>
        <w:t xml:space="preserve">Demo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1</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Type 'alice' and click Login</w:t>
            </w:r>
          </w:p>
          <w:p>
            <w:pPr>
              <w:spacing w:after="0" w:before="0"/>
            </w:pPr>
            <w:r>
              <w:rPr>
                <w:rFonts w:ascii="Arial" w:cs="Arial" w:eastAsia="Arial" w:hAnsi="Arial"/>
                <w:color w:val="374151"/>
                <w:sz w:val="20"/>
                <w:szCs w:val="20"/>
              </w:rPr>
              <w:t xml:space="preserve">Watch all 6 session lifecycle steps light up. The Cookie Jar populates with: session_id, username, logged_in=true. Explain these are now stored in the browser.</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2</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Click 'Make Request'</w:t>
            </w:r>
          </w:p>
          <w:p>
            <w:pPr>
              <w:spacing w:after="0" w:before="0"/>
            </w:pPr>
            <w:r>
              <w:rPr>
                <w:rFonts w:ascii="Arial" w:cs="Arial" w:eastAsia="Arial" w:hAnsi="Arial"/>
                <w:color w:val="374151"/>
                <w:sz w:val="20"/>
                <w:szCs w:val="20"/>
              </w:rPr>
              <w:t xml:space="preserve">The cookie jar is automatically attached to the request. Server reads session_id, looks it up, and identifies the user without asking for password again.</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3</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Click 'Logout'</w:t>
            </w:r>
          </w:p>
          <w:p>
            <w:pPr>
              <w:spacing w:after="0" w:before="0"/>
            </w:pPr>
            <w:r>
              <w:rPr>
                <w:rFonts w:ascii="Arial" w:cs="Arial" w:eastAsia="Arial" w:hAnsi="Arial"/>
                <w:color w:val="374151"/>
                <w:sz w:val="20"/>
                <w:szCs w:val="20"/>
              </w:rPr>
              <w:t xml:space="preserve">Cookie jar clears. Server invalidates the session. Any future requests with the old session_id will return 401.</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4</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Try making a request BEFORE logging in</w:t>
            </w:r>
          </w:p>
          <w:p>
            <w:pPr>
              <w:spacing w:after="0" w:before="0"/>
            </w:pPr>
            <w:r>
              <w:rPr>
                <w:rFonts w:ascii="Arial" w:cs="Arial" w:eastAsia="Arial" w:hAnsi="Arial"/>
                <w:color w:val="374151"/>
                <w:sz w:val="20"/>
                <w:szCs w:val="20"/>
              </w:rPr>
              <w:t xml:space="preserve">Shows 401 — no cookie, no identity, server doesn't know who you are.</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Cookie Security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Flag</w:t>
            </w:r>
          </w:p>
        </w:tc>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protects against</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HttpOnly</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true/false</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Blocks JS from reading cookie → prevents XSS session theft</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Secure</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true/false</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Cookie sent over HTTPS only → prevents network interception</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SameSite</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Strict/Lax/None</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Controls cross-site sending → prevents CSRF attacks</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Expires/Max-Age</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Date or seconds</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Auto-deletes after timeout → limits stolen cookie window</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Domain</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example.com</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Which domains receive the cookie → prevents subdomain leaks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
              <w:left w:val="single" w:color="F97316" w:sz="1"/>
              <w:bottom w:val="single" w:color="F97316" w:sz="1"/>
              <w:right w:val="single" w:color="F97316" w:sz="1"/>
            </w:tcBorders>
            <w:shd w:fill="FFF7ED" w:val="clear"/>
            <w:tcMar>
              <w:top w:type="dxa" w:w="120"/>
              <w:left w:type="dxa" w:w="180"/>
              <w:bottom w:type="dxa" w:w="120"/>
              <w:right w:type="dxa" w:w="180"/>
            </w:tcMar>
          </w:tcPr>
          <w:p>
            <w:pPr>
              <w:spacing w:after="60" w:before="0"/>
            </w:pPr>
            <w:r>
              <w:rPr>
                <w:rFonts w:ascii="Arial" w:cs="Arial" w:eastAsia="Arial" w:hAnsi="Arial"/>
                <w:b/>
                <w:bCs/>
                <w:color w:val="F97316"/>
                <w:sz w:val="20"/>
                <w:szCs w:val="20"/>
              </w:rPr>
              <w:t xml:space="preserve">Session vs Cookie — Key Difference</w:t>
            </w:r>
          </w:p>
          <w:p>
            <w:pPr>
              <w:spacing w:after="0" w:before="0"/>
            </w:pPr>
            <w:r>
              <w:rPr>
                <w:rFonts w:ascii="Arial" w:cs="Arial" w:eastAsia="Arial" w:hAnsi="Arial"/>
                <w:color w:val="0D1421"/>
                <w:sz w:val="20"/>
                <w:szCs w:val="20"/>
              </w:rPr>
              <w:t xml:space="preserve">A cookie stores data IN THE BROWSER. A session stores data ON THE SERVER. The cookie only holds the session ID (a random token). The server maps that ID to the actual user data. Never store sensitive data in cookies directly — anyone can read them (unless HttpOnly).</w:t>
            </w:r>
          </w:p>
        </w:tc>
      </w:tr>
    </w:tbl>
    <w:p>
      <w:pPr>
        <w:spacing w:after="80" w:before="0"/>
      </w:pPr>
      <w:r>
        <w:t xml:space="preserve"/>
      </w:r>
    </w:p>
    <w:p>
      <w:pPr>
        <w:pBdr>
          <w:bottom w:val="single" w:color="1F2D42"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B82F6" w:sz="1"/>
              <w:left w:val="single" w:color="3B82F6" w:sz="1"/>
              <w:bottom w:val="single" w:color="3B82F6" w:sz="1"/>
              <w:right w:val="single" w:color="3B82F6" w:sz="1"/>
            </w:tcBorders>
            <w:shd w:fill="3B82F6"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6"/>
                <w:szCs w:val="26"/>
              </w:rPr>
              <w:t xml:space="preserve">11</w:t>
            </w:r>
          </w:p>
        </w:tc>
        <w:tc>
          <w:tcPr>
            <w:tcW w:type="dxa" w:w="8760"/>
            <w:tcBorders>
              <w:top w:val="single" w:color="3B82F6" w:sz="1"/>
              <w:left w:val="single" w:color="3B82F6" w:sz="1"/>
              <w:bottom w:val="single" w:color="3B82F6" w:sz="1"/>
              <w:right w:val="single" w:color="3B82F6" w:sz="1"/>
            </w:tcBorders>
            <w:shd w:fill="F0F9FF" w:val="clear"/>
            <w:tcMar>
              <w:top w:type="dxa" w:w="120"/>
              <w:left w:type="dxa" w:w="200"/>
              <w:bottom w:type="dxa" w:w="120"/>
              <w:right w:type="dxa" w:w="160"/>
            </w:tcMar>
          </w:tcPr>
          <w:p>
            <w:pPr>
              <w:spacing w:after="0" w:before="0"/>
            </w:pPr>
            <w:r>
              <w:rPr>
                <w:rFonts w:ascii="Arial" w:cs="Arial" w:eastAsia="Arial" w:hAnsi="Arial"/>
                <w:b/>
                <w:bCs/>
                <w:color w:val="3B82F6"/>
                <w:sz w:val="28"/>
                <w:szCs w:val="28"/>
              </w:rPr>
              <w:t xml:space="preserve">🏗️  Web Architecture</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The Three-Tier Model</w:t>
      </w:r>
    </w:p>
    <w:p>
      <w:pPr>
        <w:spacing w:after="100" w:before="60"/>
      </w:pPr>
      <w:r>
        <w:rPr>
          <w:rFonts w:ascii="Arial" w:cs="Arial" w:eastAsia="Arial" w:hAnsi="Arial"/>
          <w:color w:val="0D1421"/>
          <w:sz w:val="22"/>
          <w:szCs w:val="22"/>
        </w:rPr>
        <w:t xml:space="preserve">Every web application is built in layers. Each layer has a specific responsibility and communicates only with adjacent layers. Understanding this architecture is essential for both developers and security professionals.</w:t>
      </w:r>
    </w:p>
    <w:p>
      <w:pPr>
        <w:spacing w:after="80" w:before="0"/>
      </w:pPr>
      <w:r>
        <w:t xml:space="preserve"/>
      </w:r>
    </w:p>
    <w:p>
      <w:pPr>
        <w:pStyle w:val="Heading3"/>
        <w:spacing w:after="100" w:before="200"/>
      </w:pPr>
      <w:r>
        <w:rPr>
          <w:rFonts w:ascii="Arial" w:cs="Arial" w:eastAsia="Arial" w:hAnsi="Arial"/>
          <w:b/>
          <w:bCs/>
          <w:color w:val="0D1421"/>
          <w:sz w:val="24"/>
          <w:szCs w:val="24"/>
        </w:rPr>
        <w:t xml:space="preserve">Layer Exploration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1</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Click the Frontend layer (blue)</w:t>
            </w:r>
          </w:p>
          <w:p>
            <w:pPr>
              <w:spacing w:after="0" w:before="0"/>
            </w:pPr>
            <w:r>
              <w:rPr>
                <w:rFonts w:ascii="Arial" w:cs="Arial" w:eastAsia="Arial" w:hAnsi="Arial"/>
                <w:color w:val="374151"/>
                <w:sz w:val="20"/>
                <w:szCs w:val="20"/>
              </w:rPr>
              <w:t xml:space="preserve">Reveals: HTML/CSS/JS, React/Vue/Angular. Runs in BROWSER. Handles UI, form validation, API calls. Warning: never store secrets here — all code is visible.</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2</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Click the Backend layer (purple)</w:t>
            </w:r>
          </w:p>
          <w:p>
            <w:pPr>
              <w:spacing w:after="0" w:before="0"/>
            </w:pPr>
            <w:r>
              <w:rPr>
                <w:rFonts w:ascii="Arial" w:cs="Arial" w:eastAsia="Arial" w:hAnsi="Arial"/>
                <w:color w:val="374151"/>
                <w:sz w:val="20"/>
                <w:szCs w:val="20"/>
              </w:rPr>
              <w:t xml:space="preserve">Reveals: Node.js, Python, PHP, Java. Runs on SERVER. Handles authentication, business logic, data processing. The trust boundary — validates ALL input.</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3</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Click the Database layer (orange)</w:t>
            </w:r>
          </w:p>
          <w:p>
            <w:pPr>
              <w:spacing w:after="0" w:before="0"/>
            </w:pPr>
            <w:r>
              <w:rPr>
                <w:rFonts w:ascii="Arial" w:cs="Arial" w:eastAsia="Arial" w:hAnsi="Arial"/>
                <w:color w:val="374151"/>
                <w:sz w:val="20"/>
                <w:szCs w:val="20"/>
              </w:rPr>
              <w:t xml:space="preserve">Reveals: MySQL, PostgreSQL, MongoDB, Redis. Persistent storage. Never exposed to internet directly. Requires parameterized queries to prevent SQL injection.</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4</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Point out the support components</w:t>
            </w:r>
          </w:p>
          <w:p>
            <w:pPr>
              <w:spacing w:after="0" w:before="0"/>
            </w:pPr>
            <w:r>
              <w:rPr>
                <w:rFonts w:ascii="Arial" w:cs="Arial" w:eastAsia="Arial" w:hAnsi="Arial"/>
                <w:color w:val="374151"/>
                <w:sz w:val="20"/>
                <w:szCs w:val="20"/>
              </w:rPr>
              <w:t xml:space="preserve">CDN (serves static assets from edge), Load Balancer (distributes requests), Cache Layer (Redis for speed). These are how real production systems scale.</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Architecture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00"/>
        <w:gridCol w:w="3120"/>
        <w:gridCol w:w="300"/>
        <w:gridCol w:w="2520"/>
      </w:tblGrid>
      <w:tr>
        <w:tc>
          <w:tcPr>
            <w:tcW w:type="dxa" w:w="3120"/>
            <w:tcBorders>
              <w:top w:val="single" w:color="3B82F6" w:sz="1"/>
              <w:left w:val="single" w:color="3B82F6" w:sz="1"/>
              <w:bottom w:val="single" w:color="3B82F6" w:sz="1"/>
              <w:right w:val="single" w:color="3B82F6" w:sz="1"/>
            </w:tcBorders>
            <w:shd w:fill="EFF6FF" w:val="clear"/>
            <w:tcMar>
              <w:top w:type="dxa" w:w="100"/>
              <w:left w:type="dxa" w:w="140"/>
              <w:bottom w:type="dxa" w:w="100"/>
              <w:right w:type="dxa" w:w="140"/>
            </w:tcMar>
          </w:tcPr>
          <w:p>
            <w:pPr>
              <w:spacing w:after="30" w:before="0"/>
              <w:jc w:val="center"/>
            </w:pPr>
            <w:r>
              <w:rPr>
                <w:rFonts w:ascii="Arial" w:cs="Arial" w:eastAsia="Arial" w:hAnsi="Arial"/>
                <w:b/>
                <w:bCs/>
                <w:color w:val="3B82F6"/>
                <w:sz w:val="22"/>
                <w:szCs w:val="22"/>
              </w:rPr>
              <w:t xml:space="preserve">🖥️  Frontend</w:t>
            </w:r>
          </w:p>
          <w:p>
            <w:pPr>
              <w:spacing w:after="0" w:before="0"/>
              <w:jc w:val="center"/>
            </w:pPr>
            <w:r>
              <w:rPr>
                <w:rFonts w:ascii="Arial" w:cs="Arial" w:eastAsia="Arial" w:hAnsi="Arial"/>
                <w:color w:val="374151"/>
                <w:sz w:val="18"/>
                <w:szCs w:val="18"/>
              </w:rPr>
              <w:t xml:space="preserve">HTML/CSS/JS</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pPr>
              <w:spacing w:after="0" w:before="60"/>
              <w:jc w:val="center"/>
            </w:pPr>
            <w:r>
              <w:rPr>
                <w:rFonts w:ascii="Arial" w:cs="Arial" w:eastAsia="Arial" w:hAnsi="Arial"/>
                <w:b/>
                <w:bCs/>
                <w:color w:val="64748B"/>
                <w:sz w:val="26"/>
                <w:szCs w:val="26"/>
              </w:rPr>
              <w:t xml:space="preserve">→</w:t>
            </w:r>
          </w:p>
        </w:tc>
        <w:tc>
          <w:tcPr>
            <w:tcW w:type="dxa" w:w="3120"/>
            <w:tcBorders>
              <w:top w:val="single" w:color="A855F7" w:sz="1"/>
              <w:left w:val="single" w:color="A855F7" w:sz="1"/>
              <w:bottom w:val="single" w:color="A855F7" w:sz="1"/>
              <w:right w:val="single" w:color="A855F7" w:sz="1"/>
            </w:tcBorders>
            <w:shd w:fill="FAF5FF" w:val="clear"/>
            <w:tcMar>
              <w:top w:type="dxa" w:w="100"/>
              <w:left w:type="dxa" w:w="140"/>
              <w:bottom w:type="dxa" w:w="100"/>
              <w:right w:type="dxa" w:w="140"/>
            </w:tcMar>
          </w:tcPr>
          <w:p>
            <w:pPr>
              <w:spacing w:after="30" w:before="0"/>
              <w:jc w:val="center"/>
            </w:pPr>
            <w:r>
              <w:rPr>
                <w:rFonts w:ascii="Arial" w:cs="Arial" w:eastAsia="Arial" w:hAnsi="Arial"/>
                <w:b/>
                <w:bCs/>
                <w:color w:val="A855F7"/>
                <w:sz w:val="22"/>
                <w:szCs w:val="22"/>
              </w:rPr>
              <w:t xml:space="preserve">⚙️  Backend</w:t>
            </w:r>
          </w:p>
          <w:p>
            <w:pPr>
              <w:spacing w:after="0" w:before="0"/>
              <w:jc w:val="center"/>
            </w:pPr>
            <w:r>
              <w:rPr>
                <w:rFonts w:ascii="Arial" w:cs="Arial" w:eastAsia="Arial" w:hAnsi="Arial"/>
                <w:color w:val="374151"/>
                <w:sz w:val="18"/>
                <w:szCs w:val="18"/>
              </w:rPr>
              <w:t xml:space="preserve">API / Business Logic</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pPr>
              <w:spacing w:after="0" w:before="60"/>
              <w:jc w:val="center"/>
            </w:pPr>
            <w:r>
              <w:rPr>
                <w:rFonts w:ascii="Arial" w:cs="Arial" w:eastAsia="Arial" w:hAnsi="Arial"/>
                <w:b/>
                <w:bCs/>
                <w:color w:val="64748B"/>
                <w:sz w:val="26"/>
                <w:szCs w:val="26"/>
              </w:rPr>
              <w:t xml:space="preserve">→</w:t>
            </w:r>
          </w:p>
        </w:tc>
        <w:tc>
          <w:tcPr>
            <w:tcW w:type="dxa" w:w="2520"/>
            <w:tcBorders>
              <w:top w:val="single" w:color="F97316" w:sz="1"/>
              <w:left w:val="single" w:color="F97316" w:sz="1"/>
              <w:bottom w:val="single" w:color="F97316" w:sz="1"/>
              <w:right w:val="single" w:color="F97316" w:sz="1"/>
            </w:tcBorders>
            <w:shd w:fill="FFF7ED" w:val="clear"/>
            <w:tcMar>
              <w:top w:type="dxa" w:w="100"/>
              <w:left w:type="dxa" w:w="140"/>
              <w:bottom w:type="dxa" w:w="100"/>
              <w:right w:type="dxa" w:w="140"/>
            </w:tcMar>
          </w:tcPr>
          <w:p>
            <w:pPr>
              <w:spacing w:after="30" w:before="0"/>
              <w:jc w:val="center"/>
            </w:pPr>
            <w:r>
              <w:rPr>
                <w:rFonts w:ascii="Arial" w:cs="Arial" w:eastAsia="Arial" w:hAnsi="Arial"/>
                <w:b/>
                <w:bCs/>
                <w:color w:val="F97316"/>
                <w:sz w:val="22"/>
                <w:szCs w:val="22"/>
              </w:rPr>
              <w:t xml:space="preserve">🗄️  Database</w:t>
            </w:r>
          </w:p>
          <w:p>
            <w:pPr>
              <w:spacing w:after="0" w:before="0"/>
              <w:jc w:val="center"/>
            </w:pPr>
            <w:r>
              <w:rPr>
                <w:rFonts w:ascii="Arial" w:cs="Arial" w:eastAsia="Arial" w:hAnsi="Arial"/>
                <w:color w:val="374151"/>
                <w:sz w:val="18"/>
                <w:szCs w:val="18"/>
              </w:rPr>
              <w:t xml:space="preserve">MySQL / MongoDB</w:t>
            </w:r>
          </w:p>
        </w:tc>
      </w:tr>
    </w:tbl>
    <w:p>
      <w:pPr>
        <w:spacing w:after="80" w:before="0"/>
      </w:pPr>
      <w:r>
        <w:t xml:space="preserve"/>
      </w:r>
    </w:p>
    <w:p>
      <w:pPr>
        <w:pBdr>
          <w:bottom w:val="single" w:color="1F2D42"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F4444" w:sz="1"/>
              <w:left w:val="single" w:color="EF4444" w:sz="1"/>
              <w:bottom w:val="single" w:color="EF4444" w:sz="1"/>
              <w:right w:val="single" w:color="EF4444" w:sz="1"/>
            </w:tcBorders>
            <w:shd w:fill="EF4444"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6"/>
                <w:szCs w:val="26"/>
              </w:rPr>
              <w:t xml:space="preserve">12</w:t>
            </w:r>
          </w:p>
        </w:tc>
        <w:tc>
          <w:tcPr>
            <w:tcW w:type="dxa" w:w="8760"/>
            <w:tcBorders>
              <w:top w:val="single" w:color="EF4444" w:sz="1"/>
              <w:left w:val="single" w:color="EF4444" w:sz="1"/>
              <w:bottom w:val="single" w:color="EF4444" w:sz="1"/>
              <w:right w:val="single" w:color="EF4444" w:sz="1"/>
            </w:tcBorders>
            <w:shd w:fill="F0F9FF" w:val="clear"/>
            <w:tcMar>
              <w:top w:type="dxa" w:w="120"/>
              <w:left w:type="dxa" w:w="200"/>
              <w:bottom w:type="dxa" w:w="120"/>
              <w:right w:type="dxa" w:w="160"/>
            </w:tcMar>
          </w:tcPr>
          <w:p>
            <w:pPr>
              <w:spacing w:after="0" w:before="0"/>
            </w:pPr>
            <w:r>
              <w:rPr>
                <w:rFonts w:ascii="Arial" w:cs="Arial" w:eastAsia="Arial" w:hAnsi="Arial"/>
                <w:b/>
                <w:bCs/>
                <w:color w:val="EF4444"/>
                <w:sz w:val="28"/>
                <w:szCs w:val="28"/>
              </w:rPr>
              <w:t xml:space="preserve">🔒  HTTP vs HTTPS</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Why HTTPS Matters</w:t>
      </w:r>
    </w:p>
    <w:p>
      <w:pPr>
        <w:spacing w:after="100" w:before="60"/>
      </w:pPr>
      <w:r>
        <w:rPr>
          <w:rFonts w:ascii="Arial" w:cs="Arial" w:eastAsia="Arial" w:hAnsi="Arial"/>
          <w:color w:val="0D1421"/>
          <w:sz w:val="22"/>
          <w:szCs w:val="22"/>
        </w:rPr>
        <w:t xml:space="preserve">HTTP sends all data as plain text over the network. HTTPS wraps HTTP in TLS (Transport Layer Security), encrypting everything so interceptors see only gibberish.</w:t>
      </w:r>
    </w:p>
    <w:p>
      <w:pPr>
        <w:spacing w:after="80" w:before="0"/>
      </w:pPr>
      <w:r>
        <w:t xml:space="preserve"/>
      </w:r>
    </w:p>
    <w:p>
      <w:pPr>
        <w:pStyle w:val="Heading3"/>
        <w:spacing w:after="100" w:before="200"/>
      </w:pPr>
      <w:r>
        <w:rPr>
          <w:rFonts w:ascii="Arial" w:cs="Arial" w:eastAsia="Arial" w:hAnsi="Arial"/>
          <w:b/>
          <w:bCs/>
          <w:color w:val="0D1421"/>
          <w:sz w:val="24"/>
          <w:szCs w:val="24"/>
        </w:rPr>
        <w:t xml:space="preserve">Packet Interception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1</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Click ▶ Intercept Packets</w:t>
            </w:r>
          </w:p>
          <w:p>
            <w:pPr>
              <w:spacing w:after="0" w:before="0"/>
            </w:pPr>
            <w:r>
              <w:rPr>
                <w:rFonts w:ascii="Arial" w:cs="Arial" w:eastAsia="Arial" w:hAnsi="Arial"/>
                <w:color w:val="374151"/>
                <w:sz w:val="20"/>
                <w:szCs w:val="20"/>
              </w:rPr>
              <w:t xml:space="preserve">Two lines appear showing what a network attacker would see on HTTP vs HTTPS.</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2</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Point to the HTTP line</w:t>
            </w:r>
          </w:p>
          <w:p>
            <w:pPr>
              <w:spacing w:after="0" w:before="0"/>
            </w:pPr>
            <w:r>
              <w:rPr>
                <w:rFonts w:ascii="Arial" w:cs="Arial" w:eastAsia="Arial" w:hAnsi="Arial"/>
                <w:color w:val="374151"/>
                <w:sz w:val="20"/>
                <w:szCs w:val="20"/>
              </w:rPr>
              <w:t xml:space="preserve">Shows: POST /login · user=alice&amp;pass=password123. Completely readable! This is a real attack called a Man-in-the-Middle (MitM).</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3</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Point to the HTTPS line</w:t>
            </w:r>
          </w:p>
          <w:p>
            <w:pPr>
              <w:spacing w:after="0" w:before="0"/>
            </w:pPr>
            <w:r>
              <w:rPr>
                <w:rFonts w:ascii="Arial" w:cs="Arial" w:eastAsia="Arial" w:hAnsi="Arial"/>
                <w:color w:val="374151"/>
                <w:sz w:val="20"/>
                <w:szCs w:val="20"/>
              </w:rPr>
              <w:t xml:space="preserve">Shows: TLSv1.3 · EncryptedData · (base64 gibberish). Attacker sees nothing useful.</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4</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Discuss the TLS handshake</w:t>
            </w:r>
          </w:p>
          <w:p>
            <w:pPr>
              <w:spacing w:after="0" w:before="0"/>
            </w:pPr>
            <w:r>
              <w:rPr>
                <w:rFonts w:ascii="Arial" w:cs="Arial" w:eastAsia="Arial" w:hAnsi="Arial"/>
                <w:color w:val="374151"/>
                <w:sz w:val="20"/>
                <w:szCs w:val="20"/>
              </w:rPr>
              <w:t xml:space="preserve">Client and server negotiate encryption algorithm → exchange certificates → generate shared secret → all traffic encrypted.</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What HTTPS Does and Does NOT Protect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1F2D42" w:sz="1"/>
              <w:left w:val="single" w:color="1F2D42" w:sz="1"/>
              <w:bottom w:val="single" w:color="1F2D42" w:sz="1"/>
              <w:right w:val="single" w:color="1F2D42" w:sz="1"/>
            </w:tcBorders>
            <w:shd w:fill="F0FDF4" w:val="clear"/>
            <w:tcMar>
              <w:top w:type="dxa" w:w="120"/>
              <w:left w:type="dxa" w:w="160"/>
              <w:bottom w:type="dxa" w:w="120"/>
              <w:right w:type="dxa" w:w="160"/>
            </w:tcMar>
          </w:tcPr>
          <w:p>
            <w:pPr>
              <w:spacing w:after="60" w:before="0"/>
            </w:pPr>
            <w:r>
              <w:rPr>
                <w:rFonts w:ascii="Arial" w:cs="Arial" w:eastAsia="Arial" w:hAnsi="Arial"/>
                <w:b/>
                <w:bCs/>
                <w:color w:val="10B981"/>
                <w:sz w:val="20"/>
                <w:szCs w:val="20"/>
              </w:rPr>
              <w:t xml:space="preserve">✅  HTTPS Protects Against:</w:t>
            </w:r>
          </w:p>
          <w:p>
            <w:pPr>
              <w:spacing w:after="30" w:before="0"/>
            </w:pPr>
            <w:r>
              <w:rPr>
                <w:rFonts w:ascii="Arial" w:cs="Arial" w:eastAsia="Arial" w:hAnsi="Arial"/>
                <w:color w:val="374151"/>
                <w:sz w:val="20"/>
                <w:szCs w:val="20"/>
              </w:rPr>
              <w:t xml:space="preserve">• Network eavesdropping (Wi-Fi sniffing)</w:t>
            </w:r>
          </w:p>
          <w:p>
            <w:pPr>
              <w:spacing w:after="30" w:before="0"/>
            </w:pPr>
            <w:r>
              <w:rPr>
                <w:rFonts w:ascii="Arial" w:cs="Arial" w:eastAsia="Arial" w:hAnsi="Arial"/>
                <w:color w:val="374151"/>
                <w:sz w:val="20"/>
                <w:szCs w:val="20"/>
              </w:rPr>
              <w:t xml:space="preserve">• Man-in-the-Middle attacks</w:t>
            </w:r>
          </w:p>
          <w:p>
            <w:pPr>
              <w:spacing w:after="30" w:before="0"/>
            </w:pPr>
            <w:r>
              <w:rPr>
                <w:rFonts w:ascii="Arial" w:cs="Arial" w:eastAsia="Arial" w:hAnsi="Arial"/>
                <w:color w:val="374151"/>
                <w:sz w:val="20"/>
                <w:szCs w:val="20"/>
              </w:rPr>
              <w:t xml:space="preserve">• Packet interception on transit</w:t>
            </w:r>
          </w:p>
          <w:p>
            <w:pPr>
              <w:spacing w:after="0" w:before="0"/>
            </w:pPr>
            <w:r>
              <w:rPr>
                <w:rFonts w:ascii="Arial" w:cs="Arial" w:eastAsia="Arial" w:hAnsi="Arial"/>
                <w:color w:val="374151"/>
                <w:sz w:val="20"/>
                <w:szCs w:val="20"/>
              </w:rPr>
              <w:t xml:space="preserve">• Server identity spoofing (via cert)</w:t>
            </w:r>
          </w:p>
        </w:tc>
        <w:tc>
          <w:tcPr>
            <w:tcW w:type="dxa" w:w="4620"/>
            <w:tcBorders>
              <w:top w:val="single" w:color="1F2D42" w:sz="1"/>
              <w:left w:val="single" w:color="1F2D42" w:sz="1"/>
              <w:bottom w:val="single" w:color="1F2D42" w:sz="1"/>
              <w:right w:val="single" w:color="1F2D42" w:sz="1"/>
            </w:tcBorders>
            <w:shd w:fill="FFF1F2" w:val="clear"/>
            <w:tcMar>
              <w:top w:type="dxa" w:w="120"/>
              <w:left w:type="dxa" w:w="160"/>
              <w:bottom w:type="dxa" w:w="120"/>
              <w:right w:type="dxa" w:w="160"/>
            </w:tcMar>
          </w:tcPr>
          <w:p>
            <w:pPr>
              <w:spacing w:after="60" w:before="0"/>
            </w:pPr>
            <w:r>
              <w:rPr>
                <w:rFonts w:ascii="Arial" w:cs="Arial" w:eastAsia="Arial" w:hAnsi="Arial"/>
                <w:b/>
                <w:bCs/>
                <w:color w:val="EF4444"/>
                <w:sz w:val="20"/>
                <w:szCs w:val="20"/>
              </w:rPr>
              <w:t xml:space="preserve">❌  HTTPS Does NOT Protect Against:</w:t>
            </w:r>
          </w:p>
          <w:p>
            <w:pPr>
              <w:spacing w:after="30" w:before="0"/>
            </w:pPr>
            <w:r>
              <w:rPr>
                <w:rFonts w:ascii="Arial" w:cs="Arial" w:eastAsia="Arial" w:hAnsi="Arial"/>
                <w:color w:val="374151"/>
                <w:sz w:val="20"/>
                <w:szCs w:val="20"/>
              </w:rPr>
              <w:t xml:space="preserve">• XSS (code runs in browser after decryption)</w:t>
            </w:r>
          </w:p>
          <w:p>
            <w:pPr>
              <w:spacing w:after="30" w:before="0"/>
            </w:pPr>
            <w:r>
              <w:rPr>
                <w:rFonts w:ascii="Arial" w:cs="Arial" w:eastAsia="Arial" w:hAnsi="Arial"/>
                <w:color w:val="374151"/>
                <w:sz w:val="20"/>
                <w:szCs w:val="20"/>
              </w:rPr>
              <w:t xml:space="preserve">• SQL Injection (server-side bug)</w:t>
            </w:r>
          </w:p>
          <w:p>
            <w:pPr>
              <w:spacing w:after="30" w:before="0"/>
            </w:pPr>
            <w:r>
              <w:rPr>
                <w:rFonts w:ascii="Arial" w:cs="Arial" w:eastAsia="Arial" w:hAnsi="Arial"/>
                <w:color w:val="374151"/>
                <w:sz w:val="20"/>
                <w:szCs w:val="20"/>
              </w:rPr>
              <w:t xml:space="preserve">• Stolen credentials (weak passwords)</w:t>
            </w:r>
          </w:p>
          <w:p>
            <w:pPr>
              <w:spacing w:after="0" w:before="0"/>
            </w:pPr>
            <w:r>
              <w:rPr>
                <w:rFonts w:ascii="Arial" w:cs="Arial" w:eastAsia="Arial" w:hAnsi="Arial"/>
                <w:color w:val="374151"/>
                <w:sz w:val="20"/>
                <w:szCs w:val="20"/>
              </w:rPr>
              <w:t xml:space="preserve">• Server compromise (hacking the server itself)</w:t>
            </w:r>
          </w:p>
        </w:tc>
      </w:tr>
    </w:tbl>
    <w:p>
      <w:pPr>
        <w:spacing w:after="80" w:before="0"/>
      </w:pPr>
      <w:r>
        <w:t xml:space="preserve"/>
      </w:r>
    </w:p>
    <w:p>
      <w:pPr>
        <w:pBdr>
          <w:bottom w:val="single" w:color="1F2D42"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6B6D4" w:sz="1"/>
              <w:left w:val="single" w:color="06B6D4" w:sz="1"/>
              <w:bottom w:val="single" w:color="06B6D4" w:sz="1"/>
              <w:right w:val="single" w:color="06B6D4" w:sz="1"/>
            </w:tcBorders>
            <w:shd w:fill="06B6D4"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6"/>
                <w:szCs w:val="26"/>
              </w:rPr>
              <w:t xml:space="preserve">13</w:t>
            </w:r>
          </w:p>
        </w:tc>
        <w:tc>
          <w:tcPr>
            <w:tcW w:type="dxa" w:w="8760"/>
            <w:tcBorders>
              <w:top w:val="single" w:color="06B6D4" w:sz="1"/>
              <w:left w:val="single" w:color="06B6D4" w:sz="1"/>
              <w:bottom w:val="single" w:color="06B6D4" w:sz="1"/>
              <w:right w:val="single" w:color="06B6D4" w:sz="1"/>
            </w:tcBorders>
            <w:shd w:fill="F0F9FF" w:val="clear"/>
            <w:tcMar>
              <w:top w:type="dxa" w:w="120"/>
              <w:left w:type="dxa" w:w="200"/>
              <w:bottom w:type="dxa" w:w="120"/>
              <w:right w:type="dxa" w:w="160"/>
            </w:tcMar>
          </w:tcPr>
          <w:p>
            <w:pPr>
              <w:spacing w:after="0" w:before="0"/>
            </w:pPr>
            <w:r>
              <w:rPr>
                <w:rFonts w:ascii="Arial" w:cs="Arial" w:eastAsia="Arial" w:hAnsi="Arial"/>
                <w:b/>
                <w:bCs/>
                <w:color w:val="06B6D4"/>
                <w:sz w:val="28"/>
                <w:szCs w:val="28"/>
              </w:rPr>
              <w:t xml:space="preserve">🗺️  Complete Flow Simulator</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The Big Picture</w:t>
      </w:r>
    </w:p>
    <w:p>
      <w:pPr>
        <w:spacing w:after="100" w:before="60"/>
      </w:pPr>
      <w:r>
        <w:rPr>
          <w:rFonts w:ascii="Arial" w:cs="Arial" w:eastAsia="Arial" w:hAnsi="Arial"/>
          <w:color w:val="0D1421"/>
          <w:sz w:val="22"/>
          <w:szCs w:val="22"/>
        </w:rPr>
        <w:t xml:space="preserve">This lab ties everything together. An 8-node canvas shows the complete journey of a web request with auto-advancing animation. Use this as a synthesis activity after Labs 01–12.</w:t>
      </w:r>
    </w:p>
    <w:p>
      <w:pPr>
        <w:spacing w:after="80" w:before="0"/>
      </w:pPr>
      <w:r>
        <w:t xml:space="preserve"/>
      </w:r>
    </w:p>
    <w:p>
      <w:pPr>
        <w:pStyle w:val="Heading3"/>
        <w:spacing w:after="100" w:before="200"/>
      </w:pPr>
      <w:r>
        <w:rPr>
          <w:rFonts w:ascii="Arial" w:cs="Arial" w:eastAsia="Arial" w:hAnsi="Arial"/>
          <w:b/>
          <w:bCs/>
          <w:color w:val="0D1421"/>
          <w:sz w:val="24"/>
          <w:szCs w:val="24"/>
        </w:rPr>
        <w:t xml:space="preserve">How to Run the Complete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1</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Click ▶ Play Full Flow</w:t>
            </w:r>
          </w:p>
          <w:p>
            <w:pPr>
              <w:spacing w:after="0" w:before="0"/>
            </w:pPr>
            <w:r>
              <w:rPr>
                <w:rFonts w:ascii="Arial" w:cs="Arial" w:eastAsia="Arial" w:hAnsi="Arial"/>
                <w:color w:val="374151"/>
                <w:sz w:val="20"/>
                <w:szCs w:val="20"/>
              </w:rPr>
              <w:t xml:space="preserve">The animation auto-advances every 1.4 seconds through 8 steps: User → Browser → DNS → TCP/TLS → Server → Database → Response → Render.</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2</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Pause and discuss at each node</w:t>
            </w:r>
          </w:p>
          <w:p>
            <w:pPr>
              <w:spacing w:after="0" w:before="0"/>
            </w:pPr>
            <w:r>
              <w:rPr>
                <w:rFonts w:ascii="Arial" w:cs="Arial" w:eastAsia="Arial" w:hAnsi="Arial"/>
                <w:color w:val="374151"/>
                <w:sz w:val="20"/>
                <w:szCs w:val="20"/>
              </w:rPr>
              <w:t xml:space="preserve">After each node activates (cyan glow), ask: 'Which lab covered this step?' Students should be able to connect each node to a specific lab.</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3</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Watch the arrows</w:t>
            </w:r>
          </w:p>
          <w:p>
            <w:pPr>
              <w:spacing w:after="0" w:before="0"/>
            </w:pPr>
            <w:r>
              <w:rPr>
                <w:rFonts w:ascii="Arial" w:cs="Arial" w:eastAsia="Arial" w:hAnsi="Arial"/>
                <w:color w:val="374151"/>
                <w:sz w:val="20"/>
                <w:szCs w:val="20"/>
              </w:rPr>
              <w:t xml:space="preserve">Dashed lines between nodes show the communication paths. Point out that DNS is a side-trip — browser goes to DNS first, then to server.</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4</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Read the description box</w:t>
            </w:r>
          </w:p>
          <w:p>
            <w:pPr>
              <w:spacing w:after="0" w:before="0"/>
            </w:pPr>
            <w:r>
              <w:rPr>
                <w:rFonts w:ascii="Arial" w:cs="Arial" w:eastAsia="Arial" w:hAnsi="Arial"/>
                <w:color w:val="374151"/>
                <w:sz w:val="20"/>
                <w:szCs w:val="20"/>
              </w:rPr>
              <w:t xml:space="preserve">Each step has a detailed description below the canvas. Read it aloud for each step.</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5</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Run it again without pausing</w:t>
            </w:r>
          </w:p>
          <w:p>
            <w:pPr>
              <w:spacing w:after="0" w:before="0"/>
            </w:pPr>
            <w:r>
              <w:rPr>
                <w:rFonts w:ascii="Arial" w:cs="Arial" w:eastAsia="Arial" w:hAnsi="Arial"/>
                <w:color w:val="374151"/>
                <w:sz w:val="20"/>
                <w:szCs w:val="20"/>
              </w:rPr>
              <w:t xml:space="preserve">Let it run at full speed — this shows students how all 8 steps happen seamlessly in real life in under a second.</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Connecting Each Node to Its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Canvas Node</w:t>
            </w:r>
          </w:p>
        </w:tc>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Covered In</w:t>
            </w:r>
          </w:p>
        </w:tc>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Concept</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User</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Lab 01</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Entry point — user types URL, presses Enter</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Browser</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Labs 01, 03, 09</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Parses URL, orchestrates all subsequent steps</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DNS</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Lab 04</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Resolves domain to IP address (7-step lookup)</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TCP/TLS</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Lab 12</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Establishes encrypted tunnel to server</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Server</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Labs 03, 05, 07</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Receives HTTP request, runs business logic</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Database</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Labs 07, 11</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Queried by server for user/content data</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Response</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Labs 05, 08</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HTTP response built and sent back</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 Render</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Lab 09</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HTML→DOM, CSS→CSSOM, JS executes, paint</w:t>
            </w:r>
          </w:p>
        </w:tc>
      </w:tr>
    </w:tbl>
    <w:p>
      <w:pPr>
        <w:spacing w:after="80" w:before="0"/>
      </w:pPr>
      <w:r>
        <w:t xml:space="preserve"/>
      </w:r>
    </w:p>
    <w:p>
      <w:pPr>
        <w:pBdr>
          <w:bottom w:val="single" w:color="1F2D42"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F4444" w:sz="1"/>
              <w:left w:val="single" w:color="EF4444" w:sz="1"/>
              <w:bottom w:val="single" w:color="EF4444" w:sz="1"/>
              <w:right w:val="single" w:color="EF4444" w:sz="1"/>
            </w:tcBorders>
            <w:shd w:fill="EF4444"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6"/>
                <w:szCs w:val="26"/>
              </w:rPr>
              <w:t xml:space="preserve">14</w:t>
            </w:r>
          </w:p>
        </w:tc>
        <w:tc>
          <w:tcPr>
            <w:tcW w:type="dxa" w:w="8760"/>
            <w:tcBorders>
              <w:top w:val="single" w:color="EF4444" w:sz="1"/>
              <w:left w:val="single" w:color="EF4444" w:sz="1"/>
              <w:bottom w:val="single" w:color="EF4444" w:sz="1"/>
              <w:right w:val="single" w:color="EF4444" w:sz="1"/>
            </w:tcBorders>
            <w:shd w:fill="F0F9FF" w:val="clear"/>
            <w:tcMar>
              <w:top w:type="dxa" w:w="120"/>
              <w:left w:type="dxa" w:w="200"/>
              <w:bottom w:type="dxa" w:w="120"/>
              <w:right w:type="dxa" w:w="160"/>
            </w:tcMar>
          </w:tcPr>
          <w:p>
            <w:pPr>
              <w:spacing w:after="0" w:before="0"/>
            </w:pPr>
            <w:r>
              <w:rPr>
                <w:rFonts w:ascii="Arial" w:cs="Arial" w:eastAsia="Arial" w:hAnsi="Arial"/>
                <w:b/>
                <w:bCs/>
                <w:color w:val="EF4444"/>
                <w:sz w:val="28"/>
                <w:szCs w:val="28"/>
              </w:rPr>
              <w:t xml:space="preserve">🛡️  Security Thinking</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Shifting to an Attacker Mindset</w:t>
      </w:r>
    </w:p>
    <w:p>
      <w:pPr>
        <w:spacing w:after="100" w:before="60"/>
      </w:pPr>
      <w:r>
        <w:rPr>
          <w:rFonts w:ascii="Arial" w:cs="Arial" w:eastAsia="Arial" w:hAnsi="Arial"/>
          <w:color w:val="0D1421"/>
          <w:sz w:val="22"/>
          <w:szCs w:val="22"/>
        </w:rPr>
        <w:t xml:space="preserve">This lab is critical for cybersecurity students. It introduces trust boundary analysis and presents 5 interactive security scenarios. Students click to reveal answers — encourage discussion before revealing.</w:t>
      </w:r>
    </w:p>
    <w:p>
      <w:pPr>
        <w:spacing w:after="80" w:before="0"/>
      </w:pPr>
      <w:r>
        <w:t xml:space="preserve"/>
      </w:r>
    </w:p>
    <w:p>
      <w:pPr>
        <w:pStyle w:val="Heading3"/>
        <w:spacing w:after="100" w:before="200"/>
      </w:pPr>
      <w:r>
        <w:rPr>
          <w:rFonts w:ascii="Arial" w:cs="Arial" w:eastAsia="Arial" w:hAnsi="Arial"/>
          <w:b/>
          <w:bCs/>
          <w:color w:val="0D1421"/>
          <w:sz w:val="24"/>
          <w:szCs w:val="24"/>
        </w:rPr>
        <w:t xml:space="preserve">Trust Boundary Concept</w:t>
      </w:r>
    </w:p>
    <w:p>
      <w:pPr>
        <w:spacing w:after="100" w:before="60"/>
      </w:pPr>
      <w:r>
        <w:rPr>
          <w:rFonts w:ascii="Arial" w:cs="Arial" w:eastAsia="Arial" w:hAnsi="Arial"/>
          <w:color w:val="0D1421"/>
          <w:sz w:val="22"/>
          <w:szCs w:val="22"/>
        </w:rPr>
        <w:t xml:space="preserve">Show the Public Zone vs Trusted Zone split. Everything from the client (browser) crosses the trust boundary. Explain:</w:t>
      </w:r>
    </w:p>
    <w:p>
      <w:pPr>
        <w:pStyle w:val="ListParagraph"/>
        <w:numPr>
          <w:ilvl w:val="0"/>
          <w:numId w:val="2"/>
        </w:numPr>
        <w:spacing w:after="40" w:before="40"/>
      </w:pPr>
      <w:r>
        <w:rPr>
          <w:rFonts w:ascii="Arial" w:cs="Arial" w:eastAsia="Arial" w:hAnsi="Arial"/>
          <w:color w:val="0D1421"/>
          <w:sz w:val="22"/>
          <w:szCs w:val="22"/>
        </w:rPr>
        <w:t xml:space="preserve">User input in forms — can be anything</w:t>
      </w:r>
    </w:p>
    <w:p>
      <w:pPr>
        <w:pStyle w:val="ListParagraph"/>
        <w:numPr>
          <w:ilvl w:val="0"/>
          <w:numId w:val="2"/>
        </w:numPr>
        <w:spacing w:after="40" w:before="40"/>
      </w:pPr>
      <w:r>
        <w:rPr>
          <w:rFonts w:ascii="Arial" w:cs="Arial" w:eastAsia="Arial" w:hAnsi="Arial"/>
          <w:color w:val="0D1421"/>
          <w:sz w:val="22"/>
          <w:szCs w:val="22"/>
        </w:rPr>
        <w:t xml:space="preserve">URL parameters — can be modified</w:t>
      </w:r>
    </w:p>
    <w:p>
      <w:pPr>
        <w:pStyle w:val="ListParagraph"/>
        <w:numPr>
          <w:ilvl w:val="0"/>
          <w:numId w:val="2"/>
        </w:numPr>
        <w:spacing w:after="40" w:before="40"/>
      </w:pPr>
      <w:r>
        <w:rPr>
          <w:rFonts w:ascii="Arial" w:cs="Arial" w:eastAsia="Arial" w:hAnsi="Arial"/>
          <w:color w:val="0D1421"/>
          <w:sz w:val="22"/>
          <w:szCs w:val="22"/>
        </w:rPr>
        <w:t xml:space="preserve">HTTP headers — can be spoofed</w:t>
      </w:r>
    </w:p>
    <w:p>
      <w:pPr>
        <w:pStyle w:val="ListParagraph"/>
        <w:numPr>
          <w:ilvl w:val="0"/>
          <w:numId w:val="2"/>
        </w:numPr>
        <w:spacing w:after="40" w:before="40"/>
      </w:pPr>
      <w:r>
        <w:rPr>
          <w:rFonts w:ascii="Arial" w:cs="Arial" w:eastAsia="Arial" w:hAnsi="Arial"/>
          <w:color w:val="0D1421"/>
          <w:sz w:val="22"/>
          <w:szCs w:val="22"/>
        </w:rPr>
        <w:t xml:space="preserve">Cookies — can be tampered with</w:t>
      </w:r>
    </w:p>
    <w:p>
      <w:pPr>
        <w:pStyle w:val="ListParagraph"/>
        <w:numPr>
          <w:ilvl w:val="0"/>
          <w:numId w:val="2"/>
        </w:numPr>
        <w:spacing w:after="40" w:before="40"/>
      </w:pPr>
      <w:r>
        <w:rPr>
          <w:rFonts w:ascii="Arial" w:cs="Arial" w:eastAsia="Arial" w:hAnsi="Arial"/>
          <w:color w:val="0D1421"/>
          <w:sz w:val="22"/>
          <w:szCs w:val="22"/>
        </w:rPr>
        <w:t xml:space="preserve">The ONLY safe zone is server-side code that validates before acting</w:t>
      </w:r>
    </w:p>
    <w:p>
      <w:pPr>
        <w:spacing w:after="80" w:before="0"/>
      </w:pPr>
      <w:r>
        <w:t xml:space="preserve"/>
      </w:r>
    </w:p>
    <w:p>
      <w:pPr>
        <w:pStyle w:val="Heading3"/>
        <w:spacing w:after="100" w:before="200"/>
      </w:pPr>
      <w:r>
        <w:rPr>
          <w:rFonts w:ascii="Arial" w:cs="Arial" w:eastAsia="Arial" w:hAnsi="Arial"/>
          <w:b/>
          <w:bCs/>
          <w:color w:val="0D1421"/>
          <w:sz w:val="24"/>
          <w:szCs w:val="24"/>
        </w:rPr>
        <w:t xml:space="preserve">Five Security Questions — Instructor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Topic</w:t>
            </w:r>
          </w:p>
        </w:tc>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Core Vulnerability</w:t>
            </w:r>
          </w:p>
        </w:tc>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Teaching Point</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Injection</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SQL/XSS/Command Injection</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User input in SQL queries = SQL injection. Validate, sanitize, parameterize ALL inputs.</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Auth</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Session Hijacking</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Predictable session IDs can be guessed. Session tokens must be cryptographically random and server-validated.</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HTTP</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Info Leakage via GET</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GET params appear in browser history and server logs. Sensitive data (passwords, tokens) must use POST + HTTPS.</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HTTPS</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HTTPS ≠ Secure</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HTTPS only encrypts transport. XSS, SQLi, server bugs are still possible. HTTPS is necessary but not sufficient.</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Cookies</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Cookie Security Flags</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HttpOnly blocks XSS theft. Secure blocks HTTP leakage. SameSite blocks CSRF. All three should be set on session cookies.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
              <w:bottom w:val="single" w:color="3B82F6" w:sz="1"/>
              <w:right w:val="single" w:color="3B82F6" w:sz="1"/>
            </w:tcBorders>
            <w:shd w:fill="EFF6FF" w:val="clear"/>
            <w:tcMar>
              <w:top w:type="dxa" w:w="120"/>
              <w:left w:type="dxa" w:w="180"/>
              <w:bottom w:type="dxa" w:w="120"/>
              <w:right w:type="dxa" w:w="180"/>
            </w:tcMar>
          </w:tcPr>
          <w:p>
            <w:pPr>
              <w:spacing w:after="60" w:before="0"/>
            </w:pPr>
            <w:r>
              <w:rPr>
                <w:rFonts w:ascii="Arial" w:cs="Arial" w:eastAsia="Arial" w:hAnsi="Arial"/>
                <w:b/>
                <w:bCs/>
                <w:color w:val="3B82F6"/>
                <w:sz w:val="20"/>
                <w:szCs w:val="20"/>
              </w:rPr>
              <w:t xml:space="preserve">Classroom Activity</w:t>
            </w:r>
          </w:p>
          <w:p>
            <w:pPr>
              <w:spacing w:after="0" w:before="0"/>
            </w:pPr>
            <w:r>
              <w:rPr>
                <w:rFonts w:ascii="Arial" w:cs="Arial" w:eastAsia="Arial" w:hAnsi="Arial"/>
                <w:color w:val="0D1421"/>
                <w:sz w:val="20"/>
                <w:szCs w:val="20"/>
              </w:rPr>
              <w:t xml:space="preserve">Before revealing each answer, give students 60 seconds to discuss in pairs and write their answer. Then click reveal and compare. This socratic approach dramatically improves retention for security concepts.</w:t>
            </w:r>
          </w:p>
        </w:tc>
      </w:tr>
    </w:tbl>
    <w:p>
      <w:pPr>
        <w:spacing w:after="80" w:before="0"/>
      </w:pPr>
      <w:r>
        <w:t xml:space="preserve"/>
      </w:r>
    </w:p>
    <w:p>
      <w:pPr>
        <w:pBdr>
          <w:bottom w:val="single" w:color="1F2D42"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855F7" w:sz="1"/>
              <w:left w:val="single" w:color="A855F7" w:sz="1"/>
              <w:bottom w:val="single" w:color="A855F7" w:sz="1"/>
              <w:right w:val="single" w:color="A855F7" w:sz="1"/>
            </w:tcBorders>
            <w:shd w:fill="A855F7"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6"/>
                <w:szCs w:val="26"/>
              </w:rPr>
              <w:t xml:space="preserve">15</w:t>
            </w:r>
          </w:p>
        </w:tc>
        <w:tc>
          <w:tcPr>
            <w:tcW w:type="dxa" w:w="8760"/>
            <w:tcBorders>
              <w:top w:val="single" w:color="A855F7" w:sz="1"/>
              <w:left w:val="single" w:color="A855F7" w:sz="1"/>
              <w:bottom w:val="single" w:color="A855F7" w:sz="1"/>
              <w:right w:val="single" w:color="A855F7" w:sz="1"/>
            </w:tcBorders>
            <w:shd w:fill="F0F9FF" w:val="clear"/>
            <w:tcMar>
              <w:top w:type="dxa" w:w="120"/>
              <w:left w:type="dxa" w:w="200"/>
              <w:bottom w:type="dxa" w:w="120"/>
              <w:right w:type="dxa" w:w="160"/>
            </w:tcMar>
          </w:tcPr>
          <w:p>
            <w:pPr>
              <w:spacing w:after="0" w:before="0"/>
            </w:pPr>
            <w:r>
              <w:rPr>
                <w:rFonts w:ascii="Arial" w:cs="Arial" w:eastAsia="Arial" w:hAnsi="Arial"/>
                <w:b/>
                <w:bCs/>
                <w:color w:val="A855F7"/>
                <w:sz w:val="28"/>
                <w:szCs w:val="28"/>
              </w:rPr>
              <w:t xml:space="preserve">🎭  Real-World Simulation</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Bringing It All Together</w:t>
      </w:r>
    </w:p>
    <w:p>
      <w:pPr>
        <w:spacing w:after="100" w:before="60"/>
      </w:pPr>
      <w:r>
        <w:rPr>
          <w:rFonts w:ascii="Arial" w:cs="Arial" w:eastAsia="Arial" w:hAnsi="Arial"/>
          <w:color w:val="0D1421"/>
          <w:sz w:val="22"/>
          <w:szCs w:val="22"/>
        </w:rPr>
        <w:t xml:space="preserve">The final lab simulates a complete real-world login flow with a built-in attack demonstration. Students execute a normal request, then attempt a parameter tampering attack and observe the server blocking it.</w:t>
      </w:r>
    </w:p>
    <w:p>
      <w:pPr>
        <w:spacing w:after="80" w:before="0"/>
      </w:pPr>
      <w:r>
        <w:t xml:space="preserve"/>
      </w:r>
    </w:p>
    <w:p>
      <w:pPr>
        <w:pStyle w:val="Heading3"/>
        <w:spacing w:after="100" w:before="200"/>
      </w:pPr>
      <w:r>
        <w:rPr>
          <w:rFonts w:ascii="Arial" w:cs="Arial" w:eastAsia="Arial" w:hAnsi="Arial"/>
          <w:b/>
          <w:bCs/>
          <w:color w:val="0D1421"/>
          <w:sz w:val="24"/>
          <w:szCs w:val="24"/>
        </w:rPr>
        <w:t xml:space="preserve">Normal Login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1</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Default: alice / secret99 / role=user</w:t>
            </w:r>
          </w:p>
          <w:p>
            <w:pPr>
              <w:spacing w:after="0" w:before="0"/>
            </w:pPr>
            <w:r>
              <w:rPr>
                <w:rFonts w:ascii="Arial" w:cs="Arial" w:eastAsia="Arial" w:hAnsi="Arial"/>
                <w:color w:val="374151"/>
                <w:sz w:val="20"/>
                <w:szCs w:val="20"/>
              </w:rPr>
              <w:t xml:space="preserve">Click Execute. Watch the full request trace log appear in real time: CLIENT → HEADERS → BODY → SERVER parsing → DB query → session creation → Set-Cookie response.</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2</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Read each log line aloud</w:t>
            </w:r>
          </w:p>
          <w:p>
            <w:pPr>
              <w:spacing w:after="0" w:before="0"/>
            </w:pPr>
            <w:r>
              <w:rPr>
                <w:rFonts w:ascii="Arial" w:cs="Arial" w:eastAsia="Arial" w:hAnsi="Arial"/>
                <w:color w:val="374151"/>
                <w:sz w:val="20"/>
                <w:szCs w:val="20"/>
              </w:rPr>
              <w:t xml:space="preserve">Point out color coding: cyan=info, yellow=warning (show user input), green=success. This is what real server logs look like.</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3</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See the result message</w:t>
            </w:r>
          </w:p>
          <w:p>
            <w:pPr>
              <w:spacing w:after="0" w:before="0"/>
            </w:pPr>
            <w:r>
              <w:rPr>
                <w:rFonts w:ascii="Arial" w:cs="Arial" w:eastAsia="Arial" w:hAnsi="Arial"/>
                <w:color w:val="374151"/>
                <w:sz w:val="20"/>
                <w:szCs w:val="20"/>
              </w:rPr>
              <w:t xml:space="preserve">Shows success: session created, role from DB, cookie sent with security flags (HttpOnly; Secure; SameSite=Strict).</w:t>
            </w:r>
          </w:p>
        </w:tc>
      </w:tr>
    </w:tbl>
    <w:p>
      <w:pPr>
        <w:spacing w:after="80" w:before="0"/>
      </w:pPr>
      <w:r>
        <w:t xml:space="preserve"/>
      </w:r>
    </w:p>
    <w:p>
      <w:pPr>
        <w:pStyle w:val="Heading3"/>
        <w:spacing w:after="100" w:before="200"/>
      </w:pPr>
      <w:r>
        <w:rPr>
          <w:rFonts w:ascii="Arial" w:cs="Arial" w:eastAsia="Arial" w:hAnsi="Arial"/>
          <w:b/>
          <w:bCs/>
          <w:color w:val="0D1421"/>
          <w:sz w:val="24"/>
          <w:szCs w:val="24"/>
        </w:rPr>
        <w:t xml:space="preserve">Attack Simulation: Parameter Tampering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1</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Change role=user to role=admin</w:t>
            </w:r>
          </w:p>
          <w:p>
            <w:pPr>
              <w:spacing w:after="0" w:before="0"/>
            </w:pPr>
            <w:r>
              <w:rPr>
                <w:rFonts w:ascii="Arial" w:cs="Arial" w:eastAsia="Arial" w:hAnsi="Arial"/>
                <w:color w:val="374151"/>
                <w:sz w:val="20"/>
                <w:szCs w:val="20"/>
              </w:rPr>
              <w:t xml:space="preserve">In the third input field, change the parameter. Click Execute.</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2</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Watch the red warning appear in logs</w:t>
            </w:r>
          </w:p>
          <w:p>
            <w:pPr>
              <w:spacing w:after="0" w:before="0"/>
            </w:pPr>
            <w:r>
              <w:rPr>
                <w:rFonts w:ascii="Arial" w:cs="Arial" w:eastAsia="Arial" w:hAnsi="Arial"/>
                <w:color w:val="374151"/>
                <w:sz w:val="20"/>
                <w:szCs w:val="20"/>
              </w:rPr>
              <w:t xml:space="preserve">'[SECURITY] Attempt to self-assign admin role blocked!' — the server detected and ignored the client-supplied role.</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3</w:t>
            </w:r>
          </w:p>
        </w:tc>
        <w:tc>
          <w:tcPr>
            <w:tcW w:type="dxa" w:w="8760"/>
            <w:tcBorders>
              <w:top w:val="single" w:color="1F2D42" w:sz="1"/>
              <w:left w:val="single" w:color="1F2D42" w:sz="1"/>
              <w:bottom w:val="single" w:color="1F2D42" w:sz="1"/>
              <w:right w:val="single" w:color="1F2D42" w:sz="1"/>
            </w:tcBorders>
            <w:shd w:fill="F8FAFC"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Read the challenge result message</w:t>
            </w:r>
          </w:p>
          <w:p>
            <w:pPr>
              <w:spacing w:after="0" w:before="0"/>
            </w:pPr>
            <w:r>
              <w:rPr>
                <w:rFonts w:ascii="Arial" w:cs="Arial" w:eastAsia="Arial" w:hAnsi="Arial"/>
                <w:color w:val="374151"/>
                <w:sz w:val="20"/>
                <w:szCs w:val="20"/>
              </w:rPr>
              <w:t xml:space="preserve">Explains: Mass Assignment attack. Client-supplied roles must NEVER be trusted. Role comes from database, not from the request body.</w:t>
            </w:r>
          </w:p>
        </w:tc>
      </w:tr>
      <w:tr>
        <w:tc>
          <w:tcPr>
            <w:tcW w:type="dxa" w:w="600"/>
            <w:tcBorders>
              <w:top w:val="single" w:color="3B82F6" w:sz="1"/>
              <w:left w:val="single" w:color="3B82F6" w:sz="1"/>
              <w:bottom w:val="single" w:color="3B82F6" w:sz="1"/>
              <w:right w:val="single" w:color="3B82F6" w:sz="1"/>
            </w:tcBorders>
            <w:shd w:fill="3B82F6"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2"/>
                <w:szCs w:val="22"/>
              </w:rPr>
              <w:t xml:space="preserve">4</w:t>
            </w:r>
          </w:p>
        </w:tc>
        <w:tc>
          <w:tcPr>
            <w:tcW w:type="dxa" w:w="8760"/>
            <w:tcBorders>
              <w:top w:val="single" w:color="1F2D42" w:sz="1"/>
              <w:left w:val="single" w:color="1F2D42" w:sz="1"/>
              <w:bottom w:val="single" w:color="1F2D42" w:sz="1"/>
              <w:right w:val="single" w:color="1F2D42" w:sz="1"/>
            </w:tcBorders>
            <w:shd w:fill="FFFFFF" w:val="clear"/>
            <w:tcMar>
              <w:top w:type="dxa" w:w="80"/>
              <w:left w:type="dxa" w:w="160"/>
              <w:bottom w:type="dxa" w:w="80"/>
              <w:right w:type="dxa" w:w="140"/>
            </w:tcMar>
          </w:tcPr>
          <w:p>
            <w:pPr>
              <w:spacing w:after="30" w:before="0"/>
            </w:pPr>
            <w:r>
              <w:rPr>
                <w:rFonts w:ascii="Arial" w:cs="Arial" w:eastAsia="Arial" w:hAnsi="Arial"/>
                <w:b/>
                <w:bCs/>
                <w:color w:val="0D1421"/>
                <w:sz w:val="22"/>
                <w:szCs w:val="22"/>
              </w:rPr>
              <w:t xml:space="preserve">Discussion: What if the server DID trust it?</w:t>
            </w:r>
          </w:p>
          <w:p>
            <w:pPr>
              <w:spacing w:after="0" w:before="0"/>
            </w:pPr>
            <w:r>
              <w:rPr>
                <w:rFonts w:ascii="Arial" w:cs="Arial" w:eastAsia="Arial" w:hAnsi="Arial"/>
                <w:color w:val="374151"/>
                <w:sz w:val="20"/>
                <w:szCs w:val="20"/>
              </w:rPr>
              <w:t xml:space="preserve">Ask students: 'If the server accepted role=admin from the client, what could an attacker do?' Answer: Instantly escalate to admin on any account.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
              <w:left w:val="single" w:color="EF4444" w:sz="1"/>
              <w:bottom w:val="single" w:color="EF4444" w:sz="1"/>
              <w:right w:val="single" w:color="EF4444" w:sz="1"/>
            </w:tcBorders>
            <w:shd w:fill="FFF1F2" w:val="clear"/>
            <w:tcMar>
              <w:top w:type="dxa" w:w="120"/>
              <w:left w:type="dxa" w:w="180"/>
              <w:bottom w:type="dxa" w:w="120"/>
              <w:right w:type="dxa" w:w="180"/>
            </w:tcMar>
          </w:tcPr>
          <w:p>
            <w:pPr>
              <w:spacing w:after="60" w:before="0"/>
            </w:pPr>
            <w:r>
              <w:rPr>
                <w:rFonts w:ascii="Arial" w:cs="Arial" w:eastAsia="Arial" w:hAnsi="Arial"/>
                <w:b/>
                <w:bCs/>
                <w:color w:val="EF4444"/>
                <w:sz w:val="20"/>
                <w:szCs w:val="20"/>
              </w:rPr>
              <w:t xml:space="preserve">Mass Assignment / Parameter Tampering</w:t>
            </w:r>
          </w:p>
          <w:p>
            <w:pPr>
              <w:spacing w:after="0" w:before="0"/>
            </w:pPr>
            <w:r>
              <w:rPr>
                <w:rFonts w:ascii="Arial" w:cs="Arial" w:eastAsia="Arial" w:hAnsi="Arial"/>
                <w:color w:val="0D1421"/>
                <w:sz w:val="20"/>
                <w:szCs w:val="20"/>
              </w:rPr>
              <w:t xml:space="preserve">This attack exploits servers that automatically bind request parameters to data models. Fix: use allowlists of accepted parameters. Never let clients set role, isAdmin, privilege, or any permission-related fields. These must only be set by server-side logic reading from the database.</w:t>
            </w:r>
          </w:p>
        </w:tc>
      </w:tr>
    </w:tbl>
    <w:p>
      <w:pPr>
        <w:spacing w:after="80" w:before="0"/>
      </w:pPr>
      <w:r>
        <w:t xml:space="preserve"/>
      </w:r>
    </w:p>
    <w:p>
      <w:pPr>
        <w:pBdr>
          <w:bottom w:val="single" w:color="1F2D42" w:sz="6" w:space="1"/>
        </w:pBdr>
        <w:spacing w:after="200" w:before="200"/>
      </w:pPr>
      <w:r>
        <w:t xml:space="preserve"/>
      </w:r>
    </w:p>
    <w:p>
      <w:r>
        <w:br w:type="page"/>
      </w:r>
    </w:p>
    <w:p>
      <w:pPr>
        <w:pStyle w:val="Heading1"/>
        <w:spacing w:after="200" w:before="360"/>
      </w:pPr>
      <w:r>
        <w:rPr>
          <w:rFonts w:ascii="Arial" w:cs="Arial" w:eastAsia="Arial" w:hAnsi="Arial"/>
          <w:b/>
          <w:bCs/>
          <w:color w:val="0D1421"/>
          <w:sz w:val="36"/>
          <w:szCs w:val="36"/>
        </w:rPr>
        <w:t xml:space="preserve">Quick Reference Summary</w:t>
      </w:r>
    </w:p>
    <w:p>
      <w:pPr>
        <w:spacing w:after="100" w:before="60"/>
      </w:pPr>
      <w:r>
        <w:rPr>
          <w:rFonts w:ascii="Arial" w:cs="Arial" w:eastAsia="Arial" w:hAnsi="Arial"/>
          <w:color w:val="0D1421"/>
          <w:sz w:val="22"/>
          <w:szCs w:val="22"/>
        </w:rPr>
        <w:t xml:space="preserve">Use this page as a handout or for final review.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Lab Title</w:t>
            </w:r>
          </w:p>
        </w:tc>
        <w:tc>
          <w:tcPr>
            <w:tcW w:type="dxa" w:w="312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Core Learning Outcome</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01</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Start Simulation</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8-step web request flow overview (URL → render)</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02</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Internet vs Web</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Internet = infrastructure. Web = service on Internet. Not the same.</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03</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Client-Server</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Browser initiates. Server responds. All trust starts here.</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04</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DNS &amp; URL</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DNS resolves domain → IP. URL has 6 distinct components.</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05</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HTTP Protocol</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HTTP methods, request structure, headers — all clickable.</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06</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Request Builder</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Craft GET/POST/PUT/DELETE requests and see raw format + response.</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07</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Server Processing</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Backend pipeline: validate → DB query → logic → session → respond.</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08</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HTTP Response</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Status codes (2xx/3xx/4xx/5xx), response headers, body types.</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09</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Browser Rendering</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HTML→DOM, CSS→CSSOM, JS, render tree, layout, paint pipeline.</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10</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Sessions &amp; Cookies</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HTTP is stateless. Cookies store session tokens. Security flags matter.</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11</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Web Architecture</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3-tier: Frontend / Backend / Database. CDN, Load Balancer, Cache.</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12</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HTTP vs HTTPS</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TLS encrypts transit. HTTPS ≠ bulletproof. Shows real packet diff.</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13</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Complete Flow</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8-node canvas: full animated synthesis of Labs 01–12.</w:t>
            </w:r>
          </w:p>
        </w:tc>
      </w:tr>
      <w:tr>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14</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Security Thinking</w:t>
            </w:r>
          </w:p>
        </w:tc>
        <w:tc>
          <w:tcPr>
            <w:tcW w:type="dxa" w:w="312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Trust boundaries, injection, auth, session security, cookie flags.</w:t>
            </w:r>
          </w:p>
        </w:tc>
      </w:tr>
      <w:tr>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15</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Real-World Simulation</w:t>
            </w:r>
          </w:p>
        </w:tc>
        <w:tc>
          <w:tcPr>
            <w:tcW w:type="dxa" w:w="312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Live login flow + parameter tampering attack demo with logs.</w:t>
            </w:r>
          </w:p>
        </w:tc>
      </w:tr>
    </w:tbl>
    <w:p>
      <w:pPr>
        <w:spacing w:after="80" w:before="0"/>
      </w:pPr>
      <w:r>
        <w:t xml:space="preserve"/>
      </w:r>
    </w:p>
    <w:p>
      <w:pPr>
        <w:spacing w:after="80" w:before="0"/>
      </w:pPr>
      <w:r>
        <w:t xml:space="preserve"/>
      </w:r>
    </w:p>
    <w:p>
      <w:pPr>
        <w:pStyle w:val="Heading2"/>
        <w:pBdr>
          <w:bottom w:val="single" w:color="0D1421" w:sz="4" w:space="4"/>
        </w:pBdr>
        <w:spacing w:after="140" w:before="280"/>
      </w:pPr>
      <w:r>
        <w:rPr>
          <w:rFonts w:ascii="Arial" w:cs="Arial" w:eastAsia="Arial" w:hAnsi="Arial"/>
          <w:b/>
          <w:bCs/>
          <w:color w:val="0D1421"/>
          <w:sz w:val="28"/>
          <w:szCs w:val="28"/>
        </w:rPr>
        <w:t xml:space="preserve">Key Vocabulary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Term</w:t>
            </w:r>
          </w:p>
        </w:tc>
        <w:tc>
          <w:tcPr>
            <w:tcW w:type="dxa" w:w="4680"/>
            <w:tcBorders>
              <w:top w:val="single" w:color="1F2D42" w:sz="1"/>
              <w:left w:val="single" w:color="1F2D42" w:sz="1"/>
              <w:bottom w:val="single" w:color="1F2D42" w:sz="1"/>
              <w:right w:val="single" w:color="1F2D42" w:sz="1"/>
            </w:tcBorders>
            <w:shd w:fill="0D142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r>
      <w:tr>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HTTP</w:t>
            </w:r>
          </w:p>
        </w:tc>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HyperText Transfer Protocol. Text-based request/response protocol for the Web.</w:t>
            </w:r>
          </w:p>
        </w:tc>
      </w:tr>
      <w:tr>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HTTPS</w:t>
            </w:r>
          </w:p>
        </w:tc>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HTTP + TLS. Encrypts all data in transit between client and server.</w:t>
            </w:r>
          </w:p>
        </w:tc>
      </w:tr>
      <w:tr>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DNS</w:t>
            </w:r>
          </w:p>
        </w:tc>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Domain Name System. Translates human-readable domains to IP addresses.</w:t>
            </w:r>
          </w:p>
        </w:tc>
      </w:tr>
      <w:tr>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IP Address</w:t>
            </w:r>
          </w:p>
        </w:tc>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Numeric identifier of a device on a network (e.g. 142.250.185.14).</w:t>
            </w:r>
          </w:p>
        </w:tc>
      </w:tr>
      <w:tr>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Client</w:t>
            </w:r>
          </w:p>
        </w:tc>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The browser — initiates all HTTP requests and renders responses.</w:t>
            </w:r>
          </w:p>
        </w:tc>
      </w:tr>
      <w:tr>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Server</w:t>
            </w:r>
          </w:p>
        </w:tc>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Remote machine that listens, processes logic, and returns HTTP responses.</w:t>
            </w:r>
          </w:p>
        </w:tc>
      </w:tr>
      <w:tr>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Cookie</w:t>
            </w:r>
          </w:p>
        </w:tc>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Small piece of data stored in browser, automatically sent with requests.</w:t>
            </w:r>
          </w:p>
        </w:tc>
      </w:tr>
      <w:tr>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Session</w:t>
            </w:r>
          </w:p>
        </w:tc>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Server-side storage of user state, referenced via a session ID in a cookie.</w:t>
            </w:r>
          </w:p>
        </w:tc>
      </w:tr>
      <w:tr>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DOM</w:t>
            </w:r>
          </w:p>
        </w:tc>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Document Object Model. Browser's tree representation of an HTML document.</w:t>
            </w:r>
          </w:p>
        </w:tc>
      </w:tr>
      <w:tr>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TLS</w:t>
            </w:r>
          </w:p>
        </w:tc>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Transport Layer Security. Cryptographic protocol for HTTPS encryption.</w:t>
            </w:r>
          </w:p>
        </w:tc>
      </w:tr>
      <w:tr>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Status Code</w:t>
            </w:r>
          </w:p>
        </w:tc>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3-digit HTTP response code (200=OK, 404=Not Found, 500=Server Error).</w:t>
            </w:r>
          </w:p>
        </w:tc>
      </w:tr>
      <w:tr>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API</w:t>
            </w:r>
          </w:p>
        </w:tc>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Application Programming Interface. Server endpoint that accepts HTTP requests.</w:t>
            </w:r>
          </w:p>
        </w:tc>
      </w:tr>
      <w:tr>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XSS</w:t>
            </w:r>
          </w:p>
        </w:tc>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Cross-Site Scripting. Attacker injects JS into page via unvalidated user input.</w:t>
            </w:r>
          </w:p>
        </w:tc>
      </w:tr>
      <w:tr>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SQL Injection</w:t>
            </w:r>
          </w:p>
        </w:tc>
        <w:tc>
          <w:tcPr>
            <w:tcW w:type="dxa" w:w="4680"/>
            <w:tcBorders>
              <w:top w:val="single" w:color="1F2D42" w:sz="1"/>
              <w:left w:val="single" w:color="1F2D42" w:sz="1"/>
              <w:bottom w:val="single" w:color="1F2D42" w:sz="1"/>
              <w:right w:val="single" w:color="1F2D42" w:sz="1"/>
            </w:tcBorders>
            <w:shd w:fill="F8FAFC"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Attacker inserts SQL code via input fields to manipulate the database.</w:t>
            </w:r>
          </w:p>
        </w:tc>
      </w:tr>
      <w:tr>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CSRF</w:t>
            </w:r>
          </w:p>
        </w:tc>
        <w:tc>
          <w:tcPr>
            <w:tcW w:type="dxa" w:w="4680"/>
            <w:tcBorders>
              <w:top w:val="single" w:color="1F2D42" w:sz="1"/>
              <w:left w:val="single" w:color="1F2D42" w:sz="1"/>
              <w:bottom w:val="single" w:color="1F2D42" w:sz="1"/>
              <w:right w:val="single" w:color="1F2D42" w:sz="1"/>
            </w:tcBorders>
            <w:shd w:fill="FFFFFF" w:val="clear"/>
            <w:tcMar>
              <w:top w:type="dxa" w:w="80"/>
              <w:left w:type="dxa" w:w="120"/>
              <w:bottom w:type="dxa" w:w="80"/>
              <w:right w:type="dxa" w:w="120"/>
            </w:tcMar>
          </w:tcPr>
          <w:p>
            <w:pPr>
              <w:spacing w:after="0" w:before="0"/>
            </w:pPr>
            <w:r>
              <w:rPr>
                <w:rFonts w:ascii="Arial" w:cs="Arial" w:eastAsia="Arial" w:hAnsi="Arial"/>
                <w:color w:val="0D1421"/>
                <w:sz w:val="20"/>
                <w:szCs w:val="20"/>
              </w:rPr>
              <w:t xml:space="preserve">Cross-Site Request Forgery. Tricks logged-in user into making unwanted requests.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2D42" w:sz="4" w:space="4"/>
      </w:pBdr>
      <w:tabs>
        <w:tab w:val="right" w:pos="9026"/>
      </w:tabs>
      <w:spacing w:after="0" w:before="80"/>
    </w:pPr>
    <w:r>
      <w:rPr>
        <w:rFonts w:ascii="Arial" w:cs="Arial" w:eastAsia="Arial" w:hAnsi="Arial"/>
        <w:color w:val="64748B"/>
        <w:sz w:val="16"/>
        <w:szCs w:val="16"/>
      </w:rPr>
      <w:t xml:space="preserve">WebFlow Lab — Instructor Guide  |  Confidential</w:t>
    </w:r>
    <w:r>
      <w:rPr>
        <w:rFonts w:ascii="Arial" w:cs="Arial" w:eastAsia="Arial" w:hAnsi="Arial"/>
        <w:color w:val="64748B"/>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B6D4" w:sz="4" w:space="4"/>
      </w:pBdr>
      <w:spacing w:after="80" w:before="0"/>
    </w:pPr>
    <w:r>
      <w:rPr>
        <w:rFonts w:ascii="Arial" w:cs="Arial" w:eastAsia="Arial" w:hAnsi="Arial"/>
        <w:b/>
        <w:bCs/>
        <w:color w:val="06B6D4"/>
        <w:sz w:val="18"/>
        <w:szCs w:val="18"/>
      </w:rPr>
      <w:t xml:space="preserve">WebFlow Lab</w:t>
    </w:r>
    <w:r>
      <w:rPr>
        <w:rFonts w:ascii="Arial" w:cs="Arial" w:eastAsia="Arial" w:hAnsi="Arial"/>
        <w:color w:val="64748B"/>
        <w:sz w:val="18"/>
        <w:szCs w:val="18"/>
      </w:rPr>
      <w:t xml:space="preserve">  |  Instructor Walkthrough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421"/>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3B82F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4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2026-04-12T09:56:08.492Z</dcterms:created>
  <dcterms:modified xsi:type="dcterms:W3CDTF">2026-04-12T09:56:08.493Z</dcterms:modified>
</cp:coreProperties>
</file>

<file path=docProps/custom.xml><?xml version="1.0" encoding="utf-8"?>
<Properties xmlns="http://schemas.openxmlformats.org/officeDocument/2006/custom-properties" xmlns:vt="http://schemas.openxmlformats.org/officeDocument/2006/docPropsVTypes"/>
</file>