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31FB7" w14:textId="7E766575" w:rsidR="0028231C" w:rsidRPr="00750A5B" w:rsidRDefault="0028231C" w:rsidP="00C422DA">
      <w:pPr>
        <w:spacing w:line="276" w:lineRule="auto"/>
        <w:rPr>
          <w:sz w:val="20"/>
          <w:lang w:val="en-IN" w:eastAsia="x-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5"/>
        <w:gridCol w:w="2570"/>
      </w:tblGrid>
      <w:tr w:rsidR="002C6D67" w:rsidRPr="00750A5B" w14:paraId="5C8BE392" w14:textId="77777777" w:rsidTr="00AA4B32">
        <w:tc>
          <w:tcPr>
            <w:tcW w:w="7285" w:type="dxa"/>
          </w:tcPr>
          <w:p w14:paraId="1E349203" w14:textId="77777777" w:rsidR="00AA4B32" w:rsidRPr="00750A5B" w:rsidRDefault="00AA4B32" w:rsidP="005F2FAD">
            <w:pPr>
              <w:pStyle w:val="Heading2"/>
              <w:numPr>
                <w:ilvl w:val="0"/>
                <w:numId w:val="0"/>
              </w:numPr>
              <w:spacing w:line="276" w:lineRule="auto"/>
              <w:rPr>
                <w:rFonts w:ascii="Calibri" w:hAnsi="Calibri" w:cs="Arial"/>
                <w:b w:val="0"/>
                <w:sz w:val="20"/>
                <w:lang w:val="en-IN"/>
              </w:rPr>
            </w:pPr>
            <w:r w:rsidRPr="00750A5B">
              <w:rPr>
                <w:rFonts w:ascii="Calibri" w:hAnsi="Calibri" w:cs="Arial"/>
                <w:sz w:val="20"/>
                <w:lang w:val="en-IN"/>
              </w:rPr>
              <w:t xml:space="preserve">                                                                            Curriculum Vitae</w:t>
            </w:r>
          </w:p>
        </w:tc>
        <w:tc>
          <w:tcPr>
            <w:tcW w:w="2570" w:type="dxa"/>
            <w:vMerge w:val="restart"/>
          </w:tcPr>
          <w:p w14:paraId="61D25175" w14:textId="1F1F36C9" w:rsidR="00AA4B32" w:rsidRPr="00750A5B" w:rsidRDefault="005F2FAD" w:rsidP="00C422DA">
            <w:pPr>
              <w:spacing w:line="276" w:lineRule="auto"/>
              <w:rPr>
                <w:rFonts w:ascii="Calibri" w:hAnsi="Calibri" w:cs="Arial"/>
                <w:sz w:val="20"/>
                <w:lang w:val="en-IN"/>
              </w:rPr>
            </w:pPr>
            <w:r>
              <w:rPr>
                <w:rFonts w:ascii="Calibri" w:hAnsi="Calibri" w:cs="Arial"/>
                <w:noProof/>
                <w:sz w:val="20"/>
                <w:lang w:val="en-IN"/>
              </w:rPr>
              <w:drawing>
                <wp:anchor distT="0" distB="0" distL="114300" distR="114300" simplePos="0" relativeHeight="251659264" behindDoc="0" locked="0" layoutInCell="1" allowOverlap="1" wp14:anchorId="0A459C7D" wp14:editId="176D24E0">
                  <wp:simplePos x="0" y="0"/>
                  <wp:positionH relativeFrom="column">
                    <wp:posOffset>3810</wp:posOffset>
                  </wp:positionH>
                  <wp:positionV relativeFrom="paragraph">
                    <wp:posOffset>177165</wp:posOffset>
                  </wp:positionV>
                  <wp:extent cx="1477010" cy="1571625"/>
                  <wp:effectExtent l="0" t="0" r="8890" b="9525"/>
                  <wp:wrapNone/>
                  <wp:docPr id="26602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24364" name="Picture 2660243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77010" cy="1571625"/>
                          </a:xfrm>
                          <a:prstGeom prst="rect">
                            <a:avLst/>
                          </a:prstGeom>
                        </pic:spPr>
                      </pic:pic>
                    </a:graphicData>
                  </a:graphic>
                  <wp14:sizeRelH relativeFrom="margin">
                    <wp14:pctWidth>0</wp14:pctWidth>
                  </wp14:sizeRelH>
                  <wp14:sizeRelV relativeFrom="margin">
                    <wp14:pctHeight>0</wp14:pctHeight>
                  </wp14:sizeRelV>
                </wp:anchor>
              </w:drawing>
            </w:r>
          </w:p>
        </w:tc>
      </w:tr>
      <w:tr w:rsidR="002C6D67" w:rsidRPr="00750A5B" w14:paraId="5EE99F24" w14:textId="77777777" w:rsidTr="00AA4B32">
        <w:tc>
          <w:tcPr>
            <w:tcW w:w="7285" w:type="dxa"/>
          </w:tcPr>
          <w:p w14:paraId="7DA651B8" w14:textId="77777777" w:rsidR="00AA4B32" w:rsidRPr="00750A5B" w:rsidRDefault="00AA4B32" w:rsidP="00C422DA">
            <w:pPr>
              <w:spacing w:line="276" w:lineRule="auto"/>
              <w:rPr>
                <w:rFonts w:ascii="Calibri" w:hAnsi="Calibri" w:cs="Arial"/>
                <w:b/>
                <w:sz w:val="20"/>
                <w:lang w:val="en-IN"/>
              </w:rPr>
            </w:pPr>
          </w:p>
        </w:tc>
        <w:tc>
          <w:tcPr>
            <w:tcW w:w="2570" w:type="dxa"/>
            <w:vMerge/>
          </w:tcPr>
          <w:p w14:paraId="7099FF72" w14:textId="77777777" w:rsidR="00AA4B32" w:rsidRPr="00750A5B" w:rsidRDefault="00AA4B32" w:rsidP="00C422DA">
            <w:pPr>
              <w:spacing w:line="276" w:lineRule="auto"/>
              <w:rPr>
                <w:rFonts w:ascii="Calibri" w:hAnsi="Calibri" w:cs="Arial"/>
                <w:sz w:val="20"/>
                <w:lang w:val="en-IN"/>
              </w:rPr>
            </w:pPr>
          </w:p>
        </w:tc>
      </w:tr>
      <w:tr w:rsidR="002C6D67" w:rsidRPr="00750A5B" w14:paraId="681F2BA2" w14:textId="77777777" w:rsidTr="00AA4B32">
        <w:tc>
          <w:tcPr>
            <w:tcW w:w="7285" w:type="dxa"/>
          </w:tcPr>
          <w:p w14:paraId="438B031E" w14:textId="77777777" w:rsidR="00AA4B32" w:rsidRPr="00750A5B" w:rsidRDefault="00AA4B32" w:rsidP="00C422DA">
            <w:pPr>
              <w:spacing w:line="276" w:lineRule="auto"/>
              <w:rPr>
                <w:rFonts w:ascii="Calibri" w:hAnsi="Calibri" w:cs="Arial"/>
                <w:b/>
                <w:sz w:val="20"/>
                <w:lang w:val="en-IN"/>
              </w:rPr>
            </w:pPr>
            <w:r w:rsidRPr="00750A5B">
              <w:rPr>
                <w:rFonts w:ascii="Calibri" w:hAnsi="Calibri" w:cs="Arial"/>
                <w:b/>
                <w:sz w:val="20"/>
                <w:lang w:val="en-IN"/>
              </w:rPr>
              <w:t>Puneet Arora</w:t>
            </w:r>
          </w:p>
        </w:tc>
        <w:tc>
          <w:tcPr>
            <w:tcW w:w="2570" w:type="dxa"/>
            <w:vMerge/>
          </w:tcPr>
          <w:p w14:paraId="470363F9" w14:textId="77777777" w:rsidR="00AA4B32" w:rsidRPr="00750A5B" w:rsidRDefault="00AA4B32" w:rsidP="00C422DA">
            <w:pPr>
              <w:spacing w:line="276" w:lineRule="auto"/>
              <w:rPr>
                <w:rFonts w:ascii="Calibri" w:hAnsi="Calibri" w:cs="Arial"/>
                <w:sz w:val="20"/>
                <w:lang w:val="fr-FR"/>
              </w:rPr>
            </w:pPr>
          </w:p>
        </w:tc>
      </w:tr>
      <w:tr w:rsidR="002C6D67" w:rsidRPr="00750A5B" w14:paraId="79937E10" w14:textId="77777777" w:rsidTr="00AA4B32">
        <w:tc>
          <w:tcPr>
            <w:tcW w:w="7285" w:type="dxa"/>
          </w:tcPr>
          <w:p w14:paraId="0ED9E070" w14:textId="77777777" w:rsidR="00AA4B32" w:rsidRPr="00750A5B" w:rsidRDefault="00AA4B32" w:rsidP="00C422DA">
            <w:pPr>
              <w:spacing w:line="276" w:lineRule="auto"/>
              <w:rPr>
                <w:rFonts w:ascii="Calibri" w:hAnsi="Calibri" w:cs="Arial"/>
                <w:sz w:val="20"/>
                <w:lang w:val="en-IN"/>
              </w:rPr>
            </w:pPr>
            <w:r w:rsidRPr="00750A5B">
              <w:rPr>
                <w:rFonts w:ascii="Calibri" w:hAnsi="Calibri" w:cs="Arial"/>
                <w:b/>
                <w:sz w:val="20"/>
                <w:lang w:val="en-IN"/>
              </w:rPr>
              <w:t>Contact:</w:t>
            </w:r>
            <w:r w:rsidRPr="00750A5B">
              <w:rPr>
                <w:rFonts w:ascii="Calibri" w:hAnsi="Calibri" w:cs="Arial"/>
                <w:sz w:val="20"/>
                <w:lang w:val="en-IN"/>
              </w:rPr>
              <w:t xml:space="preserve"> +91-7680929500 (M)</w:t>
            </w:r>
          </w:p>
        </w:tc>
        <w:tc>
          <w:tcPr>
            <w:tcW w:w="2570" w:type="dxa"/>
            <w:vMerge/>
          </w:tcPr>
          <w:p w14:paraId="5783E275" w14:textId="77777777" w:rsidR="00AA4B32" w:rsidRPr="00750A5B" w:rsidRDefault="00AA4B32" w:rsidP="00C422DA">
            <w:pPr>
              <w:spacing w:line="276" w:lineRule="auto"/>
              <w:rPr>
                <w:rFonts w:ascii="Calibri" w:hAnsi="Calibri" w:cs="Arial"/>
                <w:sz w:val="20"/>
                <w:lang w:val="fr-FR"/>
              </w:rPr>
            </w:pPr>
          </w:p>
        </w:tc>
      </w:tr>
      <w:tr w:rsidR="002C6D67" w:rsidRPr="00D60961" w14:paraId="57997DDA" w14:textId="77777777" w:rsidTr="00AA4B32">
        <w:tc>
          <w:tcPr>
            <w:tcW w:w="7285" w:type="dxa"/>
          </w:tcPr>
          <w:p w14:paraId="2A582AAB" w14:textId="4208900B" w:rsidR="00EF4FB8" w:rsidRPr="00FF29DE" w:rsidRDefault="00BD2462" w:rsidP="00C422DA">
            <w:pPr>
              <w:spacing w:line="276" w:lineRule="auto"/>
              <w:rPr>
                <w:rFonts w:cs="Arial"/>
                <w:color w:val="0000FF"/>
                <w:sz w:val="20"/>
                <w:u w:val="single"/>
                <w:lang w:val="fr-FR"/>
              </w:rPr>
            </w:pPr>
            <w:r w:rsidRPr="00750A5B">
              <w:rPr>
                <w:rFonts w:ascii="Calibri" w:hAnsi="Calibri" w:cs="Arial"/>
                <w:b/>
                <w:sz w:val="20"/>
                <w:lang w:val="fr-FR"/>
              </w:rPr>
              <w:t>E-Mail</w:t>
            </w:r>
            <w:r w:rsidRPr="00750A5B">
              <w:rPr>
                <w:rFonts w:ascii="Calibri" w:hAnsi="Calibri" w:cs="Arial"/>
                <w:sz w:val="20"/>
                <w:lang w:val="fr-FR"/>
              </w:rPr>
              <w:t xml:space="preserve"> :</w:t>
            </w:r>
            <w:r w:rsidR="00AA4B32" w:rsidRPr="00750A5B">
              <w:rPr>
                <w:rFonts w:ascii="Calibri" w:hAnsi="Calibri" w:cs="Arial"/>
                <w:sz w:val="20"/>
                <w:lang w:val="fr-FR"/>
              </w:rPr>
              <w:t xml:space="preserve"> </w:t>
            </w:r>
            <w:r w:rsidR="005F2FAD">
              <w:rPr>
                <w:rFonts w:ascii="Calibri" w:hAnsi="Calibri" w:cs="Arial"/>
                <w:sz w:val="20"/>
                <w:lang w:val="fr-FR"/>
              </w:rPr>
              <w:t>a</w:t>
            </w:r>
            <w:r w:rsidR="005F2FAD">
              <w:rPr>
                <w:rFonts w:ascii="Calibri" w:hAnsi="Calibri"/>
              </w:rPr>
              <w:t>.puneet@aol.com</w:t>
            </w:r>
            <w:r w:rsidR="00994CFA" w:rsidRPr="00750A5B">
              <w:rPr>
                <w:rStyle w:val="Hyperlink"/>
                <w:rFonts w:cs="Arial"/>
                <w:sz w:val="20"/>
                <w:lang w:val="fr-FR"/>
              </w:rPr>
              <w:t xml:space="preserve">; </w:t>
            </w:r>
          </w:p>
        </w:tc>
        <w:tc>
          <w:tcPr>
            <w:tcW w:w="2570" w:type="dxa"/>
            <w:vMerge/>
          </w:tcPr>
          <w:p w14:paraId="1369A988" w14:textId="77777777" w:rsidR="00AA4B32" w:rsidRPr="00750A5B" w:rsidRDefault="00AA4B32" w:rsidP="00C422DA">
            <w:pPr>
              <w:spacing w:line="276" w:lineRule="auto"/>
              <w:rPr>
                <w:rFonts w:ascii="Calibri" w:hAnsi="Calibri" w:cs="Arial"/>
                <w:sz w:val="20"/>
                <w:lang w:val="fr-FR"/>
              </w:rPr>
            </w:pPr>
          </w:p>
        </w:tc>
      </w:tr>
      <w:tr w:rsidR="002C6D67" w:rsidRPr="00750A5B" w14:paraId="213754C4" w14:textId="77777777" w:rsidTr="00AA4B32">
        <w:tc>
          <w:tcPr>
            <w:tcW w:w="7285" w:type="dxa"/>
          </w:tcPr>
          <w:p w14:paraId="0DD3117B" w14:textId="77777777" w:rsidR="00AA4B32" w:rsidRDefault="00AA4B32" w:rsidP="00C422DA">
            <w:pPr>
              <w:spacing w:line="276" w:lineRule="auto"/>
              <w:rPr>
                <w:rFonts w:ascii="Calibri" w:hAnsi="Calibri" w:cs="Arial"/>
                <w:sz w:val="20"/>
                <w:lang w:val="en-IN"/>
              </w:rPr>
            </w:pPr>
            <w:r w:rsidRPr="00750A5B">
              <w:rPr>
                <w:rFonts w:ascii="Calibri" w:hAnsi="Calibri" w:cs="Arial"/>
                <w:b/>
                <w:sz w:val="20"/>
                <w:lang w:val="en-IN"/>
              </w:rPr>
              <w:t>Address:</w:t>
            </w:r>
            <w:r w:rsidRPr="00750A5B">
              <w:rPr>
                <w:rFonts w:ascii="Calibri" w:hAnsi="Calibri" w:cs="Arial"/>
                <w:sz w:val="20"/>
                <w:lang w:val="en-IN"/>
              </w:rPr>
              <w:t xml:space="preserve"> B1</w:t>
            </w:r>
            <w:r w:rsidR="00E92F77" w:rsidRPr="00750A5B">
              <w:rPr>
                <w:rFonts w:ascii="Calibri" w:hAnsi="Calibri" w:cs="Arial"/>
                <w:sz w:val="20"/>
                <w:lang w:val="en-IN"/>
              </w:rPr>
              <w:t>61</w:t>
            </w:r>
            <w:r w:rsidRPr="00750A5B">
              <w:rPr>
                <w:rFonts w:ascii="Calibri" w:hAnsi="Calibri" w:cs="Arial"/>
                <w:sz w:val="20"/>
                <w:lang w:val="en-IN"/>
              </w:rPr>
              <w:t xml:space="preserve"> </w:t>
            </w:r>
            <w:r w:rsidR="00E92F77" w:rsidRPr="00750A5B">
              <w:rPr>
                <w:rFonts w:ascii="Calibri" w:hAnsi="Calibri" w:cs="Arial"/>
                <w:sz w:val="20"/>
                <w:lang w:val="en-IN"/>
              </w:rPr>
              <w:t>Jal Vayu Vihar</w:t>
            </w:r>
            <w:r w:rsidRPr="00750A5B">
              <w:rPr>
                <w:rFonts w:ascii="Calibri" w:hAnsi="Calibri" w:cs="Arial"/>
                <w:sz w:val="20"/>
                <w:lang w:val="en-IN"/>
              </w:rPr>
              <w:t xml:space="preserve">, </w:t>
            </w:r>
            <w:r w:rsidR="00E92F77" w:rsidRPr="00750A5B">
              <w:rPr>
                <w:rFonts w:ascii="Calibri" w:hAnsi="Calibri" w:cs="Arial"/>
                <w:sz w:val="20"/>
                <w:lang w:val="en-IN"/>
              </w:rPr>
              <w:t>Kalyan Nagar</w:t>
            </w:r>
            <w:r w:rsidRPr="00750A5B">
              <w:rPr>
                <w:rFonts w:ascii="Calibri" w:hAnsi="Calibri" w:cs="Arial"/>
                <w:sz w:val="20"/>
                <w:lang w:val="en-IN"/>
              </w:rPr>
              <w:t xml:space="preserve">, </w:t>
            </w:r>
            <w:r w:rsidR="00E92F77" w:rsidRPr="00750A5B">
              <w:rPr>
                <w:rFonts w:ascii="Calibri" w:hAnsi="Calibri" w:cs="Arial"/>
                <w:sz w:val="20"/>
                <w:lang w:val="en-IN"/>
              </w:rPr>
              <w:t>Bengaluru</w:t>
            </w:r>
            <w:r w:rsidRPr="00750A5B">
              <w:rPr>
                <w:rFonts w:ascii="Calibri" w:hAnsi="Calibri" w:cs="Arial"/>
                <w:sz w:val="20"/>
                <w:lang w:val="en-IN"/>
              </w:rPr>
              <w:t xml:space="preserve"> – 5</w:t>
            </w:r>
            <w:r w:rsidR="00E92F77" w:rsidRPr="00750A5B">
              <w:rPr>
                <w:rFonts w:ascii="Calibri" w:hAnsi="Calibri" w:cs="Arial"/>
                <w:sz w:val="20"/>
                <w:lang w:val="en-IN"/>
              </w:rPr>
              <w:t>60043</w:t>
            </w:r>
            <w:r w:rsidRPr="00750A5B">
              <w:rPr>
                <w:rFonts w:ascii="Calibri" w:hAnsi="Calibri" w:cs="Arial"/>
                <w:sz w:val="20"/>
                <w:lang w:val="en-IN"/>
              </w:rPr>
              <w:t>, INDIA</w:t>
            </w:r>
          </w:p>
          <w:p w14:paraId="1A830587" w14:textId="1AA31B89" w:rsidR="005F2FAD" w:rsidRPr="005F2FAD" w:rsidRDefault="005F2FAD" w:rsidP="00C422DA">
            <w:pPr>
              <w:spacing w:line="276" w:lineRule="auto"/>
              <w:rPr>
                <w:rFonts w:ascii="Calibri" w:hAnsi="Calibri" w:cs="Arial"/>
                <w:sz w:val="20"/>
                <w:lang w:val="en-IN"/>
              </w:rPr>
            </w:pPr>
          </w:p>
        </w:tc>
        <w:tc>
          <w:tcPr>
            <w:tcW w:w="2570" w:type="dxa"/>
            <w:vMerge/>
          </w:tcPr>
          <w:p w14:paraId="2F77C7C3" w14:textId="77777777" w:rsidR="00AA4B32" w:rsidRPr="00750A5B" w:rsidRDefault="00AA4B32" w:rsidP="00C422DA">
            <w:pPr>
              <w:spacing w:line="276" w:lineRule="auto"/>
              <w:rPr>
                <w:rFonts w:ascii="Calibri" w:hAnsi="Calibri" w:cs="Arial"/>
                <w:sz w:val="20"/>
                <w:lang w:val="en-IN"/>
              </w:rPr>
            </w:pPr>
          </w:p>
        </w:tc>
      </w:tr>
    </w:tbl>
    <w:p w14:paraId="528D5780" w14:textId="693C651D" w:rsidR="007E694D" w:rsidRPr="00750A5B" w:rsidRDefault="007E694D" w:rsidP="005F2FAD">
      <w:pPr>
        <w:pStyle w:val="Heading2"/>
        <w:numPr>
          <w:ilvl w:val="0"/>
          <w:numId w:val="0"/>
        </w:numPr>
        <w:spacing w:line="276" w:lineRule="auto"/>
        <w:rPr>
          <w:rFonts w:ascii="Calibri" w:hAnsi="Calibri" w:cs="Arial"/>
          <w:b w:val="0"/>
          <w:sz w:val="20"/>
          <w:u w:val="single"/>
        </w:rPr>
      </w:pPr>
      <w:r w:rsidRPr="00750A5B">
        <w:rPr>
          <w:rFonts w:ascii="Calibri" w:hAnsi="Calibri" w:cs="Arial"/>
          <w:sz w:val="20"/>
          <w:u w:val="single"/>
        </w:rPr>
        <w:t>Educational Qualifications</w:t>
      </w:r>
      <w:r w:rsidR="00A012D9" w:rsidRPr="00750A5B">
        <w:rPr>
          <w:rFonts w:ascii="Calibri" w:hAnsi="Calibri" w:cs="Arial"/>
          <w:sz w:val="20"/>
          <w:u w:val="single"/>
        </w:rPr>
        <w:t>:</w:t>
      </w:r>
    </w:p>
    <w:p w14:paraId="0191C6E9" w14:textId="1007CD16" w:rsidR="00CE15EA" w:rsidRPr="00D4272C" w:rsidRDefault="00CE15EA" w:rsidP="00D4272C">
      <w:pPr>
        <w:pStyle w:val="ListParagraph"/>
        <w:numPr>
          <w:ilvl w:val="0"/>
          <w:numId w:val="38"/>
        </w:numPr>
        <w:shd w:val="clear" w:color="auto" w:fill="FFFFFF"/>
        <w:spacing w:line="276" w:lineRule="auto"/>
        <w:ind w:left="270" w:hanging="270"/>
        <w:textAlignment w:val="baseline"/>
        <w:rPr>
          <w:rFonts w:ascii="Calibri" w:hAnsi="Calibri" w:cs="Arial"/>
          <w:sz w:val="20"/>
        </w:rPr>
      </w:pPr>
      <w:r w:rsidRPr="00D4272C">
        <w:rPr>
          <w:rFonts w:ascii="Calibri" w:hAnsi="Calibri" w:cs="Arial"/>
          <w:sz w:val="20"/>
        </w:rPr>
        <w:t>Certified IPMA Project Manager</w:t>
      </w:r>
    </w:p>
    <w:p w14:paraId="1362B7DF" w14:textId="6BA14012" w:rsidR="007E694D" w:rsidRPr="00D4272C" w:rsidRDefault="007E694D" w:rsidP="00D4272C">
      <w:pPr>
        <w:pStyle w:val="ListParagraph"/>
        <w:numPr>
          <w:ilvl w:val="0"/>
          <w:numId w:val="38"/>
        </w:numPr>
        <w:shd w:val="clear" w:color="auto" w:fill="FFFFFF"/>
        <w:spacing w:line="276" w:lineRule="auto"/>
        <w:ind w:left="270" w:hanging="270"/>
        <w:textAlignment w:val="baseline"/>
        <w:rPr>
          <w:rFonts w:ascii="Calibri" w:hAnsi="Calibri" w:cs="Arial"/>
          <w:sz w:val="20"/>
        </w:rPr>
      </w:pPr>
      <w:r w:rsidRPr="00D4272C">
        <w:rPr>
          <w:rFonts w:ascii="Calibri" w:hAnsi="Calibri" w:cs="Arial"/>
          <w:sz w:val="20"/>
        </w:rPr>
        <w:t>MBA from IGNOU</w:t>
      </w:r>
      <w:r w:rsidR="000D5D23" w:rsidRPr="00D4272C">
        <w:rPr>
          <w:rFonts w:ascii="Calibri" w:hAnsi="Calibri" w:cs="Arial"/>
          <w:sz w:val="20"/>
        </w:rPr>
        <w:t xml:space="preserve"> (specialization in Operations and Project Management)</w:t>
      </w:r>
      <w:r w:rsidRPr="00D4272C">
        <w:rPr>
          <w:rFonts w:ascii="Calibri" w:hAnsi="Calibri" w:cs="Arial"/>
          <w:sz w:val="20"/>
        </w:rPr>
        <w:t>, Delhi</w:t>
      </w:r>
    </w:p>
    <w:p w14:paraId="03193BDD" w14:textId="2423E4A8" w:rsidR="007E694D" w:rsidRPr="008B1CC4" w:rsidRDefault="007E694D" w:rsidP="008B1CC4">
      <w:pPr>
        <w:pStyle w:val="ListParagraph"/>
        <w:numPr>
          <w:ilvl w:val="0"/>
          <w:numId w:val="38"/>
        </w:numPr>
        <w:shd w:val="clear" w:color="auto" w:fill="FFFFFF"/>
        <w:spacing w:line="276" w:lineRule="auto"/>
        <w:ind w:left="270" w:hanging="270"/>
        <w:textAlignment w:val="baseline"/>
        <w:rPr>
          <w:rFonts w:ascii="Calibri" w:hAnsi="Calibri" w:cs="Arial"/>
          <w:sz w:val="20"/>
        </w:rPr>
      </w:pPr>
      <w:r w:rsidRPr="00D4272C">
        <w:rPr>
          <w:rFonts w:ascii="Calibri" w:hAnsi="Calibri" w:cs="Arial"/>
          <w:sz w:val="20"/>
        </w:rPr>
        <w:t>B. Tech in Electronics and Telecommunication Engineering from IETE, Delhi</w:t>
      </w:r>
    </w:p>
    <w:p w14:paraId="5FFAFD39" w14:textId="28754A15" w:rsidR="00EB2CDF" w:rsidRPr="00750A5B" w:rsidRDefault="00EB2CDF" w:rsidP="005F2FAD">
      <w:pPr>
        <w:pStyle w:val="Heading2"/>
        <w:numPr>
          <w:ilvl w:val="0"/>
          <w:numId w:val="0"/>
        </w:numPr>
        <w:spacing w:line="276" w:lineRule="auto"/>
        <w:rPr>
          <w:rFonts w:ascii="Calibri" w:hAnsi="Calibri" w:cs="Arial"/>
          <w:b w:val="0"/>
          <w:bCs/>
          <w:sz w:val="20"/>
          <w:u w:val="single"/>
        </w:rPr>
      </w:pPr>
      <w:r w:rsidRPr="00750A5B">
        <w:rPr>
          <w:rFonts w:ascii="Calibri" w:hAnsi="Calibri" w:cs="Arial"/>
          <w:bCs/>
          <w:sz w:val="20"/>
          <w:u w:val="single"/>
        </w:rPr>
        <w:t xml:space="preserve">Language Proficiency: </w:t>
      </w:r>
    </w:p>
    <w:p w14:paraId="3035EC5D" w14:textId="77777777" w:rsidR="00CC3A33" w:rsidRPr="00750A5B" w:rsidRDefault="00CC3A33" w:rsidP="001B1B8A">
      <w:pPr>
        <w:pStyle w:val="ListParagraph"/>
        <w:numPr>
          <w:ilvl w:val="0"/>
          <w:numId w:val="38"/>
        </w:numPr>
        <w:shd w:val="clear" w:color="auto" w:fill="FFFFFF"/>
        <w:spacing w:line="276" w:lineRule="auto"/>
        <w:ind w:left="270" w:hanging="270"/>
        <w:textAlignment w:val="baseline"/>
        <w:rPr>
          <w:rFonts w:ascii="Calibri" w:hAnsi="Calibri" w:cs="Arial"/>
          <w:sz w:val="20"/>
        </w:rPr>
      </w:pPr>
      <w:r w:rsidRPr="00750A5B">
        <w:rPr>
          <w:rFonts w:ascii="Calibri" w:hAnsi="Calibri" w:cs="Arial"/>
          <w:sz w:val="20"/>
        </w:rPr>
        <w:t>Fluent in English Language, medium of instruction at school level.</w:t>
      </w:r>
    </w:p>
    <w:p w14:paraId="36A7BF27" w14:textId="3B1067F5" w:rsidR="00EB2CDF" w:rsidRPr="00750A5B" w:rsidRDefault="00CC3A33" w:rsidP="001B1B8A">
      <w:pPr>
        <w:pStyle w:val="ListParagraph"/>
        <w:numPr>
          <w:ilvl w:val="0"/>
          <w:numId w:val="38"/>
        </w:numPr>
        <w:shd w:val="clear" w:color="auto" w:fill="FFFFFF"/>
        <w:spacing w:line="276" w:lineRule="auto"/>
        <w:ind w:left="270" w:hanging="270"/>
        <w:textAlignment w:val="baseline"/>
        <w:rPr>
          <w:rFonts w:ascii="Calibri" w:hAnsi="Calibri" w:cs="Arial"/>
          <w:sz w:val="20"/>
        </w:rPr>
      </w:pPr>
      <w:r w:rsidRPr="00750A5B">
        <w:rPr>
          <w:rFonts w:ascii="Calibri" w:hAnsi="Calibri" w:cs="Arial"/>
          <w:sz w:val="20"/>
        </w:rPr>
        <w:t xml:space="preserve">Working level knowledge of French Language, </w:t>
      </w:r>
      <w:r w:rsidR="00EB2CDF" w:rsidRPr="00750A5B">
        <w:rPr>
          <w:rFonts w:ascii="Calibri" w:hAnsi="Calibri" w:cs="Arial"/>
          <w:sz w:val="20"/>
        </w:rPr>
        <w:t xml:space="preserve">1.5 years Diploma in French Language </w:t>
      </w:r>
      <w:r w:rsidRPr="00750A5B">
        <w:rPr>
          <w:rFonts w:ascii="Calibri" w:hAnsi="Calibri" w:cs="Arial"/>
          <w:sz w:val="20"/>
        </w:rPr>
        <w:t xml:space="preserve">from VIOL, Hyderabad INDIA and certified DELF B1 from </w:t>
      </w:r>
      <w:proofErr w:type="spellStart"/>
      <w:r w:rsidRPr="00750A5B">
        <w:rPr>
          <w:rFonts w:ascii="Calibri" w:hAnsi="Calibri" w:cs="Arial"/>
          <w:sz w:val="20"/>
        </w:rPr>
        <w:t>L’Alliance</w:t>
      </w:r>
      <w:proofErr w:type="spellEnd"/>
      <w:r w:rsidRPr="00750A5B">
        <w:rPr>
          <w:rFonts w:ascii="Calibri" w:hAnsi="Calibri" w:cs="Arial"/>
          <w:sz w:val="20"/>
        </w:rPr>
        <w:t xml:space="preserve"> Fran</w:t>
      </w:r>
      <w:r w:rsidRPr="001B1B8A">
        <w:rPr>
          <w:rFonts w:ascii="Calibri" w:hAnsi="Calibri" w:cs="Arial"/>
          <w:sz w:val="20"/>
        </w:rPr>
        <w:t>çais</w:t>
      </w:r>
    </w:p>
    <w:p w14:paraId="3AAE77F6" w14:textId="076A9780" w:rsidR="00655D85" w:rsidRPr="00655D85" w:rsidRDefault="00B207CB" w:rsidP="00655D85">
      <w:pPr>
        <w:pStyle w:val="Heading2"/>
        <w:numPr>
          <w:ilvl w:val="0"/>
          <w:numId w:val="0"/>
        </w:numPr>
        <w:spacing w:line="276" w:lineRule="auto"/>
        <w:rPr>
          <w:rFonts w:ascii="Calibri" w:hAnsi="Calibri" w:cs="Arial"/>
          <w:sz w:val="20"/>
          <w:u w:val="single"/>
        </w:rPr>
      </w:pPr>
      <w:r w:rsidRPr="00750A5B">
        <w:rPr>
          <w:rFonts w:ascii="Calibri" w:hAnsi="Calibri" w:cs="Arial"/>
          <w:sz w:val="20"/>
          <w:u w:val="single"/>
        </w:rPr>
        <w:t>Experience Summary:</w:t>
      </w:r>
    </w:p>
    <w:p w14:paraId="1D5AED16" w14:textId="77777777" w:rsidR="005F2FAD" w:rsidRDefault="00B207CB" w:rsidP="001B1B8A">
      <w:pPr>
        <w:pStyle w:val="ListParagraph"/>
        <w:numPr>
          <w:ilvl w:val="0"/>
          <w:numId w:val="38"/>
        </w:numPr>
        <w:shd w:val="clear" w:color="auto" w:fill="FFFFFF"/>
        <w:spacing w:line="276" w:lineRule="auto"/>
        <w:ind w:left="270" w:hanging="270"/>
        <w:textAlignment w:val="baseline"/>
        <w:rPr>
          <w:rFonts w:ascii="Calibri" w:hAnsi="Calibri" w:cs="Arial"/>
          <w:sz w:val="20"/>
        </w:rPr>
      </w:pPr>
      <w:r w:rsidRPr="00750A5B">
        <w:rPr>
          <w:rFonts w:ascii="Calibri" w:hAnsi="Calibri" w:cs="Arial"/>
          <w:sz w:val="20"/>
        </w:rPr>
        <w:t xml:space="preserve">Currently working as </w:t>
      </w:r>
      <w:r w:rsidR="005E0F22" w:rsidRPr="00750A5B">
        <w:rPr>
          <w:rFonts w:ascii="Calibri" w:hAnsi="Calibri" w:cs="Arial"/>
          <w:sz w:val="20"/>
        </w:rPr>
        <w:t>Services Engineering Manager (Head of Services Engineering) in Alstom Transport Bangalore, INDIA from February 2023</w:t>
      </w:r>
      <w:r w:rsidR="006079EE">
        <w:rPr>
          <w:rFonts w:ascii="Calibri" w:hAnsi="Calibri" w:cs="Arial"/>
          <w:sz w:val="20"/>
        </w:rPr>
        <w:t xml:space="preserve">. </w:t>
      </w:r>
      <w:r w:rsidR="00FF29DE">
        <w:rPr>
          <w:rFonts w:ascii="Calibri" w:hAnsi="Calibri" w:cs="Arial"/>
          <w:sz w:val="20"/>
        </w:rPr>
        <w:t xml:space="preserve">Also, the process correspondent for ISR (Integrated Services Readiness). </w:t>
      </w:r>
    </w:p>
    <w:p w14:paraId="4BAC5592" w14:textId="77777777" w:rsidR="00C65776" w:rsidRPr="00750A5B" w:rsidRDefault="00C65776" w:rsidP="00C65776">
      <w:pPr>
        <w:shd w:val="clear" w:color="auto" w:fill="FFFFFF"/>
        <w:spacing w:line="276" w:lineRule="auto"/>
        <w:ind w:left="720"/>
        <w:textAlignment w:val="baseline"/>
        <w:rPr>
          <w:rFonts w:ascii="Calibri" w:hAnsi="Calibri" w:cs="Arial"/>
          <w:sz w:val="20"/>
        </w:rPr>
      </w:pPr>
    </w:p>
    <w:p w14:paraId="032A2EE7" w14:textId="568D7AB1" w:rsidR="001153B7" w:rsidRPr="00750A5B" w:rsidRDefault="00C65776" w:rsidP="001B1B8A">
      <w:pPr>
        <w:shd w:val="clear" w:color="auto" w:fill="FFFFFF"/>
        <w:spacing w:line="276" w:lineRule="auto"/>
        <w:ind w:firstLine="270"/>
        <w:textAlignment w:val="baseline"/>
        <w:rPr>
          <w:rFonts w:ascii="Calibri" w:hAnsi="Calibri" w:cs="Arial"/>
          <w:sz w:val="20"/>
        </w:rPr>
      </w:pPr>
      <w:r w:rsidRPr="00750A5B">
        <w:rPr>
          <w:rFonts w:ascii="Calibri" w:hAnsi="Calibri" w:cs="Arial"/>
          <w:sz w:val="20"/>
          <w:u w:val="single"/>
        </w:rPr>
        <w:t>Bid Management</w:t>
      </w:r>
      <w:r w:rsidR="001153B7" w:rsidRPr="00750A5B">
        <w:rPr>
          <w:rFonts w:ascii="Calibri" w:hAnsi="Calibri" w:cs="Arial"/>
          <w:sz w:val="20"/>
          <w:u w:val="single"/>
        </w:rPr>
        <w:t>:</w:t>
      </w:r>
      <w:r w:rsidR="001153B7" w:rsidRPr="00750A5B">
        <w:rPr>
          <w:rFonts w:ascii="Calibri" w:hAnsi="Calibri" w:cs="Arial"/>
          <w:sz w:val="20"/>
        </w:rPr>
        <w:t xml:space="preserve"> </w:t>
      </w:r>
    </w:p>
    <w:p w14:paraId="7A009196" w14:textId="5281F1A8" w:rsidR="001153B7" w:rsidRPr="00750A5B" w:rsidRDefault="00D4272C" w:rsidP="001B1B8A">
      <w:pPr>
        <w:shd w:val="clear" w:color="auto" w:fill="FFFFFF"/>
        <w:spacing w:line="276" w:lineRule="auto"/>
        <w:ind w:left="270"/>
        <w:textAlignment w:val="baseline"/>
        <w:rPr>
          <w:rFonts w:ascii="Calibri" w:hAnsi="Calibri" w:cs="Arial"/>
          <w:sz w:val="20"/>
        </w:rPr>
      </w:pPr>
      <w:r>
        <w:rPr>
          <w:rFonts w:ascii="Calibri" w:hAnsi="Calibri" w:cs="Arial"/>
          <w:sz w:val="20"/>
        </w:rPr>
        <w:t xml:space="preserve">Liaising with Sales, Bid Management and </w:t>
      </w:r>
      <w:r w:rsidR="00473DA4" w:rsidRPr="00750A5B">
        <w:rPr>
          <w:rFonts w:ascii="Calibri" w:hAnsi="Calibri" w:cs="Arial"/>
          <w:sz w:val="20"/>
        </w:rPr>
        <w:t xml:space="preserve">Customer </w:t>
      </w:r>
      <w:r>
        <w:rPr>
          <w:rFonts w:ascii="Calibri" w:hAnsi="Calibri" w:cs="Arial"/>
          <w:sz w:val="20"/>
        </w:rPr>
        <w:t xml:space="preserve">in the preparation of proposals, Customer </w:t>
      </w:r>
      <w:r w:rsidR="00473DA4" w:rsidRPr="00750A5B">
        <w:rPr>
          <w:rFonts w:ascii="Calibri" w:hAnsi="Calibri" w:cs="Arial"/>
          <w:sz w:val="20"/>
        </w:rPr>
        <w:t xml:space="preserve">Workshop and queries, </w:t>
      </w:r>
      <w:r>
        <w:rPr>
          <w:rFonts w:ascii="Calibri" w:hAnsi="Calibri" w:cs="Arial"/>
          <w:sz w:val="20"/>
        </w:rPr>
        <w:t xml:space="preserve">Requirements management, </w:t>
      </w:r>
      <w:r w:rsidR="00C65776" w:rsidRPr="00750A5B">
        <w:rPr>
          <w:rFonts w:ascii="Calibri" w:hAnsi="Calibri" w:cs="Arial"/>
          <w:sz w:val="20"/>
        </w:rPr>
        <w:t>Life Cycle Costing of Man and Material</w:t>
      </w:r>
      <w:r w:rsidR="001153B7" w:rsidRPr="00750A5B">
        <w:rPr>
          <w:rFonts w:ascii="Calibri" w:hAnsi="Calibri" w:cs="Arial"/>
          <w:sz w:val="20"/>
        </w:rPr>
        <w:t xml:space="preserve"> (capturing Consignment stock, Replenishments, Repairs, Obsolescence </w:t>
      </w:r>
      <w:r w:rsidR="006079EE">
        <w:rPr>
          <w:rFonts w:ascii="Calibri" w:hAnsi="Calibri" w:cs="Arial"/>
          <w:sz w:val="20"/>
        </w:rPr>
        <w:t xml:space="preserve">renewals, </w:t>
      </w:r>
      <w:r w:rsidR="00BC4676">
        <w:rPr>
          <w:rFonts w:ascii="Calibri" w:hAnsi="Calibri" w:cs="Arial"/>
          <w:sz w:val="20"/>
        </w:rPr>
        <w:t xml:space="preserve">product </w:t>
      </w:r>
      <w:r w:rsidR="006079EE">
        <w:rPr>
          <w:rFonts w:ascii="Calibri" w:hAnsi="Calibri" w:cs="Arial"/>
          <w:sz w:val="20"/>
        </w:rPr>
        <w:t>upgrades</w:t>
      </w:r>
      <w:r w:rsidR="001153B7" w:rsidRPr="00750A5B">
        <w:rPr>
          <w:rFonts w:ascii="Calibri" w:hAnsi="Calibri" w:cs="Arial"/>
          <w:sz w:val="20"/>
        </w:rPr>
        <w:t>, Overhauling, Software Maintenance</w:t>
      </w:r>
      <w:r w:rsidR="00B65CCC">
        <w:rPr>
          <w:rFonts w:ascii="Calibri" w:hAnsi="Calibri" w:cs="Arial"/>
          <w:sz w:val="20"/>
        </w:rPr>
        <w:t>, Digital Services: Asset Management Maximo, Predictive Maintenance Health-hub, Cybersecurity</w:t>
      </w:r>
      <w:r w:rsidR="001153B7" w:rsidRPr="00750A5B">
        <w:rPr>
          <w:rFonts w:ascii="Calibri" w:hAnsi="Calibri" w:cs="Arial"/>
          <w:sz w:val="20"/>
        </w:rPr>
        <w:t>)</w:t>
      </w:r>
      <w:r w:rsidR="00C65776" w:rsidRPr="00750A5B">
        <w:rPr>
          <w:rFonts w:ascii="Calibri" w:hAnsi="Calibri" w:cs="Arial"/>
          <w:sz w:val="20"/>
        </w:rPr>
        <w:t>, Tender Design Review, Technical Proposal</w:t>
      </w:r>
      <w:r w:rsidR="006079EE">
        <w:rPr>
          <w:rFonts w:ascii="Calibri" w:hAnsi="Calibri" w:cs="Arial"/>
          <w:sz w:val="20"/>
        </w:rPr>
        <w:t>, manage risks and opportunities of design and development, guarantee programme commitments, baselines to Maintain effective defence &amp; effective operation</w:t>
      </w:r>
      <w:r>
        <w:rPr>
          <w:rFonts w:ascii="Calibri" w:hAnsi="Calibri" w:cs="Arial"/>
          <w:sz w:val="20"/>
        </w:rPr>
        <w:t>, estimating the solution</w:t>
      </w:r>
      <w:r w:rsidR="00C65776" w:rsidRPr="00750A5B">
        <w:rPr>
          <w:rFonts w:ascii="Calibri" w:hAnsi="Calibri" w:cs="Arial"/>
          <w:sz w:val="20"/>
        </w:rPr>
        <w:t xml:space="preserve"> </w:t>
      </w:r>
    </w:p>
    <w:p w14:paraId="1FAE491A" w14:textId="77777777" w:rsidR="001153B7" w:rsidRPr="00B65CCC" w:rsidRDefault="001153B7" w:rsidP="00C65776">
      <w:pPr>
        <w:shd w:val="clear" w:color="auto" w:fill="FFFFFF"/>
        <w:spacing w:line="276" w:lineRule="auto"/>
        <w:ind w:left="720"/>
        <w:textAlignment w:val="baseline"/>
        <w:rPr>
          <w:rFonts w:ascii="Calibri" w:hAnsi="Calibri" w:cs="Arial"/>
          <w:sz w:val="20"/>
          <w:lang w:val="en-IN"/>
        </w:rPr>
      </w:pPr>
    </w:p>
    <w:p w14:paraId="1BBD8296" w14:textId="77777777" w:rsidR="00D4272C" w:rsidRPr="00750A5B" w:rsidRDefault="00D4272C" w:rsidP="001B1B8A">
      <w:pPr>
        <w:shd w:val="clear" w:color="auto" w:fill="FFFFFF"/>
        <w:spacing w:line="276" w:lineRule="auto"/>
        <w:ind w:firstLine="270"/>
        <w:textAlignment w:val="baseline"/>
        <w:rPr>
          <w:rFonts w:ascii="Calibri" w:hAnsi="Calibri" w:cs="Arial"/>
          <w:sz w:val="20"/>
          <w:u w:val="single"/>
        </w:rPr>
      </w:pPr>
      <w:r w:rsidRPr="00750A5B">
        <w:rPr>
          <w:rFonts w:ascii="Calibri" w:hAnsi="Calibri" w:cs="Arial"/>
          <w:sz w:val="20"/>
          <w:u w:val="single"/>
        </w:rPr>
        <w:t>Project Management</w:t>
      </w:r>
    </w:p>
    <w:p w14:paraId="50478171" w14:textId="709E47DD" w:rsidR="00D4272C" w:rsidRPr="00750A5B" w:rsidRDefault="00D4272C" w:rsidP="001B1B8A">
      <w:pPr>
        <w:shd w:val="clear" w:color="auto" w:fill="FFFFFF"/>
        <w:spacing w:line="276" w:lineRule="auto"/>
        <w:ind w:left="270"/>
        <w:textAlignment w:val="baseline"/>
        <w:rPr>
          <w:rFonts w:ascii="Calibri" w:hAnsi="Calibri" w:cs="Arial"/>
          <w:sz w:val="20"/>
        </w:rPr>
      </w:pPr>
      <w:r w:rsidRPr="00750A5B">
        <w:rPr>
          <w:rFonts w:ascii="Calibri" w:hAnsi="Calibri" w:cs="Arial"/>
          <w:sz w:val="20"/>
        </w:rPr>
        <w:t xml:space="preserve">Integrated Services Readiness: Management of Project deliverables viz. Mobilization of resources, </w:t>
      </w:r>
      <w:r w:rsidR="000112DC">
        <w:rPr>
          <w:rFonts w:ascii="Calibri" w:hAnsi="Calibri" w:cs="Arial"/>
          <w:sz w:val="20"/>
        </w:rPr>
        <w:t xml:space="preserve">Operational Support, </w:t>
      </w:r>
      <w:r w:rsidRPr="00750A5B">
        <w:rPr>
          <w:rFonts w:ascii="Calibri" w:hAnsi="Calibri" w:cs="Arial"/>
          <w:sz w:val="20"/>
        </w:rPr>
        <w:t xml:space="preserve">Obsolescence Management, O&amp;M and Training documents, Training Delivery. </w:t>
      </w:r>
    </w:p>
    <w:p w14:paraId="623DBACB" w14:textId="77777777" w:rsidR="00D4272C" w:rsidRPr="00750A5B" w:rsidRDefault="00D4272C" w:rsidP="00D4272C">
      <w:pPr>
        <w:shd w:val="clear" w:color="auto" w:fill="FFFFFF"/>
        <w:spacing w:line="276" w:lineRule="auto"/>
        <w:ind w:left="720"/>
        <w:textAlignment w:val="baseline"/>
        <w:rPr>
          <w:rFonts w:ascii="Calibri" w:hAnsi="Calibri" w:cs="Arial"/>
          <w:sz w:val="20"/>
        </w:rPr>
      </w:pPr>
    </w:p>
    <w:p w14:paraId="7533E96A" w14:textId="77777777" w:rsidR="00D4272C" w:rsidRPr="00750A5B" w:rsidRDefault="00D4272C" w:rsidP="001B1B8A">
      <w:pPr>
        <w:shd w:val="clear" w:color="auto" w:fill="FFFFFF"/>
        <w:spacing w:line="276" w:lineRule="auto"/>
        <w:ind w:left="270"/>
        <w:textAlignment w:val="baseline"/>
        <w:rPr>
          <w:rFonts w:ascii="Calibri" w:hAnsi="Calibri" w:cs="Arial"/>
          <w:sz w:val="20"/>
        </w:rPr>
      </w:pPr>
      <w:r w:rsidRPr="00750A5B">
        <w:rPr>
          <w:rFonts w:ascii="Calibri" w:hAnsi="Calibri" w:cs="Arial"/>
          <w:sz w:val="20"/>
        </w:rPr>
        <w:t>Back Office Engineering Management for Maintenance Contracts delivering Services from Maintenance, System and Product experts. viz. Customer Help Desk, System restoration, System Troubleshooting, Root Cause Analysis, Audit of Installed system and Maintenance program, Training Refresh, Hardware and Software updates, Overhauls, On site expertise)</w:t>
      </w:r>
    </w:p>
    <w:p w14:paraId="6E13019F" w14:textId="77777777" w:rsidR="00D4272C" w:rsidRDefault="00D4272C" w:rsidP="001153B7">
      <w:pPr>
        <w:shd w:val="clear" w:color="auto" w:fill="FFFFFF"/>
        <w:spacing w:line="276" w:lineRule="auto"/>
        <w:ind w:left="720"/>
        <w:textAlignment w:val="baseline"/>
        <w:rPr>
          <w:rFonts w:ascii="Calibri" w:hAnsi="Calibri" w:cs="Arial"/>
          <w:sz w:val="20"/>
        </w:rPr>
      </w:pPr>
    </w:p>
    <w:p w14:paraId="038FD35E" w14:textId="127A0367" w:rsidR="005F2FAD" w:rsidRPr="005F2FAD" w:rsidRDefault="005F2FAD" w:rsidP="001B1B8A">
      <w:pPr>
        <w:shd w:val="clear" w:color="auto" w:fill="FFFFFF"/>
        <w:spacing w:line="276" w:lineRule="auto"/>
        <w:ind w:left="270"/>
        <w:textAlignment w:val="baseline"/>
        <w:rPr>
          <w:rFonts w:ascii="Calibri" w:hAnsi="Calibri" w:cs="Arial"/>
          <w:sz w:val="20"/>
          <w:u w:val="single"/>
        </w:rPr>
      </w:pPr>
      <w:r>
        <w:rPr>
          <w:rFonts w:ascii="Calibri" w:hAnsi="Calibri" w:cs="Arial"/>
          <w:sz w:val="20"/>
          <w:u w:val="single"/>
        </w:rPr>
        <w:t>Bids and Projects where I provided Technical and Engineering leadership</w:t>
      </w:r>
    </w:p>
    <w:p w14:paraId="12C5531B" w14:textId="293F7C49" w:rsidR="001153B7" w:rsidRPr="00750A5B" w:rsidRDefault="001153B7" w:rsidP="001B1B8A">
      <w:pPr>
        <w:shd w:val="clear" w:color="auto" w:fill="FFFFFF"/>
        <w:spacing w:line="276" w:lineRule="auto"/>
        <w:ind w:left="270"/>
        <w:textAlignment w:val="baseline"/>
        <w:rPr>
          <w:rFonts w:ascii="Calibri" w:hAnsi="Calibri" w:cs="Arial"/>
          <w:sz w:val="20"/>
        </w:rPr>
      </w:pPr>
      <w:r w:rsidRPr="00750A5B">
        <w:rPr>
          <w:rFonts w:ascii="Calibri" w:hAnsi="Calibri" w:cs="Arial"/>
          <w:sz w:val="20"/>
        </w:rPr>
        <w:t xml:space="preserve">U400 CBTC </w:t>
      </w:r>
      <w:r w:rsidR="00384D0D" w:rsidRPr="00750A5B">
        <w:rPr>
          <w:rFonts w:ascii="Calibri" w:hAnsi="Calibri" w:cs="Arial"/>
          <w:sz w:val="20"/>
        </w:rPr>
        <w:t xml:space="preserve">UTO </w:t>
      </w:r>
      <w:r w:rsidRPr="00750A5B">
        <w:rPr>
          <w:rFonts w:ascii="Calibri" w:hAnsi="Calibri" w:cs="Arial"/>
          <w:sz w:val="20"/>
        </w:rPr>
        <w:t>Urban projects: Sydney Metro City South-West (64 kms, 10 years), Haifa Nazareth (40 kms, 25 years), Perth HCS (250 kms, 40 years), BMRCL (80 kms, 5 years), STM (17 kms, 15 years)</w:t>
      </w:r>
    </w:p>
    <w:p w14:paraId="3711E829" w14:textId="77777777" w:rsidR="001153B7" w:rsidRDefault="001153B7" w:rsidP="001153B7">
      <w:pPr>
        <w:shd w:val="clear" w:color="auto" w:fill="FFFFFF"/>
        <w:spacing w:line="276" w:lineRule="auto"/>
        <w:ind w:left="720"/>
        <w:textAlignment w:val="baseline"/>
        <w:rPr>
          <w:rFonts w:ascii="Calibri" w:hAnsi="Calibri" w:cs="Arial"/>
          <w:sz w:val="20"/>
        </w:rPr>
      </w:pPr>
    </w:p>
    <w:p w14:paraId="3F45538C" w14:textId="0892C4BF" w:rsidR="0095549E" w:rsidRDefault="005F2FAD" w:rsidP="001B1B8A">
      <w:pPr>
        <w:shd w:val="clear" w:color="auto" w:fill="FFFFFF"/>
        <w:spacing w:line="276" w:lineRule="auto"/>
        <w:ind w:firstLine="270"/>
        <w:textAlignment w:val="baseline"/>
        <w:rPr>
          <w:rFonts w:ascii="Calibri" w:hAnsi="Calibri" w:cs="Arial"/>
          <w:sz w:val="20"/>
        </w:rPr>
      </w:pPr>
      <w:r>
        <w:rPr>
          <w:rFonts w:ascii="Calibri" w:hAnsi="Calibri" w:cs="Arial"/>
          <w:sz w:val="20"/>
        </w:rPr>
        <w:t xml:space="preserve">Legacy </w:t>
      </w:r>
      <w:r w:rsidR="0095549E">
        <w:rPr>
          <w:rFonts w:ascii="Calibri" w:hAnsi="Calibri" w:cs="Arial"/>
          <w:sz w:val="20"/>
        </w:rPr>
        <w:t>U200 DTG Urban Projects: DMRC L-1&amp;2 (84 kms, 10 years), BMRCL L-1&amp;2 (42 kms, 10 years)</w:t>
      </w:r>
    </w:p>
    <w:p w14:paraId="61729688" w14:textId="77777777" w:rsidR="0095549E" w:rsidRPr="00750A5B" w:rsidRDefault="0095549E" w:rsidP="001153B7">
      <w:pPr>
        <w:shd w:val="clear" w:color="auto" w:fill="FFFFFF"/>
        <w:spacing w:line="276" w:lineRule="auto"/>
        <w:ind w:left="720"/>
        <w:textAlignment w:val="baseline"/>
        <w:rPr>
          <w:rFonts w:ascii="Calibri" w:hAnsi="Calibri" w:cs="Arial"/>
          <w:sz w:val="20"/>
        </w:rPr>
      </w:pPr>
    </w:p>
    <w:p w14:paraId="45042CF5" w14:textId="77F3CC9F" w:rsidR="001153B7" w:rsidRPr="00750A5B" w:rsidRDefault="001153B7" w:rsidP="001B1B8A">
      <w:pPr>
        <w:shd w:val="clear" w:color="auto" w:fill="FFFFFF"/>
        <w:spacing w:line="276" w:lineRule="auto"/>
        <w:ind w:left="270"/>
        <w:textAlignment w:val="baseline"/>
        <w:rPr>
          <w:rFonts w:ascii="Calibri" w:hAnsi="Calibri" w:cs="Arial"/>
          <w:sz w:val="20"/>
        </w:rPr>
      </w:pPr>
      <w:r w:rsidRPr="00750A5B">
        <w:rPr>
          <w:rFonts w:ascii="Calibri" w:hAnsi="Calibri" w:cs="Arial"/>
          <w:sz w:val="20"/>
        </w:rPr>
        <w:t>ETCS Mainline projects: NCRTC (E</w:t>
      </w:r>
      <w:r w:rsidR="007042A5">
        <w:rPr>
          <w:rFonts w:ascii="Calibri" w:hAnsi="Calibri" w:cs="Arial"/>
          <w:sz w:val="20"/>
        </w:rPr>
        <w:t>TCS</w:t>
      </w:r>
      <w:r w:rsidRPr="00750A5B">
        <w:rPr>
          <w:rFonts w:ascii="Calibri" w:hAnsi="Calibri" w:cs="Arial"/>
          <w:sz w:val="20"/>
        </w:rPr>
        <w:t xml:space="preserve"> L2+, 85 kms, 9 years), EDFC (EI SML400, 77 IXL, ALH, RH locations, 5 years), NEOM (ERTMS L2, High Speed Rail, 150 kms, 30 years)</w:t>
      </w:r>
      <w:r w:rsidR="007042A5">
        <w:rPr>
          <w:rFonts w:ascii="Calibri" w:hAnsi="Calibri" w:cs="Arial"/>
          <w:sz w:val="20"/>
        </w:rPr>
        <w:t>, MAHSR (ETCS L2, High Speed Rail, 508 kms, 15 years)</w:t>
      </w:r>
      <w:r w:rsidRPr="00750A5B">
        <w:rPr>
          <w:rFonts w:ascii="Calibri" w:hAnsi="Calibri" w:cs="Arial"/>
          <w:sz w:val="20"/>
        </w:rPr>
        <w:t xml:space="preserve">   </w:t>
      </w:r>
    </w:p>
    <w:p w14:paraId="2D192830" w14:textId="404B16FB" w:rsidR="00C65776" w:rsidRPr="00750A5B" w:rsidRDefault="00C65776" w:rsidP="007277A9">
      <w:pPr>
        <w:shd w:val="clear" w:color="auto" w:fill="FFFFFF"/>
        <w:spacing w:line="276" w:lineRule="auto"/>
        <w:textAlignment w:val="baseline"/>
        <w:rPr>
          <w:rFonts w:ascii="Calibri" w:hAnsi="Calibri" w:cs="Arial"/>
          <w:sz w:val="20"/>
        </w:rPr>
      </w:pPr>
    </w:p>
    <w:p w14:paraId="1DEB4562" w14:textId="7D948B22" w:rsidR="00B207CB" w:rsidRPr="001B1B8A" w:rsidRDefault="00B207CB" w:rsidP="00253665">
      <w:pPr>
        <w:pStyle w:val="ListParagraph"/>
        <w:numPr>
          <w:ilvl w:val="0"/>
          <w:numId w:val="38"/>
        </w:numPr>
        <w:shd w:val="clear" w:color="auto" w:fill="FFFFFF"/>
        <w:spacing w:line="276" w:lineRule="auto"/>
        <w:ind w:left="270" w:hanging="270"/>
        <w:textAlignment w:val="baseline"/>
        <w:rPr>
          <w:rFonts w:ascii="Calibri" w:hAnsi="Calibri" w:cs="Arial"/>
          <w:sz w:val="20"/>
        </w:rPr>
      </w:pPr>
      <w:r w:rsidRPr="001B1B8A">
        <w:rPr>
          <w:rFonts w:ascii="Calibri" w:hAnsi="Calibri" w:cs="Arial"/>
          <w:sz w:val="20"/>
        </w:rPr>
        <w:t xml:space="preserve">Project Engineering Manager (REM Project Canada) in Alstom Transport Bangalore, </w:t>
      </w:r>
      <w:proofErr w:type="spellStart"/>
      <w:r w:rsidRPr="001B1B8A">
        <w:rPr>
          <w:rFonts w:ascii="Calibri" w:hAnsi="Calibri" w:cs="Arial"/>
          <w:sz w:val="20"/>
        </w:rPr>
        <w:t>INDIA</w:t>
      </w:r>
      <w:r w:rsidR="00854C1C">
        <w:rPr>
          <w:rFonts w:ascii="Calibri" w:hAnsi="Calibri" w:cs="Arial"/>
          <w:sz w:val="20"/>
        </w:rPr>
        <w:t>:</w:t>
      </w:r>
      <w:r w:rsidRPr="001B1B8A">
        <w:rPr>
          <w:rFonts w:ascii="Calibri" w:hAnsi="Calibri" w:cs="Arial"/>
          <w:sz w:val="20"/>
        </w:rPr>
        <w:t>Jul</w:t>
      </w:r>
      <w:proofErr w:type="spellEnd"/>
      <w:r w:rsidRPr="001B1B8A">
        <w:rPr>
          <w:rFonts w:ascii="Calibri" w:hAnsi="Calibri" w:cs="Arial"/>
          <w:sz w:val="20"/>
        </w:rPr>
        <w:t xml:space="preserve"> 2021</w:t>
      </w:r>
      <w:r w:rsidR="00AF6C3F" w:rsidRPr="001B1B8A">
        <w:rPr>
          <w:rFonts w:ascii="Calibri" w:hAnsi="Calibri" w:cs="Arial"/>
          <w:sz w:val="20"/>
        </w:rPr>
        <w:t xml:space="preserve"> to </w:t>
      </w:r>
      <w:r w:rsidR="008B1CC4">
        <w:rPr>
          <w:rFonts w:ascii="Calibri" w:hAnsi="Calibri" w:cs="Arial"/>
          <w:sz w:val="20"/>
        </w:rPr>
        <w:t>August</w:t>
      </w:r>
      <w:r w:rsidR="00AF6C3F" w:rsidRPr="001B1B8A">
        <w:rPr>
          <w:rFonts w:ascii="Calibri" w:hAnsi="Calibri" w:cs="Arial"/>
          <w:sz w:val="20"/>
        </w:rPr>
        <w:t xml:space="preserve"> 202</w:t>
      </w:r>
      <w:r w:rsidR="008B1CC4">
        <w:rPr>
          <w:rFonts w:ascii="Calibri" w:hAnsi="Calibri" w:cs="Arial"/>
          <w:sz w:val="20"/>
        </w:rPr>
        <w:t>2</w:t>
      </w:r>
    </w:p>
    <w:p w14:paraId="5880C2EB" w14:textId="77777777" w:rsidR="00906AFA" w:rsidRPr="00750A5B" w:rsidRDefault="00906AFA" w:rsidP="00734346">
      <w:pPr>
        <w:shd w:val="clear" w:color="auto" w:fill="FFFFFF"/>
        <w:spacing w:line="276" w:lineRule="auto"/>
        <w:ind w:left="720"/>
        <w:textAlignment w:val="baseline"/>
        <w:rPr>
          <w:rFonts w:ascii="Calibri" w:hAnsi="Calibri" w:cs="Arial"/>
          <w:sz w:val="20"/>
        </w:rPr>
      </w:pPr>
    </w:p>
    <w:p w14:paraId="0B2DC094" w14:textId="5E1B7A9F" w:rsidR="00906AFA" w:rsidRPr="00750A5B" w:rsidRDefault="00AF6C3F" w:rsidP="00253665">
      <w:pPr>
        <w:shd w:val="clear" w:color="auto" w:fill="FFFFFF"/>
        <w:spacing w:line="276" w:lineRule="auto"/>
        <w:ind w:left="270"/>
        <w:textAlignment w:val="baseline"/>
        <w:rPr>
          <w:rFonts w:ascii="Calibri" w:hAnsi="Calibri" w:cs="Arial"/>
          <w:sz w:val="20"/>
        </w:rPr>
      </w:pPr>
      <w:r w:rsidRPr="00750A5B">
        <w:rPr>
          <w:rFonts w:ascii="Calibri" w:hAnsi="Calibri" w:cs="Arial"/>
          <w:sz w:val="20"/>
        </w:rPr>
        <w:lastRenderedPageBreak/>
        <w:t xml:space="preserve">System Deployment and Integration Management, </w:t>
      </w:r>
      <w:r w:rsidR="00473DA4" w:rsidRPr="00750A5B">
        <w:rPr>
          <w:rFonts w:ascii="Calibri" w:hAnsi="Calibri" w:cs="Arial"/>
          <w:sz w:val="20"/>
        </w:rPr>
        <w:t xml:space="preserve">SPOC for technical matters with the customer, </w:t>
      </w:r>
      <w:r w:rsidR="007401DC" w:rsidRPr="00750A5B">
        <w:rPr>
          <w:rFonts w:ascii="Calibri" w:hAnsi="Calibri" w:cs="Arial"/>
          <w:sz w:val="20"/>
        </w:rPr>
        <w:t>Manage Engineering</w:t>
      </w:r>
      <w:r w:rsidR="0046050B" w:rsidRPr="00750A5B">
        <w:rPr>
          <w:rFonts w:ascii="Calibri" w:hAnsi="Calibri" w:cs="Arial"/>
          <w:sz w:val="20"/>
        </w:rPr>
        <w:t xml:space="preserve"> (Strategy, Organization, V&amp;V, </w:t>
      </w:r>
      <w:proofErr w:type="spellStart"/>
      <w:r w:rsidRPr="00750A5B">
        <w:rPr>
          <w:rFonts w:ascii="Calibri" w:hAnsi="Calibri" w:cs="Arial"/>
          <w:sz w:val="20"/>
        </w:rPr>
        <w:t>TnC</w:t>
      </w:r>
      <w:proofErr w:type="spellEnd"/>
      <w:r w:rsidRPr="00750A5B">
        <w:rPr>
          <w:rFonts w:ascii="Calibri" w:hAnsi="Calibri" w:cs="Arial"/>
          <w:sz w:val="20"/>
        </w:rPr>
        <w:t xml:space="preserve"> (Testing &amp; Commissioning)</w:t>
      </w:r>
      <w:r w:rsidR="007401DC" w:rsidRPr="00750A5B">
        <w:rPr>
          <w:rFonts w:ascii="Calibri" w:hAnsi="Calibri" w:cs="Arial"/>
          <w:sz w:val="20"/>
        </w:rPr>
        <w:t xml:space="preserve">, </w:t>
      </w:r>
      <w:r w:rsidR="0046050B" w:rsidRPr="00750A5B">
        <w:rPr>
          <w:rFonts w:ascii="Calibri" w:hAnsi="Calibri" w:cs="Arial"/>
          <w:sz w:val="20"/>
        </w:rPr>
        <w:t xml:space="preserve">Migration, </w:t>
      </w:r>
      <w:r w:rsidR="0085063B" w:rsidRPr="00750A5B">
        <w:rPr>
          <w:rFonts w:ascii="Calibri" w:hAnsi="Calibri" w:cs="Arial"/>
          <w:sz w:val="20"/>
        </w:rPr>
        <w:t>Define and Deliver Integrated baseline</w:t>
      </w:r>
      <w:r w:rsidR="0046050B" w:rsidRPr="00750A5B">
        <w:rPr>
          <w:rFonts w:ascii="Calibri" w:hAnsi="Calibri" w:cs="Arial"/>
          <w:sz w:val="20"/>
        </w:rPr>
        <w:t>), Monitor</w:t>
      </w:r>
      <w:r w:rsidR="002270E9" w:rsidRPr="00750A5B">
        <w:rPr>
          <w:rFonts w:ascii="Calibri" w:hAnsi="Calibri" w:cs="Arial"/>
          <w:sz w:val="20"/>
        </w:rPr>
        <w:t xml:space="preserve"> and Control</w:t>
      </w:r>
      <w:r w:rsidR="0046050B" w:rsidRPr="00750A5B">
        <w:rPr>
          <w:rFonts w:ascii="Calibri" w:hAnsi="Calibri" w:cs="Arial"/>
          <w:sz w:val="20"/>
        </w:rPr>
        <w:t xml:space="preserve"> (</w:t>
      </w:r>
      <w:r w:rsidR="00023F15" w:rsidRPr="00750A5B">
        <w:rPr>
          <w:rFonts w:ascii="Calibri" w:hAnsi="Calibri" w:cs="Arial"/>
          <w:sz w:val="20"/>
        </w:rPr>
        <w:t xml:space="preserve">Requirements, </w:t>
      </w:r>
      <w:r w:rsidR="0085063B" w:rsidRPr="00750A5B">
        <w:rPr>
          <w:rFonts w:ascii="Calibri" w:hAnsi="Calibri" w:cs="Arial"/>
          <w:sz w:val="20"/>
        </w:rPr>
        <w:t>QCDP targets, Work packages</w:t>
      </w:r>
      <w:r w:rsidR="00F24533" w:rsidRPr="00750A5B">
        <w:rPr>
          <w:rFonts w:ascii="Calibri" w:hAnsi="Calibri" w:cs="Arial"/>
          <w:sz w:val="20"/>
        </w:rPr>
        <w:t xml:space="preserve"> Interlocking, ATS, SCADA, ATC, Cybersecurity, BTN, DCS, PWS and DMS</w:t>
      </w:r>
      <w:r w:rsidR="0085063B" w:rsidRPr="00750A5B">
        <w:rPr>
          <w:rFonts w:ascii="Calibri" w:hAnsi="Calibri" w:cs="Arial"/>
          <w:sz w:val="20"/>
        </w:rPr>
        <w:t xml:space="preserve">, </w:t>
      </w:r>
      <w:r w:rsidR="002270E9" w:rsidRPr="00750A5B">
        <w:rPr>
          <w:rFonts w:ascii="Calibri" w:hAnsi="Calibri" w:cs="Arial"/>
          <w:sz w:val="20"/>
        </w:rPr>
        <w:t xml:space="preserve">Design Reviews, </w:t>
      </w:r>
      <w:r w:rsidR="00F24533" w:rsidRPr="00750A5B">
        <w:rPr>
          <w:rFonts w:ascii="Calibri" w:hAnsi="Calibri" w:cs="Arial"/>
          <w:sz w:val="20"/>
        </w:rPr>
        <w:t xml:space="preserve">Peer and Delivery Reviews, </w:t>
      </w:r>
      <w:r w:rsidR="002270E9" w:rsidRPr="00750A5B">
        <w:rPr>
          <w:rFonts w:ascii="Calibri" w:hAnsi="Calibri" w:cs="Arial"/>
          <w:sz w:val="20"/>
        </w:rPr>
        <w:t>Variation Orders, Training needs, Standards compliance, Configuration and Change Management, Safety, RAM, Cybersecurity, EMC</w:t>
      </w:r>
      <w:r w:rsidR="00023F15" w:rsidRPr="00750A5B">
        <w:rPr>
          <w:rFonts w:ascii="Calibri" w:hAnsi="Calibri" w:cs="Arial"/>
          <w:sz w:val="20"/>
        </w:rPr>
        <w:t xml:space="preserve"> Control, Obsolescence Management), Design Customer System (Contract &amp; Tender documents,  </w:t>
      </w:r>
      <w:r w:rsidR="005C0656" w:rsidRPr="00750A5B">
        <w:rPr>
          <w:rFonts w:ascii="Calibri" w:hAnsi="Calibri" w:cs="Arial"/>
          <w:sz w:val="20"/>
        </w:rPr>
        <w:t>S</w:t>
      </w:r>
      <w:r w:rsidR="00023F15" w:rsidRPr="00750A5B">
        <w:rPr>
          <w:rFonts w:ascii="Calibri" w:hAnsi="Calibri" w:cs="Arial"/>
          <w:sz w:val="20"/>
        </w:rPr>
        <w:t xml:space="preserve">takeholders needs, </w:t>
      </w:r>
      <w:r w:rsidR="00E117E9" w:rsidRPr="00750A5B">
        <w:rPr>
          <w:rFonts w:ascii="Calibri" w:hAnsi="Calibri" w:cs="Arial"/>
          <w:sz w:val="20"/>
        </w:rPr>
        <w:t>Scheme Plan, Interfaces, PBS, Operational Context</w:t>
      </w:r>
      <w:r w:rsidR="00854C1C">
        <w:rPr>
          <w:rFonts w:ascii="Calibri" w:hAnsi="Calibri" w:cs="Arial"/>
          <w:sz w:val="20"/>
        </w:rPr>
        <w:t>, architecture, functions</w:t>
      </w:r>
      <w:r w:rsidR="00E117E9" w:rsidRPr="00750A5B">
        <w:rPr>
          <w:rFonts w:ascii="Calibri" w:hAnsi="Calibri" w:cs="Arial"/>
          <w:sz w:val="20"/>
        </w:rPr>
        <w:t>), Design Customer Application (</w:t>
      </w:r>
      <w:r w:rsidR="005C0656" w:rsidRPr="00750A5B">
        <w:rPr>
          <w:rFonts w:ascii="Calibri" w:hAnsi="Calibri" w:cs="Arial"/>
          <w:sz w:val="20"/>
        </w:rPr>
        <w:t xml:space="preserve">Parameter Specification, </w:t>
      </w:r>
      <w:r w:rsidR="00E117E9" w:rsidRPr="00750A5B">
        <w:rPr>
          <w:rFonts w:ascii="Calibri" w:hAnsi="Calibri" w:cs="Arial"/>
          <w:sz w:val="20"/>
        </w:rPr>
        <w:t>Data Generation and Preparation</w:t>
      </w:r>
      <w:r w:rsidR="005C0656" w:rsidRPr="00750A5B">
        <w:rPr>
          <w:rFonts w:ascii="Calibri" w:hAnsi="Calibri" w:cs="Arial"/>
          <w:sz w:val="20"/>
        </w:rPr>
        <w:t xml:space="preserve">, Integration, Installation Constraints, Test procedures, Tools, </w:t>
      </w:r>
      <w:proofErr w:type="spellStart"/>
      <w:r w:rsidR="00A671E8">
        <w:rPr>
          <w:rFonts w:ascii="Calibri" w:hAnsi="Calibri" w:cs="Arial"/>
          <w:sz w:val="20"/>
        </w:rPr>
        <w:t>BoQ</w:t>
      </w:r>
      <w:proofErr w:type="spellEnd"/>
      <w:r w:rsidR="005C0656" w:rsidRPr="00750A5B">
        <w:rPr>
          <w:rFonts w:ascii="Calibri" w:hAnsi="Calibri" w:cs="Arial"/>
          <w:sz w:val="20"/>
        </w:rPr>
        <w:t>), Verify and Validate Customer Application (</w:t>
      </w:r>
      <w:r w:rsidR="00973CC5" w:rsidRPr="00750A5B">
        <w:rPr>
          <w:rFonts w:ascii="Calibri" w:hAnsi="Calibri" w:cs="Arial"/>
          <w:sz w:val="20"/>
        </w:rPr>
        <w:t xml:space="preserve">Methods and Tools, Simulation, Factory Acceptance Tests, Verification &amp; Validation Plan and </w:t>
      </w:r>
      <w:r w:rsidR="00F24533" w:rsidRPr="00750A5B">
        <w:rPr>
          <w:rFonts w:ascii="Calibri" w:hAnsi="Calibri" w:cs="Arial"/>
          <w:sz w:val="20"/>
        </w:rPr>
        <w:t xml:space="preserve">Test </w:t>
      </w:r>
      <w:r w:rsidR="00973CC5" w:rsidRPr="00750A5B">
        <w:rPr>
          <w:rFonts w:ascii="Calibri" w:hAnsi="Calibri" w:cs="Arial"/>
          <w:sz w:val="20"/>
        </w:rPr>
        <w:t>Reports</w:t>
      </w:r>
      <w:r w:rsidR="00F24533" w:rsidRPr="00750A5B">
        <w:rPr>
          <w:rFonts w:ascii="Calibri" w:hAnsi="Calibri" w:cs="Arial"/>
          <w:sz w:val="20"/>
        </w:rPr>
        <w:t>)</w:t>
      </w:r>
      <w:r w:rsidR="00973CC5" w:rsidRPr="00750A5B">
        <w:rPr>
          <w:rFonts w:ascii="Calibri" w:hAnsi="Calibri" w:cs="Arial"/>
          <w:sz w:val="20"/>
        </w:rPr>
        <w:t xml:space="preserve"> </w:t>
      </w:r>
    </w:p>
    <w:p w14:paraId="24D5665B" w14:textId="31210C67" w:rsidR="00734346" w:rsidRPr="00750A5B" w:rsidRDefault="00906AFA" w:rsidP="00AB202C">
      <w:pPr>
        <w:shd w:val="clear" w:color="auto" w:fill="FFFFFF"/>
        <w:tabs>
          <w:tab w:val="left" w:pos="6460"/>
        </w:tabs>
        <w:spacing w:line="276" w:lineRule="auto"/>
        <w:ind w:left="720"/>
        <w:textAlignment w:val="baseline"/>
        <w:rPr>
          <w:rFonts w:ascii="Calibri" w:hAnsi="Calibri" w:cs="Arial"/>
          <w:sz w:val="20"/>
        </w:rPr>
      </w:pPr>
      <w:r w:rsidRPr="00750A5B">
        <w:rPr>
          <w:rFonts w:ascii="Calibri" w:hAnsi="Calibri" w:cs="Arial"/>
          <w:sz w:val="20"/>
        </w:rPr>
        <w:t xml:space="preserve"> </w:t>
      </w:r>
      <w:r w:rsidR="00734346" w:rsidRPr="00750A5B">
        <w:rPr>
          <w:rFonts w:ascii="Calibri" w:hAnsi="Calibri" w:cs="Arial"/>
          <w:sz w:val="20"/>
        </w:rPr>
        <w:t xml:space="preserve"> </w:t>
      </w:r>
      <w:r w:rsidR="00AB202C">
        <w:rPr>
          <w:rFonts w:ascii="Calibri" w:hAnsi="Calibri" w:cs="Arial"/>
          <w:sz w:val="20"/>
        </w:rPr>
        <w:tab/>
      </w:r>
    </w:p>
    <w:p w14:paraId="163D24E7" w14:textId="6A2ADCFF" w:rsidR="00B207CB" w:rsidRPr="00750A5B" w:rsidRDefault="00B207CB" w:rsidP="001B1B8A">
      <w:pPr>
        <w:pStyle w:val="ListParagraph"/>
        <w:numPr>
          <w:ilvl w:val="0"/>
          <w:numId w:val="38"/>
        </w:numPr>
        <w:shd w:val="clear" w:color="auto" w:fill="FFFFFF"/>
        <w:spacing w:line="276" w:lineRule="auto"/>
        <w:ind w:left="270" w:hanging="270"/>
        <w:textAlignment w:val="baseline"/>
        <w:rPr>
          <w:rFonts w:ascii="Calibri" w:hAnsi="Calibri" w:cs="Arial"/>
          <w:sz w:val="20"/>
        </w:rPr>
      </w:pPr>
      <w:r w:rsidRPr="00750A5B">
        <w:rPr>
          <w:rFonts w:ascii="Calibri" w:hAnsi="Calibri" w:cs="Arial"/>
          <w:sz w:val="20"/>
        </w:rPr>
        <w:t xml:space="preserve">5 Years as Senior </w:t>
      </w:r>
      <w:r w:rsidR="006079EE">
        <w:rPr>
          <w:rFonts w:ascii="Calibri" w:hAnsi="Calibri" w:cs="Arial"/>
          <w:sz w:val="20"/>
        </w:rPr>
        <w:t xml:space="preserve">Project Maintenance </w:t>
      </w:r>
      <w:r w:rsidRPr="00750A5B">
        <w:rPr>
          <w:rFonts w:ascii="Calibri" w:hAnsi="Calibri" w:cs="Arial"/>
          <w:sz w:val="20"/>
        </w:rPr>
        <w:t>Manager – Signalling, Telecom and Automatic Ticketing System in Keolis for Hyderabad Metro Rail, INDIA in Project and Maintenance phases.</w:t>
      </w:r>
    </w:p>
    <w:p w14:paraId="05B8464F" w14:textId="77777777" w:rsidR="00906AFA" w:rsidRPr="00750A5B" w:rsidRDefault="00906AFA" w:rsidP="00C24228">
      <w:pPr>
        <w:shd w:val="clear" w:color="auto" w:fill="FFFFFF"/>
        <w:spacing w:line="276" w:lineRule="auto"/>
        <w:ind w:left="720"/>
        <w:textAlignment w:val="baseline"/>
        <w:rPr>
          <w:rFonts w:ascii="Calibri" w:hAnsi="Calibri" w:cs="Arial"/>
          <w:sz w:val="20"/>
        </w:rPr>
      </w:pPr>
    </w:p>
    <w:p w14:paraId="205F24C9" w14:textId="32A2BC1F" w:rsidR="0067448A" w:rsidRPr="00750A5B" w:rsidRDefault="00C24228" w:rsidP="00253665">
      <w:pPr>
        <w:shd w:val="clear" w:color="auto" w:fill="FFFFFF"/>
        <w:spacing w:line="276" w:lineRule="auto"/>
        <w:ind w:left="270"/>
        <w:textAlignment w:val="baseline"/>
        <w:rPr>
          <w:rFonts w:ascii="Calibri" w:hAnsi="Calibri" w:cs="Arial"/>
          <w:sz w:val="20"/>
        </w:rPr>
      </w:pPr>
      <w:r w:rsidRPr="00750A5B">
        <w:rPr>
          <w:rFonts w:ascii="Calibri" w:hAnsi="Calibri" w:cs="Arial"/>
          <w:sz w:val="20"/>
        </w:rPr>
        <w:t xml:space="preserve">Project Phase: Witnessed FAT </w:t>
      </w:r>
      <w:r w:rsidR="00AF6C3F" w:rsidRPr="00750A5B">
        <w:rPr>
          <w:rFonts w:ascii="Calibri" w:hAnsi="Calibri" w:cs="Arial"/>
          <w:sz w:val="20"/>
        </w:rPr>
        <w:t xml:space="preserve">(Factory Acceptance Testing) </w:t>
      </w:r>
      <w:r w:rsidRPr="00750A5B">
        <w:rPr>
          <w:rFonts w:ascii="Calibri" w:hAnsi="Calibri" w:cs="Arial"/>
          <w:sz w:val="20"/>
        </w:rPr>
        <w:t xml:space="preserve">for </w:t>
      </w:r>
      <w:r w:rsidR="006B02A3" w:rsidRPr="00750A5B">
        <w:rPr>
          <w:rFonts w:ascii="Calibri" w:hAnsi="Calibri" w:cs="Arial"/>
          <w:sz w:val="20"/>
        </w:rPr>
        <w:t xml:space="preserve">CBTC Stage 5 and 6 including Inter-corridor Integration, Organized Installation, </w:t>
      </w:r>
      <w:proofErr w:type="spellStart"/>
      <w:r w:rsidR="006B02A3" w:rsidRPr="00750A5B">
        <w:rPr>
          <w:rFonts w:ascii="Calibri" w:hAnsi="Calibri" w:cs="Arial"/>
          <w:sz w:val="20"/>
        </w:rPr>
        <w:t>T</w:t>
      </w:r>
      <w:r w:rsidR="00AF6C3F" w:rsidRPr="00750A5B">
        <w:rPr>
          <w:rFonts w:ascii="Calibri" w:hAnsi="Calibri" w:cs="Arial"/>
          <w:sz w:val="20"/>
        </w:rPr>
        <w:t>n</w:t>
      </w:r>
      <w:r w:rsidR="006B02A3" w:rsidRPr="00750A5B">
        <w:rPr>
          <w:rFonts w:ascii="Calibri" w:hAnsi="Calibri" w:cs="Arial"/>
          <w:sz w:val="20"/>
        </w:rPr>
        <w:t>C</w:t>
      </w:r>
      <w:proofErr w:type="spellEnd"/>
      <w:r w:rsidR="000A699C" w:rsidRPr="00750A5B">
        <w:rPr>
          <w:rFonts w:ascii="Calibri" w:hAnsi="Calibri" w:cs="Arial"/>
          <w:sz w:val="20"/>
        </w:rPr>
        <w:t xml:space="preserve"> </w:t>
      </w:r>
      <w:r w:rsidR="00AF6C3F" w:rsidRPr="00750A5B">
        <w:rPr>
          <w:rFonts w:ascii="Calibri" w:hAnsi="Calibri" w:cs="Arial"/>
          <w:sz w:val="20"/>
        </w:rPr>
        <w:t xml:space="preserve">(Testing &amp; Commissioning) </w:t>
      </w:r>
      <w:r w:rsidR="000A699C" w:rsidRPr="00750A5B">
        <w:rPr>
          <w:rFonts w:ascii="Calibri" w:hAnsi="Calibri" w:cs="Arial"/>
          <w:sz w:val="20"/>
        </w:rPr>
        <w:t>and migration</w:t>
      </w:r>
      <w:r w:rsidR="006B02A3" w:rsidRPr="00750A5B">
        <w:rPr>
          <w:rFonts w:ascii="Calibri" w:hAnsi="Calibri" w:cs="Arial"/>
          <w:sz w:val="20"/>
        </w:rPr>
        <w:t xml:space="preserve"> on operation corridors. </w:t>
      </w:r>
      <w:r w:rsidR="00AF6C3F" w:rsidRPr="00750A5B">
        <w:rPr>
          <w:rFonts w:ascii="Calibri" w:hAnsi="Calibri" w:cs="Arial"/>
          <w:sz w:val="20"/>
        </w:rPr>
        <w:t>Planning and supervision of</w:t>
      </w:r>
      <w:r w:rsidR="006B02A3" w:rsidRPr="00750A5B">
        <w:rPr>
          <w:rFonts w:ascii="Calibri" w:hAnsi="Calibri" w:cs="Arial"/>
          <w:sz w:val="20"/>
        </w:rPr>
        <w:t xml:space="preserve"> Operation Readiness, RAM and CMRS Tests</w:t>
      </w:r>
      <w:r w:rsidR="0067448A" w:rsidRPr="00750A5B">
        <w:rPr>
          <w:rFonts w:ascii="Calibri" w:hAnsi="Calibri" w:cs="Arial"/>
          <w:sz w:val="20"/>
        </w:rPr>
        <w:t>, the prerequisite for revenue services.</w:t>
      </w:r>
    </w:p>
    <w:p w14:paraId="282DE817" w14:textId="335723EC" w:rsidR="000F4F5B" w:rsidRPr="00750A5B" w:rsidRDefault="0067448A" w:rsidP="00253665">
      <w:pPr>
        <w:shd w:val="clear" w:color="auto" w:fill="FFFFFF"/>
        <w:spacing w:line="276" w:lineRule="auto"/>
        <w:ind w:left="270"/>
        <w:textAlignment w:val="baseline"/>
        <w:rPr>
          <w:rFonts w:ascii="Calibri" w:hAnsi="Calibri" w:cs="Arial"/>
          <w:sz w:val="20"/>
        </w:rPr>
      </w:pPr>
      <w:r w:rsidRPr="00750A5B">
        <w:rPr>
          <w:rFonts w:ascii="Calibri" w:hAnsi="Calibri" w:cs="Arial"/>
          <w:sz w:val="20"/>
        </w:rPr>
        <w:t xml:space="preserve">Maintenance: As Head of Department, </w:t>
      </w:r>
      <w:r w:rsidR="00916CDB" w:rsidRPr="00750A5B">
        <w:rPr>
          <w:rFonts w:ascii="Calibri" w:hAnsi="Calibri" w:cs="Arial"/>
          <w:sz w:val="20"/>
        </w:rPr>
        <w:t>Asset Management</w:t>
      </w:r>
      <w:r w:rsidR="000A699C" w:rsidRPr="00750A5B">
        <w:rPr>
          <w:rFonts w:ascii="Calibri" w:hAnsi="Calibri" w:cs="Arial"/>
          <w:sz w:val="20"/>
        </w:rPr>
        <w:t xml:space="preserve"> (Maintenance Plan, Spares, Tools, Material</w:t>
      </w:r>
      <w:r w:rsidR="00C51EA6" w:rsidRPr="00750A5B">
        <w:rPr>
          <w:rFonts w:ascii="Calibri" w:hAnsi="Calibri" w:cs="Arial"/>
          <w:sz w:val="20"/>
        </w:rPr>
        <w:t>, KPIs of Availability, Reliability, Maintainability</w:t>
      </w:r>
      <w:r w:rsidR="000A699C" w:rsidRPr="00750A5B">
        <w:rPr>
          <w:rFonts w:ascii="Calibri" w:hAnsi="Calibri" w:cs="Arial"/>
          <w:sz w:val="20"/>
        </w:rPr>
        <w:t>,</w:t>
      </w:r>
      <w:r w:rsidR="00916CDB" w:rsidRPr="00750A5B">
        <w:rPr>
          <w:rFonts w:ascii="Calibri" w:hAnsi="Calibri" w:cs="Arial"/>
          <w:sz w:val="20"/>
        </w:rPr>
        <w:t xml:space="preserve"> </w:t>
      </w:r>
      <w:r w:rsidR="00C51EA6" w:rsidRPr="00750A5B">
        <w:rPr>
          <w:rFonts w:ascii="Calibri" w:hAnsi="Calibri" w:cs="Arial"/>
          <w:sz w:val="20"/>
        </w:rPr>
        <w:t xml:space="preserve">IBM Maximo, System &amp; Network Administration) </w:t>
      </w:r>
      <w:r w:rsidRPr="00750A5B">
        <w:rPr>
          <w:rFonts w:ascii="Calibri" w:hAnsi="Calibri" w:cs="Arial"/>
          <w:sz w:val="20"/>
        </w:rPr>
        <w:t xml:space="preserve">setting up and managing organization of Engineers, Technicians </w:t>
      </w:r>
      <w:r w:rsidR="00916CDB" w:rsidRPr="00750A5B">
        <w:rPr>
          <w:rFonts w:ascii="Calibri" w:hAnsi="Calibri" w:cs="Arial"/>
          <w:sz w:val="20"/>
        </w:rPr>
        <w:t xml:space="preserve">and </w:t>
      </w:r>
      <w:r w:rsidRPr="00750A5B">
        <w:rPr>
          <w:rFonts w:ascii="Calibri" w:hAnsi="Calibri" w:cs="Arial"/>
          <w:sz w:val="20"/>
        </w:rPr>
        <w:t>System Analysts</w:t>
      </w:r>
      <w:r w:rsidR="00C51EA6" w:rsidRPr="00750A5B">
        <w:rPr>
          <w:rFonts w:ascii="Calibri" w:hAnsi="Calibri" w:cs="Arial"/>
          <w:sz w:val="20"/>
        </w:rPr>
        <w:t xml:space="preserve"> (Recruitment, Training needs, Skills and Competency development)</w:t>
      </w:r>
      <w:r w:rsidR="00906AFA" w:rsidRPr="00750A5B">
        <w:rPr>
          <w:rFonts w:ascii="Calibri" w:hAnsi="Calibri" w:cs="Arial"/>
          <w:sz w:val="20"/>
        </w:rPr>
        <w:t>.</w:t>
      </w:r>
      <w:r w:rsidR="008B1CC4">
        <w:rPr>
          <w:rFonts w:ascii="Calibri" w:hAnsi="Calibri" w:cs="Arial"/>
          <w:sz w:val="20"/>
        </w:rPr>
        <w:t xml:space="preserve"> Management of Rolling Stock Maintenance during the leaves and travels of Chief Technical Officer; gained good exposure on Wheel flange lubrication System and Control, Pantograph Maintenance, HVAC and VCC issues.</w:t>
      </w:r>
    </w:p>
    <w:p w14:paraId="6170B4D2" w14:textId="3A38980C" w:rsidR="00C24228" w:rsidRPr="00750A5B" w:rsidRDefault="0067448A" w:rsidP="00C24228">
      <w:pPr>
        <w:shd w:val="clear" w:color="auto" w:fill="FFFFFF"/>
        <w:spacing w:line="276" w:lineRule="auto"/>
        <w:ind w:left="720"/>
        <w:textAlignment w:val="baseline"/>
        <w:rPr>
          <w:rFonts w:ascii="Calibri" w:hAnsi="Calibri" w:cs="Arial"/>
          <w:sz w:val="20"/>
        </w:rPr>
      </w:pPr>
      <w:r w:rsidRPr="00750A5B">
        <w:rPr>
          <w:rFonts w:ascii="Calibri" w:hAnsi="Calibri" w:cs="Arial"/>
          <w:sz w:val="20"/>
        </w:rPr>
        <w:t xml:space="preserve"> </w:t>
      </w:r>
    </w:p>
    <w:p w14:paraId="25672BBE" w14:textId="2DB0BCF2" w:rsidR="002645D6" w:rsidRPr="00750A5B" w:rsidRDefault="002645D6" w:rsidP="00253665">
      <w:pPr>
        <w:shd w:val="clear" w:color="auto" w:fill="FFFFFF"/>
        <w:spacing w:line="276" w:lineRule="auto"/>
        <w:ind w:left="270"/>
        <w:textAlignment w:val="baseline"/>
        <w:rPr>
          <w:rFonts w:ascii="Calibri" w:hAnsi="Calibri" w:cs="Arial"/>
          <w:bCs/>
          <w:sz w:val="20"/>
        </w:rPr>
      </w:pPr>
      <w:r w:rsidRPr="00750A5B">
        <w:rPr>
          <w:rFonts w:ascii="Calibri" w:hAnsi="Calibri" w:cs="Arial"/>
          <w:sz w:val="20"/>
          <w:u w:val="single"/>
        </w:rPr>
        <w:t>Team Management &amp; Continuous improvement</w:t>
      </w:r>
      <w:r w:rsidRPr="00750A5B">
        <w:rPr>
          <w:rFonts w:ascii="Calibri" w:hAnsi="Calibri" w:cs="Arial"/>
          <w:sz w:val="20"/>
        </w:rPr>
        <w:t xml:space="preserve">: </w:t>
      </w:r>
      <w:r w:rsidRPr="00750A5B">
        <w:rPr>
          <w:rFonts w:ascii="Calibri" w:hAnsi="Calibri" w:cs="Arial"/>
          <w:bCs/>
          <w:sz w:val="20"/>
        </w:rPr>
        <w:t xml:space="preserve">Lean Staffing Plan, Internal and Vendor Trainings, Level 3 Competency Management, Practical Problem solving A3 tool, Troubleshooting handbook, Improvement in Operation and Maintenance documents, participation in installation and commissioning, Event participation, Idea Management, Succession Planning </w:t>
      </w:r>
    </w:p>
    <w:p w14:paraId="0C57B40D" w14:textId="77777777" w:rsidR="002645D6" w:rsidRPr="00750A5B" w:rsidRDefault="002645D6" w:rsidP="00C24228">
      <w:pPr>
        <w:shd w:val="clear" w:color="auto" w:fill="FFFFFF"/>
        <w:spacing w:line="276" w:lineRule="auto"/>
        <w:ind w:left="720"/>
        <w:textAlignment w:val="baseline"/>
        <w:rPr>
          <w:rFonts w:ascii="Calibri" w:hAnsi="Calibri" w:cs="Arial"/>
          <w:bCs/>
          <w:sz w:val="20"/>
        </w:rPr>
      </w:pPr>
    </w:p>
    <w:p w14:paraId="635DDBAF" w14:textId="122C1E12" w:rsidR="002645D6" w:rsidRPr="00750A5B" w:rsidRDefault="002645D6" w:rsidP="00253665">
      <w:pPr>
        <w:shd w:val="clear" w:color="auto" w:fill="FFFFFF"/>
        <w:spacing w:line="276" w:lineRule="auto"/>
        <w:ind w:left="270"/>
        <w:textAlignment w:val="baseline"/>
        <w:rPr>
          <w:rFonts w:ascii="Calibri" w:hAnsi="Calibri" w:cs="Arial"/>
          <w:bCs/>
          <w:sz w:val="20"/>
        </w:rPr>
      </w:pPr>
      <w:r w:rsidRPr="00750A5B">
        <w:rPr>
          <w:rFonts w:ascii="Calibri" w:hAnsi="Calibri" w:cs="Arial"/>
          <w:bCs/>
          <w:sz w:val="20"/>
          <w:u w:val="single"/>
        </w:rPr>
        <w:t>Manage Contracts:</w:t>
      </w:r>
      <w:r w:rsidRPr="00750A5B">
        <w:rPr>
          <w:rFonts w:ascii="Calibri" w:hAnsi="Calibri" w:cs="Arial"/>
          <w:bCs/>
          <w:sz w:val="20"/>
        </w:rPr>
        <w:t xml:space="preserve"> O&amp;M Contract with the client Larson &amp; Toubro and Defect Liability Contracts with suppliers Thales Canada and Samsung South Korea. </w:t>
      </w:r>
      <w:r w:rsidRPr="00750A5B">
        <w:rPr>
          <w:sz w:val="20"/>
          <w:lang w:eastAsia="x-none"/>
        </w:rPr>
        <w:t>Defects identification and correction, technical support, T&amp;C works planning in the revenue section, resolution of RAM calculation conflict between the Client and Contractors.</w:t>
      </w:r>
    </w:p>
    <w:p w14:paraId="59F60ABF" w14:textId="77777777" w:rsidR="002645D6" w:rsidRPr="00750A5B" w:rsidRDefault="002645D6" w:rsidP="00C24228">
      <w:pPr>
        <w:shd w:val="clear" w:color="auto" w:fill="FFFFFF"/>
        <w:spacing w:line="276" w:lineRule="auto"/>
        <w:ind w:left="720"/>
        <w:textAlignment w:val="baseline"/>
        <w:rPr>
          <w:rFonts w:ascii="Calibri" w:hAnsi="Calibri" w:cs="Arial"/>
          <w:sz w:val="20"/>
        </w:rPr>
      </w:pPr>
    </w:p>
    <w:p w14:paraId="56A6CB0E" w14:textId="00137CA8" w:rsidR="002645D6" w:rsidRPr="00750A5B" w:rsidRDefault="002645D6" w:rsidP="00253665">
      <w:pPr>
        <w:shd w:val="clear" w:color="auto" w:fill="FFFFFF"/>
        <w:spacing w:line="276" w:lineRule="auto"/>
        <w:ind w:left="270"/>
        <w:textAlignment w:val="baseline"/>
        <w:rPr>
          <w:rFonts w:ascii="Calibri" w:hAnsi="Calibri" w:cs="Arial"/>
          <w:bCs/>
          <w:sz w:val="20"/>
        </w:rPr>
      </w:pPr>
      <w:r w:rsidRPr="00750A5B">
        <w:rPr>
          <w:rFonts w:ascii="Calibri" w:hAnsi="Calibri" w:cs="Arial"/>
          <w:sz w:val="20"/>
          <w:u w:val="single"/>
        </w:rPr>
        <w:t>Customer Management:</w:t>
      </w:r>
      <w:r w:rsidRPr="00750A5B">
        <w:rPr>
          <w:rFonts w:ascii="Calibri" w:hAnsi="Calibri" w:cs="Arial"/>
          <w:sz w:val="20"/>
        </w:rPr>
        <w:t xml:space="preserve"> </w:t>
      </w:r>
      <w:r w:rsidRPr="00750A5B">
        <w:rPr>
          <w:rFonts w:ascii="Calibri" w:hAnsi="Calibri" w:cs="Arial"/>
          <w:bCs/>
          <w:sz w:val="20"/>
        </w:rPr>
        <w:t xml:space="preserve">Responding to Service / Unusual issues in daily Operation and Safety Review meeting, manage commendation and complaints, addressing issues and meeting special needs of OCC and Station operator, integration of performance KPIs in Asset Management System, facilitating audits of Client, Independent Engineer, Independent Safety Assessor, CMRS (Rail Safety) and addressing observations. </w:t>
      </w:r>
      <w:r w:rsidRPr="00750A5B">
        <w:rPr>
          <w:sz w:val="20"/>
          <w:lang w:eastAsia="x-none"/>
        </w:rPr>
        <w:t>Contractual Monthly Report to the Client and Incident report submission to the Government representative, Monthly meeting with the Client projecting KPIs, highlighting issues and concerns and seeking required support, Quarterly Meeting with Senior Management and discussing Operational Performance and Way forward actions.</w:t>
      </w:r>
    </w:p>
    <w:p w14:paraId="1D9EE03C" w14:textId="77777777" w:rsidR="002645D6" w:rsidRPr="00750A5B" w:rsidRDefault="002645D6" w:rsidP="00C24228">
      <w:pPr>
        <w:shd w:val="clear" w:color="auto" w:fill="FFFFFF"/>
        <w:spacing w:line="276" w:lineRule="auto"/>
        <w:ind w:left="720"/>
        <w:textAlignment w:val="baseline"/>
        <w:rPr>
          <w:rFonts w:ascii="Calibri" w:hAnsi="Calibri" w:cs="Arial"/>
          <w:sz w:val="20"/>
        </w:rPr>
      </w:pPr>
    </w:p>
    <w:p w14:paraId="06ECEFA4" w14:textId="0BC4B698" w:rsidR="002645D6" w:rsidRPr="00750A5B" w:rsidRDefault="002645D6" w:rsidP="00253665">
      <w:pPr>
        <w:shd w:val="clear" w:color="auto" w:fill="FFFFFF"/>
        <w:spacing w:line="276" w:lineRule="auto"/>
        <w:ind w:left="270"/>
        <w:textAlignment w:val="baseline"/>
        <w:rPr>
          <w:rFonts w:ascii="Calibri" w:hAnsi="Calibri" w:cs="Arial"/>
          <w:bCs/>
          <w:sz w:val="20"/>
        </w:rPr>
      </w:pPr>
      <w:r w:rsidRPr="00750A5B">
        <w:rPr>
          <w:rFonts w:ascii="Calibri" w:hAnsi="Calibri" w:cs="Arial"/>
          <w:sz w:val="20"/>
          <w:u w:val="single"/>
        </w:rPr>
        <w:t>Manage Budget and Schedules:</w:t>
      </w:r>
      <w:r w:rsidRPr="00750A5B">
        <w:rPr>
          <w:rFonts w:ascii="Calibri" w:hAnsi="Calibri" w:cs="Arial"/>
          <w:sz w:val="20"/>
        </w:rPr>
        <w:t xml:space="preserve"> </w:t>
      </w:r>
      <w:r w:rsidRPr="00750A5B">
        <w:rPr>
          <w:rFonts w:ascii="Calibri" w:hAnsi="Calibri" w:cs="Arial"/>
          <w:bCs/>
          <w:sz w:val="20"/>
        </w:rPr>
        <w:t>Projecting spare needs based on real consumption, less inventory, Local Vendor Development, Level 1 training to operating staff allowing lean maintenance staffing, combining IT assets of all railway system in single service contract, effective Warranty Management with System supplier, facilitating commissioning of new section.</w:t>
      </w:r>
    </w:p>
    <w:p w14:paraId="49E8899D" w14:textId="77777777" w:rsidR="002645D6" w:rsidRPr="00750A5B" w:rsidRDefault="002645D6" w:rsidP="00C24228">
      <w:pPr>
        <w:shd w:val="clear" w:color="auto" w:fill="FFFFFF"/>
        <w:spacing w:line="276" w:lineRule="auto"/>
        <w:ind w:left="720"/>
        <w:textAlignment w:val="baseline"/>
        <w:rPr>
          <w:rFonts w:ascii="Calibri" w:hAnsi="Calibri" w:cs="Arial"/>
          <w:sz w:val="20"/>
        </w:rPr>
      </w:pPr>
    </w:p>
    <w:p w14:paraId="623F437C" w14:textId="1C37FD6B" w:rsidR="000F4F5B" w:rsidRPr="00750A5B" w:rsidRDefault="00B207CB" w:rsidP="001B1B8A">
      <w:pPr>
        <w:pStyle w:val="ListParagraph"/>
        <w:numPr>
          <w:ilvl w:val="0"/>
          <w:numId w:val="38"/>
        </w:numPr>
        <w:shd w:val="clear" w:color="auto" w:fill="FFFFFF"/>
        <w:spacing w:line="276" w:lineRule="auto"/>
        <w:ind w:left="270" w:hanging="270"/>
        <w:textAlignment w:val="baseline"/>
        <w:rPr>
          <w:rFonts w:ascii="Calibri" w:hAnsi="Calibri" w:cs="Arial"/>
          <w:sz w:val="20"/>
        </w:rPr>
      </w:pPr>
      <w:r w:rsidRPr="00750A5B">
        <w:rPr>
          <w:rFonts w:ascii="Calibri" w:hAnsi="Calibri" w:cs="Arial"/>
          <w:sz w:val="20"/>
        </w:rPr>
        <w:t>2.5 Years as System Signalling Engineer with additional role of System Integration Engineer in Louis Berger Consulting for Hyderabad Metro Rail Project, INDIA.</w:t>
      </w:r>
    </w:p>
    <w:p w14:paraId="592E4270" w14:textId="77777777" w:rsidR="000F4F5B" w:rsidRPr="00750A5B" w:rsidRDefault="000F4F5B" w:rsidP="000F4F5B">
      <w:pPr>
        <w:shd w:val="clear" w:color="auto" w:fill="FFFFFF"/>
        <w:spacing w:line="276" w:lineRule="auto"/>
        <w:ind w:left="720"/>
        <w:textAlignment w:val="baseline"/>
        <w:rPr>
          <w:rFonts w:ascii="Calibri" w:hAnsi="Calibri" w:cs="Arial"/>
          <w:sz w:val="20"/>
        </w:rPr>
      </w:pPr>
    </w:p>
    <w:p w14:paraId="23E94C87" w14:textId="1C4BCE8A" w:rsidR="000F4F5B" w:rsidRPr="00750A5B" w:rsidRDefault="001A37A2" w:rsidP="001B1B8A">
      <w:pPr>
        <w:shd w:val="clear" w:color="auto" w:fill="FFFFFF"/>
        <w:spacing w:line="276" w:lineRule="auto"/>
        <w:ind w:left="270"/>
        <w:textAlignment w:val="baseline"/>
        <w:rPr>
          <w:rFonts w:ascii="Calibri" w:hAnsi="Calibri" w:cs="Arial"/>
          <w:sz w:val="20"/>
        </w:rPr>
      </w:pPr>
      <w:r>
        <w:rPr>
          <w:rFonts w:ascii="Calibri" w:hAnsi="Calibri" w:cs="Arial"/>
          <w:sz w:val="20"/>
        </w:rPr>
        <w:t>As PTA consultant, Review and approval of Designs</w:t>
      </w:r>
      <w:r w:rsidR="000F4F5B" w:rsidRPr="00750A5B">
        <w:rPr>
          <w:rFonts w:ascii="Calibri" w:hAnsi="Calibri" w:cs="Arial"/>
          <w:sz w:val="20"/>
        </w:rPr>
        <w:t>,</w:t>
      </w:r>
      <w:r>
        <w:rPr>
          <w:rFonts w:ascii="Calibri" w:hAnsi="Calibri" w:cs="Arial"/>
          <w:sz w:val="20"/>
        </w:rPr>
        <w:t xml:space="preserve"> Plans and Documents,</w:t>
      </w:r>
      <w:r w:rsidR="000F4F5B" w:rsidRPr="00750A5B">
        <w:rPr>
          <w:rFonts w:ascii="Calibri" w:hAnsi="Calibri" w:cs="Arial"/>
          <w:sz w:val="20"/>
        </w:rPr>
        <w:t xml:space="preserve"> </w:t>
      </w:r>
      <w:r>
        <w:rPr>
          <w:rFonts w:ascii="Calibri" w:hAnsi="Calibri" w:cs="Arial"/>
          <w:sz w:val="20"/>
        </w:rPr>
        <w:t xml:space="preserve">Periodical Audits and Inspections, </w:t>
      </w:r>
      <w:r w:rsidR="00EB0738">
        <w:rPr>
          <w:rFonts w:ascii="Calibri" w:hAnsi="Calibri" w:cs="Arial"/>
          <w:sz w:val="20"/>
        </w:rPr>
        <w:t xml:space="preserve">monitoring of progress, publishing monthly progress report and hosting meetings with contractor and client, </w:t>
      </w:r>
      <w:r w:rsidR="00B77264" w:rsidRPr="00750A5B">
        <w:rPr>
          <w:rFonts w:ascii="Calibri" w:hAnsi="Calibri" w:cs="Arial"/>
          <w:sz w:val="20"/>
        </w:rPr>
        <w:t>System Integration</w:t>
      </w:r>
      <w:r>
        <w:rPr>
          <w:rFonts w:ascii="Calibri" w:hAnsi="Calibri" w:cs="Arial"/>
          <w:sz w:val="20"/>
        </w:rPr>
        <w:t xml:space="preserve"> </w:t>
      </w:r>
      <w:r>
        <w:rPr>
          <w:rFonts w:ascii="Calibri" w:hAnsi="Calibri" w:cs="Arial"/>
          <w:sz w:val="20"/>
        </w:rPr>
        <w:lastRenderedPageBreak/>
        <w:t>requirement allocation and compliance supervision,</w:t>
      </w:r>
      <w:r w:rsidR="00B77264" w:rsidRPr="00750A5B">
        <w:rPr>
          <w:rFonts w:ascii="Calibri" w:hAnsi="Calibri" w:cs="Arial"/>
          <w:sz w:val="20"/>
        </w:rPr>
        <w:t xml:space="preserve"> </w:t>
      </w:r>
      <w:r>
        <w:rPr>
          <w:rFonts w:ascii="Calibri" w:hAnsi="Calibri" w:cs="Arial"/>
          <w:sz w:val="20"/>
        </w:rPr>
        <w:t>Plan and monitor</w:t>
      </w:r>
      <w:r w:rsidR="000F4F5B" w:rsidRPr="00750A5B">
        <w:rPr>
          <w:rFonts w:ascii="Calibri" w:hAnsi="Calibri" w:cs="Arial"/>
          <w:sz w:val="20"/>
        </w:rPr>
        <w:t xml:space="preserve"> Project works of Installation and </w:t>
      </w:r>
      <w:proofErr w:type="spellStart"/>
      <w:r w:rsidR="00AF6C3F" w:rsidRPr="00750A5B">
        <w:rPr>
          <w:rFonts w:ascii="Calibri" w:hAnsi="Calibri" w:cs="Arial"/>
          <w:sz w:val="20"/>
        </w:rPr>
        <w:t>TnC</w:t>
      </w:r>
      <w:proofErr w:type="spellEnd"/>
      <w:r w:rsidR="00AF6C3F" w:rsidRPr="00750A5B">
        <w:rPr>
          <w:rFonts w:ascii="Calibri" w:hAnsi="Calibri" w:cs="Arial"/>
          <w:sz w:val="20"/>
        </w:rPr>
        <w:t xml:space="preserve"> (Testing &amp; Commissioning), </w:t>
      </w:r>
      <w:r>
        <w:rPr>
          <w:rFonts w:ascii="Calibri" w:hAnsi="Calibri" w:cs="Arial"/>
          <w:sz w:val="20"/>
        </w:rPr>
        <w:t xml:space="preserve">supervised </w:t>
      </w:r>
      <w:r w:rsidR="000F4F5B" w:rsidRPr="00750A5B">
        <w:rPr>
          <w:rFonts w:ascii="Calibri" w:hAnsi="Calibri" w:cs="Arial"/>
          <w:sz w:val="20"/>
        </w:rPr>
        <w:t>CBTC FAT in Thales Canada and CBTC SAT at site</w:t>
      </w:r>
      <w:r w:rsidR="00EB0738">
        <w:rPr>
          <w:rFonts w:ascii="Calibri" w:hAnsi="Calibri" w:cs="Arial"/>
          <w:sz w:val="20"/>
        </w:rPr>
        <w:t xml:space="preserve">, </w:t>
      </w:r>
      <w:r w:rsidR="00D4272C">
        <w:rPr>
          <w:rFonts w:ascii="Calibri" w:hAnsi="Calibri" w:cs="Arial"/>
          <w:sz w:val="20"/>
        </w:rPr>
        <w:t xml:space="preserve">first article inspection of PDC, </w:t>
      </w:r>
      <w:r w:rsidR="008B1CC4">
        <w:rPr>
          <w:rFonts w:ascii="Calibri" w:hAnsi="Calibri" w:cs="Arial"/>
          <w:sz w:val="20"/>
        </w:rPr>
        <w:t xml:space="preserve">EMC/EMI test of RST and SIG, Brake test and Oscillation Trials, </w:t>
      </w:r>
      <w:r w:rsidR="00EB0738">
        <w:rPr>
          <w:rFonts w:ascii="Calibri" w:hAnsi="Calibri" w:cs="Arial"/>
          <w:sz w:val="20"/>
        </w:rPr>
        <w:t>Punch list tracking and issuing completion certificate.</w:t>
      </w:r>
      <w:r w:rsidR="008B1CC4">
        <w:rPr>
          <w:rFonts w:ascii="Calibri" w:hAnsi="Calibri" w:cs="Arial"/>
          <w:sz w:val="20"/>
        </w:rPr>
        <w:t xml:space="preserve"> Also contributed </w:t>
      </w:r>
      <w:r w:rsidR="007277A9">
        <w:rPr>
          <w:rFonts w:ascii="Calibri" w:hAnsi="Calibri" w:cs="Arial"/>
          <w:sz w:val="20"/>
        </w:rPr>
        <w:t>to Manual of Specifications and Standards for PTA</w:t>
      </w:r>
    </w:p>
    <w:p w14:paraId="2B01A580" w14:textId="6E5A93E9" w:rsidR="000F4F5B" w:rsidRPr="00750A5B" w:rsidRDefault="000F4F5B" w:rsidP="00E264C5">
      <w:pPr>
        <w:shd w:val="clear" w:color="auto" w:fill="FFFFFF"/>
        <w:spacing w:line="276" w:lineRule="auto"/>
        <w:textAlignment w:val="baseline"/>
        <w:rPr>
          <w:rFonts w:ascii="Calibri" w:hAnsi="Calibri" w:cs="Arial"/>
          <w:sz w:val="20"/>
        </w:rPr>
      </w:pPr>
      <w:r w:rsidRPr="00750A5B">
        <w:rPr>
          <w:rFonts w:ascii="Calibri" w:hAnsi="Calibri" w:cs="Arial"/>
          <w:sz w:val="20"/>
        </w:rPr>
        <w:t xml:space="preserve"> </w:t>
      </w:r>
    </w:p>
    <w:p w14:paraId="55E91168" w14:textId="3EC51359" w:rsidR="00B207CB" w:rsidRPr="00750A5B" w:rsidRDefault="00B207CB" w:rsidP="001B1B8A">
      <w:pPr>
        <w:pStyle w:val="ListParagraph"/>
        <w:numPr>
          <w:ilvl w:val="0"/>
          <w:numId w:val="38"/>
        </w:numPr>
        <w:shd w:val="clear" w:color="auto" w:fill="FFFFFF"/>
        <w:spacing w:line="276" w:lineRule="auto"/>
        <w:ind w:left="270" w:hanging="270"/>
        <w:textAlignment w:val="baseline"/>
        <w:rPr>
          <w:rFonts w:ascii="Calibri" w:hAnsi="Calibri" w:cs="Arial"/>
          <w:sz w:val="20"/>
        </w:rPr>
      </w:pPr>
      <w:r w:rsidRPr="00750A5B">
        <w:rPr>
          <w:rFonts w:ascii="Calibri" w:hAnsi="Calibri" w:cs="Arial"/>
          <w:sz w:val="20"/>
        </w:rPr>
        <w:t>5 Years as Signalling and Train Control Engineer in Delhi Metro Rail Corporation, INDIA in Project and Maintenance phases.</w:t>
      </w:r>
    </w:p>
    <w:p w14:paraId="54E1D0B0" w14:textId="77777777" w:rsidR="00BC1454" w:rsidRDefault="00BC1454" w:rsidP="00753444">
      <w:pPr>
        <w:shd w:val="clear" w:color="auto" w:fill="FFFFFF"/>
        <w:spacing w:line="276" w:lineRule="auto"/>
        <w:ind w:left="720"/>
        <w:textAlignment w:val="baseline"/>
        <w:rPr>
          <w:rFonts w:ascii="Calibri" w:hAnsi="Calibri" w:cs="Arial"/>
          <w:sz w:val="20"/>
        </w:rPr>
      </w:pPr>
    </w:p>
    <w:p w14:paraId="298407E3" w14:textId="09DBEB62" w:rsidR="00D84444" w:rsidRPr="00750A5B" w:rsidRDefault="00D84444" w:rsidP="001B1B8A">
      <w:pPr>
        <w:shd w:val="clear" w:color="auto" w:fill="FFFFFF"/>
        <w:spacing w:line="276" w:lineRule="auto"/>
        <w:ind w:left="270"/>
        <w:textAlignment w:val="baseline"/>
        <w:rPr>
          <w:rFonts w:ascii="Calibri" w:hAnsi="Calibri" w:cs="Arial"/>
          <w:sz w:val="20"/>
        </w:rPr>
      </w:pPr>
      <w:r w:rsidRPr="00750A5B">
        <w:rPr>
          <w:rFonts w:ascii="Calibri" w:hAnsi="Calibri" w:cs="Arial"/>
          <w:sz w:val="20"/>
        </w:rPr>
        <w:t xml:space="preserve">Project: </w:t>
      </w:r>
      <w:r w:rsidR="00753444" w:rsidRPr="00750A5B">
        <w:rPr>
          <w:rFonts w:ascii="Calibri" w:hAnsi="Calibri" w:cs="Arial"/>
          <w:sz w:val="20"/>
        </w:rPr>
        <w:t xml:space="preserve">Line 3 and 4: </w:t>
      </w:r>
      <w:proofErr w:type="spellStart"/>
      <w:r w:rsidR="00AF6C3F" w:rsidRPr="00750A5B">
        <w:rPr>
          <w:rFonts w:ascii="Calibri" w:hAnsi="Calibri" w:cs="Arial"/>
          <w:sz w:val="20"/>
        </w:rPr>
        <w:t>TnC</w:t>
      </w:r>
      <w:proofErr w:type="spellEnd"/>
      <w:r w:rsidR="00AF6C3F" w:rsidRPr="00750A5B">
        <w:rPr>
          <w:rFonts w:ascii="Calibri" w:hAnsi="Calibri" w:cs="Arial"/>
          <w:sz w:val="20"/>
        </w:rPr>
        <w:t xml:space="preserve"> (Testing &amp; Commissioning) of </w:t>
      </w:r>
      <w:r w:rsidR="00753444" w:rsidRPr="00750A5B">
        <w:rPr>
          <w:rFonts w:ascii="Calibri" w:hAnsi="Calibri" w:cs="Arial"/>
          <w:sz w:val="20"/>
        </w:rPr>
        <w:t xml:space="preserve">Siemens SICAS ECC and LZB 700 M, Control table and Correspondence Tests for Yamuna Bank Depot, </w:t>
      </w:r>
      <w:r w:rsidRPr="00750A5B">
        <w:rPr>
          <w:rFonts w:ascii="Calibri" w:hAnsi="Calibri" w:cs="Arial"/>
          <w:sz w:val="20"/>
        </w:rPr>
        <w:t>Static and Dynamic Commissioning of Trains, stopping point tests and Platform Screen Doors Integration</w:t>
      </w:r>
      <w:r w:rsidR="00753444" w:rsidRPr="00750A5B">
        <w:rPr>
          <w:rFonts w:ascii="Calibri" w:hAnsi="Calibri" w:cs="Arial"/>
          <w:sz w:val="20"/>
        </w:rPr>
        <w:t>.</w:t>
      </w:r>
    </w:p>
    <w:p w14:paraId="386806DC" w14:textId="77777777" w:rsidR="00BC1454" w:rsidRDefault="00BC1454" w:rsidP="00BC1454">
      <w:pPr>
        <w:spacing w:line="276" w:lineRule="auto"/>
        <w:ind w:left="720"/>
        <w:rPr>
          <w:rFonts w:ascii="Calibri" w:hAnsi="Calibri" w:cs="Arial"/>
          <w:sz w:val="20"/>
        </w:rPr>
      </w:pPr>
    </w:p>
    <w:p w14:paraId="720BA546" w14:textId="2590EC51" w:rsidR="00BC1454" w:rsidRPr="00BC1454" w:rsidRDefault="00753444" w:rsidP="001B1B8A">
      <w:pPr>
        <w:spacing w:line="276" w:lineRule="auto"/>
        <w:ind w:left="270"/>
        <w:rPr>
          <w:rFonts w:ascii="Calibri" w:eastAsia="Arial Unicode MS" w:hAnsi="Calibri" w:cs="Arial"/>
          <w:spacing w:val="-5"/>
          <w:sz w:val="22"/>
          <w:szCs w:val="22"/>
        </w:rPr>
      </w:pPr>
      <w:r w:rsidRPr="00750A5B">
        <w:rPr>
          <w:rFonts w:ascii="Calibri" w:hAnsi="Calibri" w:cs="Arial"/>
          <w:sz w:val="20"/>
        </w:rPr>
        <w:t xml:space="preserve">Maintenance: Carrying out Corrective Maintenance and supervision of Preventive Maintenance of ATC </w:t>
      </w:r>
      <w:r w:rsidR="00BC1454">
        <w:rPr>
          <w:rFonts w:ascii="Calibri" w:hAnsi="Calibri" w:cs="Arial"/>
          <w:sz w:val="20"/>
        </w:rPr>
        <w:t xml:space="preserve">Onboard and Trackside </w:t>
      </w:r>
      <w:r w:rsidRPr="00750A5B">
        <w:rPr>
          <w:rFonts w:ascii="Calibri" w:hAnsi="Calibri" w:cs="Arial"/>
          <w:sz w:val="20"/>
        </w:rPr>
        <w:t>System in Lines 3 &amp; 4.</w:t>
      </w:r>
      <w:r w:rsidR="00BC1454">
        <w:rPr>
          <w:rFonts w:ascii="Calibri" w:hAnsi="Calibri" w:cs="Arial"/>
          <w:sz w:val="20"/>
        </w:rPr>
        <w:t xml:space="preserve"> </w:t>
      </w:r>
      <w:r w:rsidR="00BC1454" w:rsidRPr="00BC1454">
        <w:rPr>
          <w:rFonts w:ascii="Calibri" w:hAnsi="Calibri" w:cs="Arial"/>
          <w:sz w:val="20"/>
        </w:rPr>
        <w:t>Downloading and analysing Train Control system logs, Reading Vehicle Inputs / Outputs</w:t>
      </w:r>
      <w:r w:rsidR="007277A9">
        <w:rPr>
          <w:rFonts w:ascii="Calibri" w:hAnsi="Calibri" w:cs="Arial"/>
          <w:sz w:val="20"/>
        </w:rPr>
        <w:t>, verifying Vehicle Control Circuit</w:t>
      </w:r>
      <w:r w:rsidR="00BC1454" w:rsidRPr="00BC1454">
        <w:rPr>
          <w:rFonts w:ascii="Calibri" w:hAnsi="Calibri" w:cs="Arial"/>
          <w:sz w:val="20"/>
        </w:rPr>
        <w:t xml:space="preserve"> &amp; real time data and doing troubleshooting as per Maintenance Manual. Using Train Control system application D.exe for setting the parameters such as wheel diameter, Train length, Odometer Pulse Generator Set etc. Replacement of modules, components and peripherals for Vehicle and Wayside Train Control system.</w:t>
      </w:r>
      <w:r w:rsidR="00BC1454">
        <w:rPr>
          <w:rFonts w:ascii="Calibri" w:hAnsi="Calibri" w:cs="Arial"/>
          <w:sz w:val="20"/>
        </w:rPr>
        <w:t xml:space="preserve"> Posted in OCC for 2 years and </w:t>
      </w:r>
      <w:r w:rsidR="00BC1454" w:rsidRPr="00BC1454">
        <w:rPr>
          <w:rFonts w:ascii="Calibri" w:hAnsi="Calibri" w:cs="Arial"/>
          <w:sz w:val="20"/>
        </w:rPr>
        <w:t xml:space="preserve">handled Fault Management Control of Siemens SICAS ECC, LZB 700M, Bombardier </w:t>
      </w:r>
      <w:proofErr w:type="spellStart"/>
      <w:r w:rsidR="00BC1454" w:rsidRPr="00BC1454">
        <w:rPr>
          <w:rFonts w:ascii="Calibri" w:hAnsi="Calibri" w:cs="Arial"/>
          <w:sz w:val="20"/>
        </w:rPr>
        <w:t>Cityflo</w:t>
      </w:r>
      <w:proofErr w:type="spellEnd"/>
      <w:r w:rsidR="00BC1454" w:rsidRPr="00BC1454">
        <w:rPr>
          <w:rFonts w:ascii="Calibri" w:hAnsi="Calibri" w:cs="Arial"/>
          <w:sz w:val="20"/>
        </w:rPr>
        <w:t xml:space="preserve"> 350</w:t>
      </w:r>
      <w:r w:rsidR="007277A9">
        <w:rPr>
          <w:rFonts w:ascii="Calibri" w:hAnsi="Calibri" w:cs="Arial"/>
          <w:sz w:val="20"/>
        </w:rPr>
        <w:t xml:space="preserve"> </w:t>
      </w:r>
      <w:r w:rsidR="00BC1454">
        <w:rPr>
          <w:rFonts w:ascii="Calibri" w:hAnsi="Calibri" w:cs="Arial"/>
          <w:sz w:val="20"/>
        </w:rPr>
        <w:t xml:space="preserve">as Fault Management Controller apart from handling operational issues related to ATS Servers and Clients for Traffic control, performance reports and timetable application. </w:t>
      </w:r>
    </w:p>
    <w:p w14:paraId="0E1143A1" w14:textId="5F2F1DD9" w:rsidR="00753444" w:rsidRPr="00750A5B" w:rsidRDefault="00753444" w:rsidP="00E1611F">
      <w:pPr>
        <w:shd w:val="clear" w:color="auto" w:fill="FFFFFF"/>
        <w:spacing w:line="276" w:lineRule="auto"/>
        <w:textAlignment w:val="baseline"/>
        <w:rPr>
          <w:rFonts w:ascii="Calibri" w:hAnsi="Calibri" w:cs="Arial"/>
          <w:sz w:val="20"/>
        </w:rPr>
      </w:pPr>
    </w:p>
    <w:p w14:paraId="5C8DC6F8" w14:textId="6F27BFB3" w:rsidR="00753444" w:rsidRPr="00750A5B" w:rsidRDefault="00B207CB" w:rsidP="001B1B8A">
      <w:pPr>
        <w:pStyle w:val="ListParagraph"/>
        <w:numPr>
          <w:ilvl w:val="0"/>
          <w:numId w:val="38"/>
        </w:numPr>
        <w:shd w:val="clear" w:color="auto" w:fill="FFFFFF"/>
        <w:spacing w:line="276" w:lineRule="auto"/>
        <w:ind w:left="270" w:hanging="270"/>
        <w:textAlignment w:val="baseline"/>
        <w:rPr>
          <w:rFonts w:ascii="Calibri" w:hAnsi="Calibri" w:cs="Arial"/>
          <w:sz w:val="20"/>
        </w:rPr>
      </w:pPr>
      <w:r w:rsidRPr="00750A5B">
        <w:rPr>
          <w:rFonts w:ascii="Calibri" w:hAnsi="Calibri" w:cs="Arial"/>
          <w:sz w:val="20"/>
        </w:rPr>
        <w:t>3.</w:t>
      </w:r>
      <w:r w:rsidR="002851DB" w:rsidRPr="00750A5B">
        <w:rPr>
          <w:rFonts w:ascii="Calibri" w:hAnsi="Calibri" w:cs="Arial"/>
          <w:sz w:val="20"/>
        </w:rPr>
        <w:t>3</w:t>
      </w:r>
      <w:r w:rsidRPr="00750A5B">
        <w:rPr>
          <w:rFonts w:ascii="Calibri" w:hAnsi="Calibri" w:cs="Arial"/>
          <w:sz w:val="20"/>
        </w:rPr>
        <w:t xml:space="preserve"> Years as </w:t>
      </w:r>
      <w:r w:rsidR="002851DB" w:rsidRPr="00750A5B">
        <w:rPr>
          <w:rFonts w:ascii="Calibri" w:hAnsi="Calibri" w:cs="Arial"/>
          <w:sz w:val="20"/>
        </w:rPr>
        <w:t>Physical Design Engineer, Embedded Systems in Virage Logic International (now Synopsis)</w:t>
      </w:r>
    </w:p>
    <w:p w14:paraId="05BDF1D2" w14:textId="77777777" w:rsidR="00A83498" w:rsidRPr="00750A5B" w:rsidRDefault="00A83498" w:rsidP="00A83498">
      <w:pPr>
        <w:shd w:val="clear" w:color="auto" w:fill="FFFFFF"/>
        <w:spacing w:line="276" w:lineRule="auto"/>
        <w:ind w:left="720"/>
        <w:textAlignment w:val="baseline"/>
        <w:rPr>
          <w:rFonts w:ascii="Calibri" w:hAnsi="Calibri" w:cs="Arial"/>
          <w:sz w:val="20"/>
        </w:rPr>
      </w:pPr>
    </w:p>
    <w:p w14:paraId="62F22DB0" w14:textId="62F2A834" w:rsidR="00A83498" w:rsidRPr="00750A5B" w:rsidRDefault="00A83498" w:rsidP="001B1B8A">
      <w:pPr>
        <w:shd w:val="clear" w:color="auto" w:fill="FFFFFF"/>
        <w:spacing w:line="276" w:lineRule="auto"/>
        <w:ind w:firstLine="270"/>
        <w:textAlignment w:val="baseline"/>
        <w:rPr>
          <w:rFonts w:ascii="Calibri" w:hAnsi="Calibri" w:cs="Arial"/>
          <w:sz w:val="20"/>
        </w:rPr>
      </w:pPr>
      <w:r w:rsidRPr="00750A5B">
        <w:rPr>
          <w:rFonts w:ascii="Calibri" w:hAnsi="Calibri" w:cs="Arial"/>
          <w:sz w:val="20"/>
        </w:rPr>
        <w:t>Layout Design, Design Rule Checks, Layout vs Schematic, Electromagnetic checks.</w:t>
      </w:r>
    </w:p>
    <w:p w14:paraId="122BC576" w14:textId="77777777" w:rsidR="00A83498" w:rsidRPr="00750A5B" w:rsidRDefault="00A83498" w:rsidP="00A83498">
      <w:pPr>
        <w:shd w:val="clear" w:color="auto" w:fill="FFFFFF"/>
        <w:spacing w:line="276" w:lineRule="auto"/>
        <w:ind w:left="720"/>
        <w:textAlignment w:val="baseline"/>
        <w:rPr>
          <w:rFonts w:ascii="Calibri" w:hAnsi="Calibri" w:cs="Arial"/>
          <w:sz w:val="20"/>
        </w:rPr>
      </w:pPr>
    </w:p>
    <w:p w14:paraId="1EA59F79" w14:textId="3442E8EE" w:rsidR="00B207CB" w:rsidRPr="00750A5B" w:rsidRDefault="002851DB" w:rsidP="001B1B8A">
      <w:pPr>
        <w:pStyle w:val="ListParagraph"/>
        <w:numPr>
          <w:ilvl w:val="0"/>
          <w:numId w:val="38"/>
        </w:numPr>
        <w:shd w:val="clear" w:color="auto" w:fill="FFFFFF"/>
        <w:spacing w:line="276" w:lineRule="auto"/>
        <w:ind w:left="270" w:hanging="270"/>
        <w:textAlignment w:val="baseline"/>
        <w:rPr>
          <w:rFonts w:ascii="Calibri" w:hAnsi="Calibri" w:cs="Arial"/>
          <w:sz w:val="20"/>
        </w:rPr>
      </w:pPr>
      <w:r w:rsidRPr="00750A5B">
        <w:rPr>
          <w:rFonts w:ascii="Calibri" w:hAnsi="Calibri" w:cs="Arial"/>
          <w:sz w:val="20"/>
        </w:rPr>
        <w:t xml:space="preserve">6 months as Engineer Trainee RF Design in Idea Cellular Limited, Delhi, INDIA </w:t>
      </w:r>
    </w:p>
    <w:p w14:paraId="441ED3EC" w14:textId="77777777" w:rsidR="00A83498" w:rsidRPr="00750A5B" w:rsidRDefault="00A83498" w:rsidP="00A83498">
      <w:pPr>
        <w:shd w:val="clear" w:color="auto" w:fill="FFFFFF"/>
        <w:spacing w:line="276" w:lineRule="auto"/>
        <w:ind w:left="720"/>
        <w:textAlignment w:val="baseline"/>
        <w:rPr>
          <w:rFonts w:ascii="Calibri" w:hAnsi="Calibri" w:cs="Arial"/>
          <w:sz w:val="20"/>
        </w:rPr>
      </w:pPr>
    </w:p>
    <w:p w14:paraId="05EEBA9F" w14:textId="6E5EC0FE" w:rsidR="00A83498" w:rsidRPr="00750A5B" w:rsidRDefault="00A83498" w:rsidP="001B1B8A">
      <w:pPr>
        <w:shd w:val="clear" w:color="auto" w:fill="FFFFFF"/>
        <w:spacing w:line="276" w:lineRule="auto"/>
        <w:ind w:firstLine="270"/>
        <w:textAlignment w:val="baseline"/>
        <w:rPr>
          <w:rFonts w:ascii="Calibri" w:hAnsi="Calibri" w:cs="Arial"/>
          <w:sz w:val="20"/>
        </w:rPr>
      </w:pPr>
      <w:r w:rsidRPr="00750A5B">
        <w:rPr>
          <w:rFonts w:ascii="Calibri" w:hAnsi="Calibri" w:cs="Arial"/>
          <w:sz w:val="20"/>
        </w:rPr>
        <w:t>Radio Coverage Drive Tests, Customer Site Visit for coverage issues, Planning and Optimization</w:t>
      </w:r>
    </w:p>
    <w:p w14:paraId="75B43893" w14:textId="77777777" w:rsidR="00B207CB" w:rsidRPr="00750A5B" w:rsidRDefault="00B207CB" w:rsidP="00B207CB">
      <w:pPr>
        <w:rPr>
          <w:sz w:val="20"/>
          <w:lang w:eastAsia="x-none"/>
        </w:rPr>
      </w:pPr>
    </w:p>
    <w:p w14:paraId="0DB5E76E" w14:textId="77777777" w:rsidR="005F2FAD" w:rsidRPr="005F2FAD" w:rsidRDefault="005F2FAD" w:rsidP="005F2FAD">
      <w:pPr>
        <w:pStyle w:val="Heading2"/>
        <w:numPr>
          <w:ilvl w:val="0"/>
          <w:numId w:val="0"/>
        </w:numPr>
        <w:spacing w:line="276" w:lineRule="auto"/>
        <w:rPr>
          <w:b w:val="0"/>
          <w:bCs/>
          <w:sz w:val="20"/>
          <w:lang w:val="en-IN"/>
        </w:rPr>
      </w:pPr>
      <w:r w:rsidRPr="005F2FAD">
        <w:rPr>
          <w:rFonts w:ascii="Segoe UI Symbol" w:hAnsi="Segoe UI Symbol" w:cs="Segoe UI Symbol"/>
          <w:bCs/>
          <w:sz w:val="20"/>
          <w:lang w:val="en-IN"/>
        </w:rPr>
        <w:t>🛠</w:t>
      </w:r>
      <w:r w:rsidRPr="005F2FAD">
        <w:rPr>
          <w:bCs/>
          <w:sz w:val="20"/>
          <w:lang w:val="en-IN"/>
        </w:rPr>
        <w:t xml:space="preserve"> Skills &amp; Competencies</w:t>
      </w:r>
    </w:p>
    <w:p w14:paraId="167C0EAD" w14:textId="77777777" w:rsidR="005F2FAD" w:rsidRPr="005F2FAD" w:rsidRDefault="005F2FAD" w:rsidP="005F2FAD">
      <w:pPr>
        <w:pStyle w:val="Text"/>
        <w:numPr>
          <w:ilvl w:val="0"/>
          <w:numId w:val="39"/>
        </w:numPr>
        <w:rPr>
          <w:sz w:val="20"/>
          <w:szCs w:val="20"/>
          <w:lang w:val="en-IN"/>
        </w:rPr>
      </w:pPr>
      <w:r w:rsidRPr="005F2FAD">
        <w:rPr>
          <w:b/>
          <w:bCs/>
          <w:sz w:val="20"/>
          <w:szCs w:val="20"/>
          <w:lang w:val="en-IN"/>
        </w:rPr>
        <w:t>Technical:</w:t>
      </w:r>
      <w:r w:rsidRPr="005F2FAD">
        <w:rPr>
          <w:sz w:val="20"/>
          <w:szCs w:val="20"/>
          <w:lang w:val="en-IN"/>
        </w:rPr>
        <w:t> CBTC, DTG, ETCS, Asset Management, SAP, DOORS, Linux, TCL/Perl, Primavera P6</w:t>
      </w:r>
    </w:p>
    <w:p w14:paraId="304BC0AA" w14:textId="77777777" w:rsidR="005F2FAD" w:rsidRPr="005F2FAD" w:rsidRDefault="005F2FAD" w:rsidP="005F2FAD">
      <w:pPr>
        <w:pStyle w:val="Text"/>
        <w:numPr>
          <w:ilvl w:val="0"/>
          <w:numId w:val="39"/>
        </w:numPr>
        <w:rPr>
          <w:sz w:val="20"/>
          <w:szCs w:val="20"/>
          <w:lang w:val="en-IN"/>
        </w:rPr>
      </w:pPr>
      <w:r w:rsidRPr="005F2FAD">
        <w:rPr>
          <w:b/>
          <w:bCs/>
          <w:sz w:val="20"/>
          <w:szCs w:val="20"/>
          <w:lang w:val="en-IN"/>
        </w:rPr>
        <w:t>Management:</w:t>
      </w:r>
      <w:r w:rsidRPr="005F2FAD">
        <w:rPr>
          <w:sz w:val="20"/>
          <w:szCs w:val="20"/>
          <w:lang w:val="en-IN"/>
        </w:rPr>
        <w:t> Project &amp; Bid Management, Customer Relations, Contract Management</w:t>
      </w:r>
    </w:p>
    <w:p w14:paraId="652B0DFA" w14:textId="77777777" w:rsidR="005F2FAD" w:rsidRPr="005F2FAD" w:rsidRDefault="005F2FAD" w:rsidP="005F2FAD">
      <w:pPr>
        <w:pStyle w:val="Text"/>
        <w:numPr>
          <w:ilvl w:val="0"/>
          <w:numId w:val="39"/>
        </w:numPr>
        <w:rPr>
          <w:sz w:val="20"/>
          <w:szCs w:val="20"/>
          <w:lang w:val="en-IN"/>
        </w:rPr>
      </w:pPr>
      <w:proofErr w:type="spellStart"/>
      <w:r w:rsidRPr="005F2FAD">
        <w:rPr>
          <w:b/>
          <w:bCs/>
          <w:sz w:val="20"/>
          <w:szCs w:val="20"/>
          <w:lang w:val="en-IN"/>
        </w:rPr>
        <w:t>Behavioral</w:t>
      </w:r>
      <w:proofErr w:type="spellEnd"/>
      <w:r w:rsidRPr="005F2FAD">
        <w:rPr>
          <w:b/>
          <w:bCs/>
          <w:sz w:val="20"/>
          <w:szCs w:val="20"/>
          <w:lang w:val="en-IN"/>
        </w:rPr>
        <w:t>:</w:t>
      </w:r>
      <w:r w:rsidRPr="005F2FAD">
        <w:rPr>
          <w:sz w:val="20"/>
          <w:szCs w:val="20"/>
          <w:lang w:val="en-IN"/>
        </w:rPr>
        <w:t> Anticipation, Cooperation, Responsibility, Commitment</w:t>
      </w:r>
    </w:p>
    <w:p w14:paraId="1E6C66F8" w14:textId="77777777" w:rsidR="005F2FAD" w:rsidRPr="000E55E1" w:rsidRDefault="005F2FAD" w:rsidP="005F2FAD">
      <w:pPr>
        <w:pStyle w:val="Heading2"/>
        <w:numPr>
          <w:ilvl w:val="0"/>
          <w:numId w:val="0"/>
        </w:numPr>
        <w:spacing w:line="276" w:lineRule="auto"/>
        <w:rPr>
          <w:b w:val="0"/>
          <w:bCs/>
          <w:lang w:val="en-IN"/>
        </w:rPr>
      </w:pPr>
      <w:r w:rsidRPr="000E55E1">
        <w:rPr>
          <w:rFonts w:ascii="Segoe UI Emoji" w:hAnsi="Segoe UI Emoji" w:cs="Segoe UI Emoji"/>
          <w:bCs/>
          <w:lang w:val="en-IN"/>
        </w:rPr>
        <w:t>🌍</w:t>
      </w:r>
      <w:r w:rsidRPr="000E55E1">
        <w:rPr>
          <w:bCs/>
          <w:lang w:val="en-IN"/>
        </w:rPr>
        <w:t xml:space="preserve"> International Exposure</w:t>
      </w:r>
    </w:p>
    <w:p w14:paraId="3FB70771" w14:textId="77777777" w:rsidR="005F2FAD" w:rsidRDefault="005F2FAD" w:rsidP="005F2FAD">
      <w:pPr>
        <w:pStyle w:val="Text"/>
        <w:numPr>
          <w:ilvl w:val="0"/>
          <w:numId w:val="44"/>
        </w:numPr>
        <w:rPr>
          <w:lang w:val="en-IN"/>
        </w:rPr>
      </w:pPr>
      <w:r w:rsidRPr="000E55E1">
        <w:rPr>
          <w:lang w:val="en-IN"/>
        </w:rPr>
        <w:t>Multiple visits to France, Canada, UK, and USA for seminars, training, and project collaboration</w:t>
      </w:r>
    </w:p>
    <w:p w14:paraId="4A409B7F" w14:textId="77777777" w:rsidR="005F2FAD" w:rsidRPr="000E55E1" w:rsidRDefault="005F2FAD" w:rsidP="005F2FAD">
      <w:pPr>
        <w:pStyle w:val="Text"/>
        <w:ind w:left="720"/>
        <w:rPr>
          <w:lang w:val="en-IN"/>
        </w:rPr>
      </w:pPr>
    </w:p>
    <w:p w14:paraId="61EA1CDF" w14:textId="77777777" w:rsidR="002A1C29" w:rsidRPr="000E55E1" w:rsidRDefault="002A1C29" w:rsidP="002A1C29">
      <w:pPr>
        <w:pStyle w:val="Text"/>
        <w:rPr>
          <w:b/>
          <w:bCs/>
          <w:lang w:val="en-IN"/>
        </w:rPr>
      </w:pPr>
      <w:r w:rsidRPr="000E55E1">
        <w:rPr>
          <w:rFonts w:ascii="Segoe UI Emoji" w:hAnsi="Segoe UI Emoji" w:cs="Segoe UI Emoji"/>
          <w:b/>
          <w:bCs/>
          <w:lang w:val="en-IN"/>
        </w:rPr>
        <w:t>🏆</w:t>
      </w:r>
      <w:r w:rsidRPr="000E55E1">
        <w:rPr>
          <w:b/>
          <w:bCs/>
          <w:lang w:val="en-IN"/>
        </w:rPr>
        <w:t xml:space="preserve"> Awards &amp; Honors</w:t>
      </w:r>
    </w:p>
    <w:p w14:paraId="6D6274AB" w14:textId="77777777" w:rsidR="002A1C29" w:rsidRPr="000E55E1" w:rsidRDefault="002A1C29" w:rsidP="002A1C29">
      <w:pPr>
        <w:pStyle w:val="Text"/>
        <w:numPr>
          <w:ilvl w:val="0"/>
          <w:numId w:val="46"/>
        </w:numPr>
        <w:rPr>
          <w:lang w:val="en-IN"/>
        </w:rPr>
      </w:pPr>
      <w:r w:rsidRPr="000E55E1">
        <w:rPr>
          <w:lang w:val="en-IN"/>
        </w:rPr>
        <w:t>Multiple </w:t>
      </w:r>
      <w:r w:rsidRPr="000E55E1">
        <w:rPr>
          <w:b/>
          <w:bCs/>
          <w:lang w:val="en-IN"/>
        </w:rPr>
        <w:t>Gold Awards</w:t>
      </w:r>
      <w:r w:rsidRPr="000E55E1">
        <w:rPr>
          <w:lang w:val="en-IN"/>
        </w:rPr>
        <w:t> for bid preparation and project excellence</w:t>
      </w:r>
    </w:p>
    <w:p w14:paraId="7522C645" w14:textId="77777777" w:rsidR="002A1C29" w:rsidRPr="000E55E1" w:rsidRDefault="002A1C29" w:rsidP="002A1C29">
      <w:pPr>
        <w:pStyle w:val="Text"/>
        <w:numPr>
          <w:ilvl w:val="0"/>
          <w:numId w:val="46"/>
        </w:numPr>
        <w:rPr>
          <w:lang w:val="en-IN"/>
        </w:rPr>
      </w:pPr>
      <w:r w:rsidRPr="000E55E1">
        <w:rPr>
          <w:lang w:val="en-IN"/>
        </w:rPr>
        <w:t>Recognized by </w:t>
      </w:r>
      <w:r w:rsidRPr="000E55E1">
        <w:rPr>
          <w:b/>
          <w:bCs/>
          <w:lang w:val="en-IN"/>
        </w:rPr>
        <w:t>DMRC MD E. Sreedharan</w:t>
      </w:r>
      <w:r w:rsidRPr="000E55E1">
        <w:rPr>
          <w:lang w:val="en-IN"/>
        </w:rPr>
        <w:t> for best safety presentation</w:t>
      </w:r>
    </w:p>
    <w:p w14:paraId="521D3289" w14:textId="77777777" w:rsidR="002A1C29" w:rsidRPr="000E55E1" w:rsidRDefault="002A1C29" w:rsidP="002A1C29">
      <w:pPr>
        <w:pStyle w:val="Text"/>
        <w:numPr>
          <w:ilvl w:val="0"/>
          <w:numId w:val="46"/>
        </w:numPr>
        <w:rPr>
          <w:lang w:val="en-IN"/>
        </w:rPr>
      </w:pPr>
      <w:r w:rsidRPr="000E55E1">
        <w:rPr>
          <w:b/>
          <w:bCs/>
          <w:lang w:val="en-IN"/>
        </w:rPr>
        <w:t>Fellow Member of IETE</w:t>
      </w:r>
    </w:p>
    <w:p w14:paraId="559B1732" w14:textId="1AFC5B42" w:rsidR="002A1C29" w:rsidRPr="00750A5B" w:rsidRDefault="006B145E" w:rsidP="002A1C29">
      <w:pPr>
        <w:pStyle w:val="ListParagraph"/>
        <w:spacing w:line="276" w:lineRule="auto"/>
        <w:ind w:left="0"/>
        <w:rPr>
          <w:rFonts w:ascii="Calibri" w:hAnsi="Calibri" w:cs="Arial"/>
          <w:sz w:val="20"/>
        </w:rPr>
      </w:pPr>
      <w:r w:rsidRPr="00750A5B">
        <w:rPr>
          <w:rFonts w:ascii="Calibri" w:hAnsi="Calibri" w:cs="Arial"/>
          <w:sz w:val="20"/>
        </w:rPr>
        <w:t>____________________________________________________________________</w:t>
      </w:r>
    </w:p>
    <w:p w14:paraId="72143153" w14:textId="34511C4F" w:rsidR="005655B5" w:rsidRPr="00750A5B" w:rsidRDefault="005655B5" w:rsidP="00C422DA">
      <w:pPr>
        <w:tabs>
          <w:tab w:val="left" w:pos="720"/>
          <w:tab w:val="left" w:pos="1440"/>
          <w:tab w:val="left" w:pos="2160"/>
          <w:tab w:val="left" w:pos="2880"/>
          <w:tab w:val="left" w:pos="3600"/>
          <w:tab w:val="left" w:pos="4320"/>
          <w:tab w:val="left" w:pos="5040"/>
          <w:tab w:val="left" w:pos="5940"/>
        </w:tabs>
        <w:spacing w:line="276" w:lineRule="auto"/>
        <w:rPr>
          <w:rFonts w:ascii="Calibri" w:hAnsi="Calibri" w:cs="Arial"/>
          <w:sz w:val="20"/>
        </w:rPr>
      </w:pPr>
    </w:p>
    <w:p w14:paraId="0BB52A8D" w14:textId="0326F4F4" w:rsidR="00D1727A" w:rsidRPr="00750A5B" w:rsidRDefault="0028231C" w:rsidP="00C422DA">
      <w:pPr>
        <w:tabs>
          <w:tab w:val="left" w:pos="720"/>
          <w:tab w:val="left" w:pos="1440"/>
          <w:tab w:val="left" w:pos="2160"/>
          <w:tab w:val="left" w:pos="2880"/>
          <w:tab w:val="left" w:pos="3600"/>
          <w:tab w:val="left" w:pos="4320"/>
          <w:tab w:val="left" w:pos="5040"/>
          <w:tab w:val="left" w:pos="5940"/>
        </w:tabs>
        <w:spacing w:line="276" w:lineRule="auto"/>
        <w:rPr>
          <w:rFonts w:ascii="Calibri" w:hAnsi="Calibri" w:cs="Arial"/>
          <w:sz w:val="20"/>
        </w:rPr>
      </w:pPr>
      <w:r w:rsidRPr="00750A5B">
        <w:rPr>
          <w:rFonts w:ascii="Calibri" w:hAnsi="Calibri" w:cs="Arial"/>
          <w:sz w:val="20"/>
        </w:rPr>
        <w:t xml:space="preserve">Date: </w:t>
      </w:r>
      <w:r w:rsidR="007277A9">
        <w:rPr>
          <w:rFonts w:ascii="Calibri" w:hAnsi="Calibri" w:cs="Arial"/>
          <w:sz w:val="20"/>
        </w:rPr>
        <w:t>6</w:t>
      </w:r>
      <w:r w:rsidR="00C25D71" w:rsidRPr="00750A5B">
        <w:rPr>
          <w:rFonts w:ascii="Calibri" w:hAnsi="Calibri" w:cs="Arial"/>
          <w:sz w:val="20"/>
        </w:rPr>
        <w:t>-</w:t>
      </w:r>
      <w:r w:rsidR="002A1C29">
        <w:rPr>
          <w:rFonts w:ascii="Calibri" w:hAnsi="Calibri" w:cs="Arial"/>
          <w:sz w:val="20"/>
        </w:rPr>
        <w:t>July</w:t>
      </w:r>
      <w:r w:rsidR="00C25D71" w:rsidRPr="00750A5B">
        <w:rPr>
          <w:rFonts w:ascii="Calibri" w:hAnsi="Calibri" w:cs="Arial"/>
          <w:sz w:val="20"/>
        </w:rPr>
        <w:t>-</w:t>
      </w:r>
      <w:r w:rsidRPr="00750A5B">
        <w:rPr>
          <w:rFonts w:ascii="Calibri" w:hAnsi="Calibri" w:cs="Arial"/>
          <w:sz w:val="20"/>
        </w:rPr>
        <w:t>20</w:t>
      </w:r>
      <w:r w:rsidR="00B40C6F" w:rsidRPr="00750A5B">
        <w:rPr>
          <w:rFonts w:ascii="Calibri" w:hAnsi="Calibri" w:cs="Arial"/>
          <w:sz w:val="20"/>
        </w:rPr>
        <w:t>2</w:t>
      </w:r>
      <w:r w:rsidR="002A1C29">
        <w:rPr>
          <w:rFonts w:ascii="Calibri" w:hAnsi="Calibri" w:cs="Arial"/>
          <w:sz w:val="20"/>
        </w:rPr>
        <w:t>5</w:t>
      </w:r>
      <w:r w:rsidR="00D1727A" w:rsidRPr="00750A5B">
        <w:rPr>
          <w:rFonts w:ascii="Calibri" w:hAnsi="Calibri" w:cs="Arial"/>
          <w:sz w:val="20"/>
        </w:rPr>
        <w:tab/>
      </w:r>
      <w:r w:rsidR="00D1727A" w:rsidRPr="00750A5B">
        <w:rPr>
          <w:rFonts w:ascii="Calibri" w:hAnsi="Calibri" w:cs="Arial"/>
          <w:sz w:val="20"/>
        </w:rPr>
        <w:tab/>
      </w:r>
      <w:r w:rsidR="00D1727A" w:rsidRPr="00750A5B">
        <w:rPr>
          <w:rFonts w:ascii="Calibri" w:hAnsi="Calibri" w:cs="Arial"/>
          <w:sz w:val="20"/>
        </w:rPr>
        <w:tab/>
      </w:r>
      <w:r w:rsidR="00D1727A" w:rsidRPr="00750A5B">
        <w:rPr>
          <w:rFonts w:ascii="Calibri" w:hAnsi="Calibri" w:cs="Arial"/>
          <w:sz w:val="20"/>
        </w:rPr>
        <w:tab/>
      </w:r>
      <w:r w:rsidR="007277A9">
        <w:rPr>
          <w:rFonts w:ascii="Calibri" w:hAnsi="Calibri" w:cs="Arial"/>
          <w:sz w:val="20"/>
        </w:rPr>
        <w:t xml:space="preserve">           </w:t>
      </w:r>
      <w:r w:rsidR="00D1727A" w:rsidRPr="00750A5B">
        <w:rPr>
          <w:rFonts w:ascii="Calibri" w:hAnsi="Calibri" w:cs="Arial"/>
          <w:sz w:val="20"/>
        </w:rPr>
        <w:t xml:space="preserve">Place: </w:t>
      </w:r>
      <w:r w:rsidR="00046374" w:rsidRPr="00750A5B">
        <w:rPr>
          <w:rFonts w:ascii="Calibri" w:hAnsi="Calibri" w:cs="Arial"/>
          <w:sz w:val="20"/>
        </w:rPr>
        <w:t>Bengaluru</w:t>
      </w:r>
      <w:r w:rsidR="00D1727A" w:rsidRPr="00750A5B">
        <w:rPr>
          <w:rFonts w:ascii="Calibri" w:hAnsi="Calibri" w:cs="Arial"/>
          <w:sz w:val="20"/>
        </w:rPr>
        <w:t>, India</w:t>
      </w:r>
    </w:p>
    <w:sectPr w:rsidR="00D1727A" w:rsidRPr="00750A5B" w:rsidSect="004B6040">
      <w:headerReference w:type="even" r:id="rId9"/>
      <w:headerReference w:type="default" r:id="rId10"/>
      <w:footerReference w:type="default" r:id="rId11"/>
      <w:headerReference w:type="first" r:id="rId12"/>
      <w:pgSz w:w="11907" w:h="16834" w:code="9"/>
      <w:pgMar w:top="851" w:right="1021" w:bottom="851" w:left="1021" w:header="1021" w:footer="1247" w:gutter="0"/>
      <w:paperSrc w:first="7" w:other="7"/>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47097" w14:textId="77777777" w:rsidR="006465A6" w:rsidRDefault="006465A6" w:rsidP="00F9619E">
      <w:r>
        <w:separator/>
      </w:r>
    </w:p>
  </w:endnote>
  <w:endnote w:type="continuationSeparator" w:id="0">
    <w:p w14:paraId="4345049F" w14:textId="77777777" w:rsidR="006465A6" w:rsidRDefault="006465A6" w:rsidP="00F961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38AC6" w14:textId="77777777" w:rsidR="00FE1312" w:rsidRPr="0093762E" w:rsidRDefault="00FE1312" w:rsidP="009B0C50">
    <w:pPr>
      <w:pStyle w:val="Footer"/>
      <w:tabs>
        <w:tab w:val="clear" w:pos="9356"/>
        <w:tab w:val="right" w:pos="9639"/>
      </w:tabs>
      <w:jc w:val="center"/>
      <w:rPr>
        <w:rFonts w:ascii="Verdana" w:hAnsi="Verdan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D6617" w14:textId="77777777" w:rsidR="006465A6" w:rsidRDefault="006465A6" w:rsidP="00F9619E">
      <w:r>
        <w:separator/>
      </w:r>
    </w:p>
  </w:footnote>
  <w:footnote w:type="continuationSeparator" w:id="0">
    <w:p w14:paraId="2494AAC3" w14:textId="77777777" w:rsidR="006465A6" w:rsidRDefault="006465A6" w:rsidP="00F961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F05D0" w14:textId="5C708F34" w:rsidR="00EB0738" w:rsidRDefault="00EB0738">
    <w:pPr>
      <w:pStyle w:val="Header"/>
    </w:pPr>
    <w:r>
      <w:rPr>
        <w:noProof/>
      </w:rPr>
      <mc:AlternateContent>
        <mc:Choice Requires="wps">
          <w:drawing>
            <wp:anchor distT="0" distB="0" distL="0" distR="0" simplePos="0" relativeHeight="251659264" behindDoc="0" locked="0" layoutInCell="1" allowOverlap="1" wp14:anchorId="6532B660" wp14:editId="5013E6F4">
              <wp:simplePos x="635" y="635"/>
              <wp:positionH relativeFrom="page">
                <wp:align>right</wp:align>
              </wp:positionH>
              <wp:positionV relativeFrom="page">
                <wp:align>top</wp:align>
              </wp:positionV>
              <wp:extent cx="1125220" cy="407670"/>
              <wp:effectExtent l="0" t="0" r="0" b="11430"/>
              <wp:wrapNone/>
              <wp:docPr id="1423104790" name="Text Box 2"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25220" cy="407670"/>
                      </a:xfrm>
                      <a:prstGeom prst="rect">
                        <a:avLst/>
                      </a:prstGeom>
                      <a:noFill/>
                      <a:ln>
                        <a:noFill/>
                      </a:ln>
                    </wps:spPr>
                    <wps:txbx>
                      <w:txbxContent>
                        <w:p w14:paraId="6EC16D2E" w14:textId="0D86814A" w:rsidR="00EB0738" w:rsidRPr="00EB0738" w:rsidRDefault="00EB0738" w:rsidP="00EB0738">
                          <w:pPr>
                            <w:rPr>
                              <w:rFonts w:ascii="Calibri" w:eastAsia="Calibri" w:hAnsi="Calibri" w:cs="Calibri"/>
                              <w:noProof/>
                              <w:color w:val="71BF44"/>
                              <w:sz w:val="28"/>
                              <w:szCs w:val="28"/>
                            </w:rPr>
                          </w:pPr>
                          <w:r w:rsidRPr="00EB0738">
                            <w:rPr>
                              <w:rFonts w:ascii="Calibri" w:eastAsia="Calibri" w:hAnsi="Calibri" w:cs="Calibri"/>
                              <w:noProof/>
                              <w:color w:val="71BF44"/>
                              <w:sz w:val="28"/>
                              <w:szCs w:val="28"/>
                            </w:rPr>
                            <w:t>RESTRICTED</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532B660" id="_x0000_t202" coordsize="21600,21600" o:spt="202" path="m,l,21600r21600,l21600,xe">
              <v:stroke joinstyle="miter"/>
              <v:path gradientshapeok="t" o:connecttype="rect"/>
            </v:shapetype>
            <v:shape id="Text Box 2" o:spid="_x0000_s1026" type="#_x0000_t202" alt="RESTRICTED" style="position:absolute;left:0;text-align:left;margin-left:37.4pt;margin-top:0;width:88.6pt;height:32.1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UHuDgIAABsEAAAOAAAAZHJzL2Uyb0RvYy54bWysU1tr2zAUfh/sPwi9L3ZM064mTslaMgah&#10;LaSjz4osxwZJR0gnsbNfvyPFabZuT2Mv0rnpXL7zaX43GM0OyocObMWnk5wzZSXUnd1V/PvL6tNn&#10;zgIKWwsNVlX8qAK/W3z8MO9dqQpoQdfKM0piQ9m7ireIrsyyIFtlRJiAU5acDXgjkFS/y2ovespu&#10;dFbk+XXWg6+dB6lCIOvDyckXKX/TKIlPTRMUMl1x6g3T6dO5jWe2mIty54VrOzm2If6hCyM6S0Xf&#10;Uj0IFGzvuz9SmU56CNDgRILJoGk6qdIMNM00fzfNphVOpVkInODeYAr/L618PGzcs2c4fIGBFhgB&#10;6V0oAxnjPEPjTbypU0Z+gvD4BpsakMn4aFrMioJcknxX+c31TcI1u7x2PuBXBYZFoeKe1pLQEod1&#10;QKpIoeeQWMzCqtM6rUbb3wwUGC3ZpcUo4bAdxr63UB9pHA+nTQcnVx3VXIuAz8LTaqlNois+0dFo&#10;6CsOo8RZC/7H3+wxnhAnL2c9UaXilrjMmf5maRORVUmY3uaznDSftGJ2lUdtew6ye3MPxMIpfQgn&#10;kxiDUZ/FxoN5JTYvYzVyCSupZsXxLN7jibj0G6RaLlMQscgJXNuNkzF1BCsi+TK8Cu9GuJEW9Qhn&#10;MonyHeqn2PgyuOUeCfu0kgjsCc0Rb2Jg2tT4WyLFf9VT1OVPL34CAAD//wMAUEsDBBQABgAIAAAA&#10;IQDHEPOC3QAAAAQBAAAPAAAAZHJzL2Rvd25yZXYueG1sTI9BS8NAEIXvgv9hGcGL2I1R2hqzKSIU&#10;7MGD1Ry8TbLTJJidDbvbNPn3br3oZeDxHu99k28m04uRnO8sK7hbJCCIa6s7bhR8fmxv1yB8QNbY&#10;WyYFM3nYFJcXOWbanvidxn1oRCxhn6GCNoQhk9LXLRn0CzsQR+9gncEQpWukdniK5aaXaZIspcGO&#10;40KLA720VH/vj0ZBObmbt+3j7nWuvrpxTnbl/fpQKnV9NT0/gQg0hb8wnPEjOhSRqbJH1l70CuIj&#10;4feevdUqBVEpWD6kIItc/ocvfgAAAP//AwBQSwECLQAUAAYACAAAACEAtoM4kv4AAADhAQAAEwAA&#10;AAAAAAAAAAAAAAAAAAAAW0NvbnRlbnRfVHlwZXNdLnhtbFBLAQItABQABgAIAAAAIQA4/SH/1gAA&#10;AJQBAAALAAAAAAAAAAAAAAAAAC8BAABfcmVscy8ucmVsc1BLAQItABQABgAIAAAAIQDpHUHuDgIA&#10;ABsEAAAOAAAAAAAAAAAAAAAAAC4CAABkcnMvZTJvRG9jLnhtbFBLAQItABQABgAIAAAAIQDHEPOC&#10;3QAAAAQBAAAPAAAAAAAAAAAAAAAAAGgEAABkcnMvZG93bnJldi54bWxQSwUGAAAAAAQABADzAAAA&#10;cgUAAAAA&#10;" filled="f" stroked="f">
              <v:textbox style="mso-fit-shape-to-text:t" inset="0,15pt,20pt,0">
                <w:txbxContent>
                  <w:p w14:paraId="6EC16D2E" w14:textId="0D86814A" w:rsidR="00EB0738" w:rsidRPr="00EB0738" w:rsidRDefault="00EB0738" w:rsidP="00EB0738">
                    <w:pPr>
                      <w:rPr>
                        <w:rFonts w:ascii="Calibri" w:eastAsia="Calibri" w:hAnsi="Calibri" w:cs="Calibri"/>
                        <w:noProof/>
                        <w:color w:val="71BF44"/>
                        <w:sz w:val="28"/>
                        <w:szCs w:val="28"/>
                      </w:rPr>
                    </w:pPr>
                    <w:r w:rsidRPr="00EB0738">
                      <w:rPr>
                        <w:rFonts w:ascii="Calibri" w:eastAsia="Calibri" w:hAnsi="Calibri" w:cs="Calibri"/>
                        <w:noProof/>
                        <w:color w:val="71BF44"/>
                        <w:sz w:val="28"/>
                        <w:szCs w:val="28"/>
                      </w:rPr>
                      <w:t>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CB9A9" w14:textId="7E8F5D95" w:rsidR="00EB0738" w:rsidRDefault="00EB0738">
    <w:pPr>
      <w:pStyle w:val="Header"/>
    </w:pPr>
    <w:r>
      <w:rPr>
        <w:noProof/>
      </w:rPr>
      <mc:AlternateContent>
        <mc:Choice Requires="wps">
          <w:drawing>
            <wp:anchor distT="0" distB="0" distL="0" distR="0" simplePos="0" relativeHeight="251660288" behindDoc="0" locked="0" layoutInCell="1" allowOverlap="1" wp14:anchorId="5D0613D0" wp14:editId="0CFBDA00">
              <wp:simplePos x="647700" y="647700"/>
              <wp:positionH relativeFrom="page">
                <wp:align>right</wp:align>
              </wp:positionH>
              <wp:positionV relativeFrom="page">
                <wp:align>top</wp:align>
              </wp:positionV>
              <wp:extent cx="1125220" cy="407670"/>
              <wp:effectExtent l="0" t="0" r="0" b="11430"/>
              <wp:wrapNone/>
              <wp:docPr id="573579007" name="Text Box 3"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25220" cy="407670"/>
                      </a:xfrm>
                      <a:prstGeom prst="rect">
                        <a:avLst/>
                      </a:prstGeom>
                      <a:noFill/>
                      <a:ln>
                        <a:noFill/>
                      </a:ln>
                    </wps:spPr>
                    <wps:txbx>
                      <w:txbxContent>
                        <w:p w14:paraId="74696C82" w14:textId="0B749C3C" w:rsidR="00EB0738" w:rsidRPr="00EB0738" w:rsidRDefault="00EB0738" w:rsidP="00EB0738">
                          <w:pPr>
                            <w:rPr>
                              <w:rFonts w:ascii="Calibri" w:eastAsia="Calibri" w:hAnsi="Calibri" w:cs="Calibri"/>
                              <w:noProof/>
                              <w:color w:val="71BF44"/>
                              <w:sz w:val="28"/>
                              <w:szCs w:val="28"/>
                            </w:rPr>
                          </w:pPr>
                          <w:r w:rsidRPr="00EB0738">
                            <w:rPr>
                              <w:rFonts w:ascii="Calibri" w:eastAsia="Calibri" w:hAnsi="Calibri" w:cs="Calibri"/>
                              <w:noProof/>
                              <w:color w:val="71BF44"/>
                              <w:sz w:val="28"/>
                              <w:szCs w:val="28"/>
                            </w:rPr>
                            <w:t>RESTRICTED</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D0613D0" id="_x0000_t202" coordsize="21600,21600" o:spt="202" path="m,l,21600r21600,l21600,xe">
              <v:stroke joinstyle="miter"/>
              <v:path gradientshapeok="t" o:connecttype="rect"/>
            </v:shapetype>
            <v:shape id="Text Box 3" o:spid="_x0000_s1027" type="#_x0000_t202" alt="RESTRICTED" style="position:absolute;left:0;text-align:left;margin-left:37.4pt;margin-top:0;width:88.6pt;height:32.1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fZ4EQIAACIEAAAOAAAAZHJzL2Uyb0RvYy54bWysU01v2zAMvQ/YfxB0X+wYTbsZcYqsRYYB&#10;QVsgHXpWZCk2IIuCxMTOfv0o5avreip2kUmR5sd7T9PboTNsp3xowVZ8PMo5U1ZC3dpNxX89L758&#10;5SygsLUwYFXF9yrw29nnT9PelaqABkytPKMiNpS9q3iD6MosC7JRnQgjcMpSUIPvBJLrN1ntRU/V&#10;O5MVeX6d9eBr50GqEOj2/hDks1RfayXxUeugkJmK02yYTp/OdTyz2VSUGy9c08rjGOIDU3SitdT0&#10;XOpeoGBb3/5TqmulhwAaRxK6DLRupUo70Dbj/M02q0Y4lXYhcII7wxT+X1n5sFu5J89w+A4DERgB&#10;6V0oA13GfQbtu/ilSRnFCcL9GTY1IJPxp3ExKQoKSYpd5TfXNwnX7PK38wF/KOhYNCruiZaEltgt&#10;A1JHSj2lxGYWFq0xiRpj/7qgxHiTXUaMFg7rgbX1q/HXUO9pKw8HwoOTi5ZaL0XAJ+GJYZqWVIuP&#10;dGgDfcXhaHHWgP/93n3MJ+ApyllPiqm4JUlzZn5aIiSKKxnjb/kkJ88nr5hc5dFbn5LstrsDEuOY&#10;3oWTyYzJaE6m9tC9kKjnsRuFhJXUs+J4Mu/woF96FFLN5ymJxOQELu3KyVg6YhYBfR5ehHdH1JH4&#10;eoCTpkT5BvxDbvwzuPkWiYLETMT3gOYRdhJiIuz4aKLSX/sp6/K0Z38AAAD//wMAUEsDBBQABgAI&#10;AAAAIQDHEPOC3QAAAAQBAAAPAAAAZHJzL2Rvd25yZXYueG1sTI9BS8NAEIXvgv9hGcGL2I1R2hqz&#10;KSIU7MGD1Ry8TbLTJJidDbvbNPn3br3oZeDxHu99k28m04uRnO8sK7hbJCCIa6s7bhR8fmxv1yB8&#10;QNbYWyYFM3nYFJcXOWbanvidxn1oRCxhn6GCNoQhk9LXLRn0CzsQR+9gncEQpWukdniK5aaXaZIs&#10;pcGO40KLA720VH/vj0ZBObmbt+3j7nWuvrpxTnbl/fpQKnV9NT0/gQg0hb8wnPEjOhSRqbJH1l70&#10;CuIj4feevdUqBVEpWD6kIItc/ocvfgAAAP//AwBQSwECLQAUAAYACAAAACEAtoM4kv4AAADhAQAA&#10;EwAAAAAAAAAAAAAAAAAAAAAAW0NvbnRlbnRfVHlwZXNdLnhtbFBLAQItABQABgAIAAAAIQA4/SH/&#10;1gAAAJQBAAALAAAAAAAAAAAAAAAAAC8BAABfcmVscy8ucmVsc1BLAQItABQABgAIAAAAIQAlyfZ4&#10;EQIAACIEAAAOAAAAAAAAAAAAAAAAAC4CAABkcnMvZTJvRG9jLnhtbFBLAQItABQABgAIAAAAIQDH&#10;EPOC3QAAAAQBAAAPAAAAAAAAAAAAAAAAAGsEAABkcnMvZG93bnJldi54bWxQSwUGAAAAAAQABADz&#10;AAAAdQUAAAAA&#10;" filled="f" stroked="f">
              <v:textbox style="mso-fit-shape-to-text:t" inset="0,15pt,20pt,0">
                <w:txbxContent>
                  <w:p w14:paraId="74696C82" w14:textId="0B749C3C" w:rsidR="00EB0738" w:rsidRPr="00EB0738" w:rsidRDefault="00EB0738" w:rsidP="00EB0738">
                    <w:pPr>
                      <w:rPr>
                        <w:rFonts w:ascii="Calibri" w:eastAsia="Calibri" w:hAnsi="Calibri" w:cs="Calibri"/>
                        <w:noProof/>
                        <w:color w:val="71BF44"/>
                        <w:sz w:val="28"/>
                        <w:szCs w:val="28"/>
                      </w:rPr>
                    </w:pPr>
                    <w:r w:rsidRPr="00EB0738">
                      <w:rPr>
                        <w:rFonts w:ascii="Calibri" w:eastAsia="Calibri" w:hAnsi="Calibri" w:cs="Calibri"/>
                        <w:noProof/>
                        <w:color w:val="71BF44"/>
                        <w:sz w:val="28"/>
                        <w:szCs w:val="28"/>
                      </w:rPr>
                      <w:t>RESTRICTED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C456D" w14:textId="26481F4A" w:rsidR="00EB0738" w:rsidRDefault="00EB0738">
    <w:pPr>
      <w:pStyle w:val="Header"/>
    </w:pPr>
    <w:r>
      <w:rPr>
        <w:noProof/>
      </w:rPr>
      <mc:AlternateContent>
        <mc:Choice Requires="wps">
          <w:drawing>
            <wp:anchor distT="0" distB="0" distL="0" distR="0" simplePos="0" relativeHeight="251658240" behindDoc="0" locked="0" layoutInCell="1" allowOverlap="1" wp14:anchorId="37E5106E" wp14:editId="35BE3231">
              <wp:simplePos x="635" y="635"/>
              <wp:positionH relativeFrom="page">
                <wp:align>right</wp:align>
              </wp:positionH>
              <wp:positionV relativeFrom="page">
                <wp:align>top</wp:align>
              </wp:positionV>
              <wp:extent cx="1125220" cy="407670"/>
              <wp:effectExtent l="0" t="0" r="0" b="11430"/>
              <wp:wrapNone/>
              <wp:docPr id="115869821" name="Text Box 1"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25220" cy="407670"/>
                      </a:xfrm>
                      <a:prstGeom prst="rect">
                        <a:avLst/>
                      </a:prstGeom>
                      <a:noFill/>
                      <a:ln>
                        <a:noFill/>
                      </a:ln>
                    </wps:spPr>
                    <wps:txbx>
                      <w:txbxContent>
                        <w:p w14:paraId="3A2336B6" w14:textId="73F6B8EF" w:rsidR="00EB0738" w:rsidRPr="00EB0738" w:rsidRDefault="00EB0738" w:rsidP="00EB0738">
                          <w:pPr>
                            <w:rPr>
                              <w:rFonts w:ascii="Calibri" w:eastAsia="Calibri" w:hAnsi="Calibri" w:cs="Calibri"/>
                              <w:noProof/>
                              <w:color w:val="71BF44"/>
                              <w:sz w:val="28"/>
                              <w:szCs w:val="28"/>
                            </w:rPr>
                          </w:pPr>
                          <w:r w:rsidRPr="00EB0738">
                            <w:rPr>
                              <w:rFonts w:ascii="Calibri" w:eastAsia="Calibri" w:hAnsi="Calibri" w:cs="Calibri"/>
                              <w:noProof/>
                              <w:color w:val="71BF44"/>
                              <w:sz w:val="28"/>
                              <w:szCs w:val="28"/>
                            </w:rPr>
                            <w:t>RESTRICTED</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7E5106E" id="_x0000_t202" coordsize="21600,21600" o:spt="202" path="m,l,21600r21600,l21600,xe">
              <v:stroke joinstyle="miter"/>
              <v:path gradientshapeok="t" o:connecttype="rect"/>
            </v:shapetype>
            <v:shape id="Text Box 1" o:spid="_x0000_s1028" type="#_x0000_t202" alt="RESTRICTED" style="position:absolute;left:0;text-align:left;margin-left:37.4pt;margin-top:0;width:88.6pt;height:32.1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wU6EwIAACIEAAAOAAAAZHJzL2Uyb0RvYy54bWysU01v2zAMvQ/YfxB0X+wYTbsacYqsRYYB&#10;QVsgHXpWZCk2IIuCxMTOfv0oJW62bqdhF5kUaX689zS/GzrDDsqHFmzFp5OcM2Ul1K3dVfz7y+rT&#10;Z84CClsLA1ZV/KgCv1t8/DDvXakKaMDUyjMqYkPZu4o3iK7MsiAb1YkwAacsBTX4TiC5fpfVXvRU&#10;vTNZkefXWQ++dh6kCoFuH05Bvkj1tVYSn7QOCpmpOM2G6fTp3MYzW8xFufPCNa08jyH+YYpOtJaa&#10;vpV6ECjY3rd/lOpa6SGAxomELgOtW6nSDrTNNH+3zaYRTqVdCJzg3mAK/6+sfDxs3LNnOHyBgQiM&#10;gPQulIEu4z6D9l380qSM4gTh8Q02NSCT8adpMSsKCkmKXeU31zcJ1+zyt/MBvyroWDQq7omWhJY4&#10;rANSR0odU2IzC6vWmESNsb9dUGK8yS4jRguH7cDauuLFOP4W6iNt5eFEeHBy1VLrtQj4LDwxTNOS&#10;avGJDm2grzicLc4a8D/+dh/zCXiKctaTYipuSdKcmW+WCIniSsb0Np/l5PnkFbOrPHrbMcnuu3sg&#10;MU7pXTiZzJiMZjS1h+6VRL2M3SgkrKSeFcfRvMeTfulRSLVcpiQSkxO4thsnY+mIWQT0ZXgV3p1R&#10;R+LrEUZNifId+Kfc+Gdwyz0SBYmZiO8JzTPsJMRE2PnRRKX/6qesy9Ne/AQAAP//AwBQSwMEFAAG&#10;AAgAAAAhAMcQ84LdAAAABAEAAA8AAABkcnMvZG93bnJldi54bWxMj0FLw0AQhe+C/2EZwYvYjVHa&#10;GrMpIhTswYPVHLxNstMkmJ0Nu9s0+fduvehl4PEe732TbybTi5Gc7ywruFskIIhrqztuFHx+bG/X&#10;IHxA1thbJgUzedgUlxc5Ztqe+J3GfWhELGGfoYI2hCGT0tctGfQLOxBH72CdwRCla6R2eIrlppdp&#10;kiylwY7jQosDvbRUf++PRkE5uZu37ePuda6+unFOduX9+lAqdX01PT+BCDSFvzCc8SM6FJGpskfW&#10;XvQK4iPh95691SoFUSlYPqQgi1z+hy9+AAAA//8DAFBLAQItABQABgAIAAAAIQC2gziS/gAAAOEB&#10;AAATAAAAAAAAAAAAAAAAAAAAAABbQ29udGVudF9UeXBlc10ueG1sUEsBAi0AFAAGAAgAAAAhADj9&#10;If/WAAAAlAEAAAsAAAAAAAAAAAAAAAAALwEAAF9yZWxzLy5yZWxzUEsBAi0AFAAGAAgAAAAhAHRf&#10;BToTAgAAIgQAAA4AAAAAAAAAAAAAAAAALgIAAGRycy9lMm9Eb2MueG1sUEsBAi0AFAAGAAgAAAAh&#10;AMcQ84LdAAAABAEAAA8AAAAAAAAAAAAAAAAAbQQAAGRycy9kb3ducmV2LnhtbFBLBQYAAAAABAAE&#10;APMAAAB3BQAAAAA=&#10;" filled="f" stroked="f">
              <v:textbox style="mso-fit-shape-to-text:t" inset="0,15pt,20pt,0">
                <w:txbxContent>
                  <w:p w14:paraId="3A2336B6" w14:textId="73F6B8EF" w:rsidR="00EB0738" w:rsidRPr="00EB0738" w:rsidRDefault="00EB0738" w:rsidP="00EB0738">
                    <w:pPr>
                      <w:rPr>
                        <w:rFonts w:ascii="Calibri" w:eastAsia="Calibri" w:hAnsi="Calibri" w:cs="Calibri"/>
                        <w:noProof/>
                        <w:color w:val="71BF44"/>
                        <w:sz w:val="28"/>
                        <w:szCs w:val="28"/>
                      </w:rPr>
                    </w:pPr>
                    <w:r w:rsidRPr="00EB0738">
                      <w:rPr>
                        <w:rFonts w:ascii="Calibri" w:eastAsia="Calibri" w:hAnsi="Calibri" w:cs="Calibri"/>
                        <w:noProof/>
                        <w:color w:val="71BF44"/>
                        <w:sz w:val="28"/>
                        <w:szCs w:val="28"/>
                      </w:rPr>
                      <w:t>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9208FEE"/>
    <w:lvl w:ilvl="0">
      <w:start w:val="1"/>
      <w:numFmt w:val="decimal"/>
      <w:pStyle w:val="Heading1"/>
      <w:lvlText w:val="%1."/>
      <w:lvlJc w:val="left"/>
      <w:pPr>
        <w:tabs>
          <w:tab w:val="num" w:pos="567"/>
        </w:tabs>
        <w:ind w:left="567" w:hanging="567"/>
      </w:pPr>
      <w:rPr>
        <w:rFonts w:ascii="Arial" w:hAnsi="Arial" w:hint="default"/>
        <w:b/>
        <w:sz w:val="26"/>
      </w:rPr>
    </w:lvl>
    <w:lvl w:ilvl="1">
      <w:start w:val="1"/>
      <w:numFmt w:val="decimal"/>
      <w:pStyle w:val="Heading2"/>
      <w:lvlText w:val="%1.%2"/>
      <w:lvlJc w:val="left"/>
      <w:pPr>
        <w:tabs>
          <w:tab w:val="num" w:pos="567"/>
        </w:tabs>
        <w:ind w:left="567" w:hanging="567"/>
      </w:pPr>
      <w:rPr>
        <w:rFonts w:ascii="Arial" w:hAnsi="Arial" w:hint="default"/>
        <w:b/>
        <w:sz w:val="22"/>
      </w:rPr>
    </w:lvl>
    <w:lvl w:ilvl="2">
      <w:start w:val="1"/>
      <w:numFmt w:val="decimal"/>
      <w:pStyle w:val="Heading3"/>
      <w:lvlText w:val="%1.%2.%3"/>
      <w:lvlJc w:val="left"/>
      <w:pPr>
        <w:tabs>
          <w:tab w:val="num" w:pos="567"/>
        </w:tabs>
        <w:ind w:left="567" w:hanging="567"/>
      </w:pPr>
      <w:rPr>
        <w:sz w:val="22"/>
      </w:rPr>
    </w:lvl>
    <w:lvl w:ilvl="3">
      <w:start w:val="1"/>
      <w:numFmt w:val="decimal"/>
      <w:pStyle w:val="Heading4"/>
      <w:lvlText w:val="%1.%2.%3.%4"/>
      <w:lvlJc w:val="left"/>
      <w:pPr>
        <w:tabs>
          <w:tab w:val="num" w:pos="0"/>
        </w:tabs>
        <w:ind w:left="851" w:hanging="851"/>
      </w:pPr>
      <w:rPr>
        <w:sz w:val="22"/>
      </w:r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abstractNum w:abstractNumId="1" w15:restartNumberingAfterBreak="0">
    <w:nsid w:val="01497DD2"/>
    <w:multiLevelType w:val="hybridMultilevel"/>
    <w:tmpl w:val="72B88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1901B9"/>
    <w:multiLevelType w:val="hybridMultilevel"/>
    <w:tmpl w:val="8A3A6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0964A1"/>
    <w:multiLevelType w:val="hybridMultilevel"/>
    <w:tmpl w:val="7E227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FC2C62"/>
    <w:multiLevelType w:val="hybridMultilevel"/>
    <w:tmpl w:val="E65AB28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6E27F93"/>
    <w:multiLevelType w:val="multilevel"/>
    <w:tmpl w:val="17509E26"/>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81B0260"/>
    <w:multiLevelType w:val="hybridMultilevel"/>
    <w:tmpl w:val="8A80E2B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8971E0F"/>
    <w:multiLevelType w:val="hybridMultilevel"/>
    <w:tmpl w:val="B6AC6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C6A4174"/>
    <w:multiLevelType w:val="hybridMultilevel"/>
    <w:tmpl w:val="A34C1D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DFD358E"/>
    <w:multiLevelType w:val="multilevel"/>
    <w:tmpl w:val="AFC4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E045FF"/>
    <w:multiLevelType w:val="hybridMultilevel"/>
    <w:tmpl w:val="2472A76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304C100F"/>
    <w:multiLevelType w:val="multilevel"/>
    <w:tmpl w:val="6DCC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17E71DD"/>
    <w:multiLevelType w:val="hybridMultilevel"/>
    <w:tmpl w:val="DB666F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44863A2"/>
    <w:multiLevelType w:val="hybridMultilevel"/>
    <w:tmpl w:val="2BA8464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527524B"/>
    <w:multiLevelType w:val="hybridMultilevel"/>
    <w:tmpl w:val="A8AA251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C5830C8"/>
    <w:multiLevelType w:val="hybridMultilevel"/>
    <w:tmpl w:val="6994AC9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0826C31"/>
    <w:multiLevelType w:val="multilevel"/>
    <w:tmpl w:val="D34C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7C004A"/>
    <w:multiLevelType w:val="hybridMultilevel"/>
    <w:tmpl w:val="A17A6C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79F5DB7"/>
    <w:multiLevelType w:val="hybridMultilevel"/>
    <w:tmpl w:val="1E08A2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9FF7B6F"/>
    <w:multiLevelType w:val="multilevel"/>
    <w:tmpl w:val="3FB0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0453525"/>
    <w:multiLevelType w:val="hybridMultilevel"/>
    <w:tmpl w:val="6B946C5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5D51658"/>
    <w:multiLevelType w:val="multilevel"/>
    <w:tmpl w:val="E904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0A705A"/>
    <w:multiLevelType w:val="hybridMultilevel"/>
    <w:tmpl w:val="E6306D8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8311FAB"/>
    <w:multiLevelType w:val="hybridMultilevel"/>
    <w:tmpl w:val="171279A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8C7B67"/>
    <w:multiLevelType w:val="hybridMultilevel"/>
    <w:tmpl w:val="24288846"/>
    <w:lvl w:ilvl="0" w:tplc="8E12DB0C">
      <w:start w:val="1"/>
      <w:numFmt w:val="bullet"/>
      <w:pStyle w:val="VSCTextJustified"/>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F8D6419"/>
    <w:multiLevelType w:val="hybridMultilevel"/>
    <w:tmpl w:val="A0043322"/>
    <w:lvl w:ilvl="0" w:tplc="E5D0F396">
      <w:start w:val="1"/>
      <w:numFmt w:val="bullet"/>
      <w:lvlText w:val="-"/>
      <w:lvlJc w:val="left"/>
      <w:pPr>
        <w:tabs>
          <w:tab w:val="num" w:pos="360"/>
        </w:tabs>
        <w:ind w:left="360" w:hanging="360"/>
      </w:pPr>
      <w:rPr>
        <w:rFonts w:ascii="Tunga" w:hAnsi="Tunga"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0AE3441"/>
    <w:multiLevelType w:val="hybridMultilevel"/>
    <w:tmpl w:val="895ACA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62524192"/>
    <w:multiLevelType w:val="hybridMultilevel"/>
    <w:tmpl w:val="2B002AC8"/>
    <w:lvl w:ilvl="0" w:tplc="E5D0F396">
      <w:start w:val="1"/>
      <w:numFmt w:val="bullet"/>
      <w:lvlText w:val="-"/>
      <w:lvlJc w:val="left"/>
      <w:pPr>
        <w:ind w:left="1080" w:hanging="360"/>
      </w:pPr>
      <w:rPr>
        <w:rFonts w:ascii="Tunga" w:hAnsi="Tunga" w:hint="default"/>
      </w:rPr>
    </w:lvl>
    <w:lvl w:ilvl="1" w:tplc="B4CA1D5E">
      <w:numFmt w:val="bullet"/>
      <w:lvlText w:val="•"/>
      <w:lvlJc w:val="left"/>
      <w:pPr>
        <w:ind w:left="1800" w:hanging="360"/>
      </w:pPr>
      <w:rPr>
        <w:rFonts w:ascii="Times New Roman" w:eastAsia="Times New Roman"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4D1712C"/>
    <w:multiLevelType w:val="singleLevel"/>
    <w:tmpl w:val="04090001"/>
    <w:lvl w:ilvl="0">
      <w:start w:val="1"/>
      <w:numFmt w:val="bullet"/>
      <w:lvlText w:val=""/>
      <w:lvlJc w:val="left"/>
      <w:pPr>
        <w:ind w:left="720" w:hanging="360"/>
      </w:pPr>
      <w:rPr>
        <w:rFonts w:ascii="Symbol" w:hAnsi="Symbol" w:hint="default"/>
      </w:rPr>
    </w:lvl>
  </w:abstractNum>
  <w:abstractNum w:abstractNumId="29" w15:restartNumberingAfterBreak="0">
    <w:nsid w:val="66591ECC"/>
    <w:multiLevelType w:val="hybridMultilevel"/>
    <w:tmpl w:val="6DB8A914"/>
    <w:lvl w:ilvl="0" w:tplc="40090001">
      <w:start w:val="1"/>
      <w:numFmt w:val="bullet"/>
      <w:lvlText w:val=""/>
      <w:lvlJc w:val="left"/>
      <w:pPr>
        <w:ind w:left="888" w:hanging="360"/>
      </w:pPr>
      <w:rPr>
        <w:rFonts w:ascii="Symbol" w:hAnsi="Symbol" w:hint="default"/>
      </w:rPr>
    </w:lvl>
    <w:lvl w:ilvl="1" w:tplc="40090003" w:tentative="1">
      <w:start w:val="1"/>
      <w:numFmt w:val="bullet"/>
      <w:lvlText w:val="o"/>
      <w:lvlJc w:val="left"/>
      <w:pPr>
        <w:ind w:left="1608" w:hanging="360"/>
      </w:pPr>
      <w:rPr>
        <w:rFonts w:ascii="Courier New" w:hAnsi="Courier New" w:cs="Courier New" w:hint="default"/>
      </w:rPr>
    </w:lvl>
    <w:lvl w:ilvl="2" w:tplc="40090005" w:tentative="1">
      <w:start w:val="1"/>
      <w:numFmt w:val="bullet"/>
      <w:lvlText w:val=""/>
      <w:lvlJc w:val="left"/>
      <w:pPr>
        <w:ind w:left="2328" w:hanging="360"/>
      </w:pPr>
      <w:rPr>
        <w:rFonts w:ascii="Wingdings" w:hAnsi="Wingdings" w:hint="default"/>
      </w:rPr>
    </w:lvl>
    <w:lvl w:ilvl="3" w:tplc="40090001" w:tentative="1">
      <w:start w:val="1"/>
      <w:numFmt w:val="bullet"/>
      <w:lvlText w:val=""/>
      <w:lvlJc w:val="left"/>
      <w:pPr>
        <w:ind w:left="3048" w:hanging="360"/>
      </w:pPr>
      <w:rPr>
        <w:rFonts w:ascii="Symbol" w:hAnsi="Symbol" w:hint="default"/>
      </w:rPr>
    </w:lvl>
    <w:lvl w:ilvl="4" w:tplc="40090003" w:tentative="1">
      <w:start w:val="1"/>
      <w:numFmt w:val="bullet"/>
      <w:lvlText w:val="o"/>
      <w:lvlJc w:val="left"/>
      <w:pPr>
        <w:ind w:left="3768" w:hanging="360"/>
      </w:pPr>
      <w:rPr>
        <w:rFonts w:ascii="Courier New" w:hAnsi="Courier New" w:cs="Courier New" w:hint="default"/>
      </w:rPr>
    </w:lvl>
    <w:lvl w:ilvl="5" w:tplc="40090005" w:tentative="1">
      <w:start w:val="1"/>
      <w:numFmt w:val="bullet"/>
      <w:lvlText w:val=""/>
      <w:lvlJc w:val="left"/>
      <w:pPr>
        <w:ind w:left="4488" w:hanging="360"/>
      </w:pPr>
      <w:rPr>
        <w:rFonts w:ascii="Wingdings" w:hAnsi="Wingdings" w:hint="default"/>
      </w:rPr>
    </w:lvl>
    <w:lvl w:ilvl="6" w:tplc="40090001" w:tentative="1">
      <w:start w:val="1"/>
      <w:numFmt w:val="bullet"/>
      <w:lvlText w:val=""/>
      <w:lvlJc w:val="left"/>
      <w:pPr>
        <w:ind w:left="5208" w:hanging="360"/>
      </w:pPr>
      <w:rPr>
        <w:rFonts w:ascii="Symbol" w:hAnsi="Symbol" w:hint="default"/>
      </w:rPr>
    </w:lvl>
    <w:lvl w:ilvl="7" w:tplc="40090003" w:tentative="1">
      <w:start w:val="1"/>
      <w:numFmt w:val="bullet"/>
      <w:lvlText w:val="o"/>
      <w:lvlJc w:val="left"/>
      <w:pPr>
        <w:ind w:left="5928" w:hanging="360"/>
      </w:pPr>
      <w:rPr>
        <w:rFonts w:ascii="Courier New" w:hAnsi="Courier New" w:cs="Courier New" w:hint="default"/>
      </w:rPr>
    </w:lvl>
    <w:lvl w:ilvl="8" w:tplc="40090005" w:tentative="1">
      <w:start w:val="1"/>
      <w:numFmt w:val="bullet"/>
      <w:lvlText w:val=""/>
      <w:lvlJc w:val="left"/>
      <w:pPr>
        <w:ind w:left="6648" w:hanging="360"/>
      </w:pPr>
      <w:rPr>
        <w:rFonts w:ascii="Wingdings" w:hAnsi="Wingdings" w:hint="default"/>
      </w:rPr>
    </w:lvl>
  </w:abstractNum>
  <w:abstractNum w:abstractNumId="30" w15:restartNumberingAfterBreak="0">
    <w:nsid w:val="69703B92"/>
    <w:multiLevelType w:val="hybridMultilevel"/>
    <w:tmpl w:val="44500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9940EB7"/>
    <w:multiLevelType w:val="hybridMultilevel"/>
    <w:tmpl w:val="4D703A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F70E1F"/>
    <w:multiLevelType w:val="hybridMultilevel"/>
    <w:tmpl w:val="E440E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2E6784"/>
    <w:multiLevelType w:val="multilevel"/>
    <w:tmpl w:val="066C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3083A23"/>
    <w:multiLevelType w:val="multilevel"/>
    <w:tmpl w:val="46D6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5517451"/>
    <w:multiLevelType w:val="hybridMultilevel"/>
    <w:tmpl w:val="4104B7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A11268B"/>
    <w:multiLevelType w:val="multilevel"/>
    <w:tmpl w:val="CB6A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416B75"/>
    <w:multiLevelType w:val="hybridMultilevel"/>
    <w:tmpl w:val="11F2B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A5724ED"/>
    <w:multiLevelType w:val="hybridMultilevel"/>
    <w:tmpl w:val="E24057EE"/>
    <w:lvl w:ilvl="0" w:tplc="0409000B">
      <w:start w:val="1"/>
      <w:numFmt w:val="bullet"/>
      <w:lvlText w:val=""/>
      <w:lvlJc w:val="left"/>
      <w:pPr>
        <w:tabs>
          <w:tab w:val="num" w:pos="720"/>
        </w:tabs>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146463501">
    <w:abstractNumId w:val="0"/>
  </w:num>
  <w:num w:numId="2" w16cid:durableId="213585729">
    <w:abstractNumId w:val="18"/>
  </w:num>
  <w:num w:numId="3" w16cid:durableId="687676723">
    <w:abstractNumId w:val="22"/>
  </w:num>
  <w:num w:numId="4" w16cid:durableId="1217935382">
    <w:abstractNumId w:val="13"/>
  </w:num>
  <w:num w:numId="5" w16cid:durableId="70784486">
    <w:abstractNumId w:val="10"/>
  </w:num>
  <w:num w:numId="6" w16cid:durableId="1231228274">
    <w:abstractNumId w:val="38"/>
  </w:num>
  <w:num w:numId="7" w16cid:durableId="290479136">
    <w:abstractNumId w:val="23"/>
  </w:num>
  <w:num w:numId="8" w16cid:durableId="922180068">
    <w:abstractNumId w:val="5"/>
  </w:num>
  <w:num w:numId="9" w16cid:durableId="146434406">
    <w:abstractNumId w:val="28"/>
  </w:num>
  <w:num w:numId="10" w16cid:durableId="1598248694">
    <w:abstractNumId w:val="15"/>
  </w:num>
  <w:num w:numId="11" w16cid:durableId="956567919">
    <w:abstractNumId w:val="32"/>
  </w:num>
  <w:num w:numId="12" w16cid:durableId="659385864">
    <w:abstractNumId w:val="14"/>
  </w:num>
  <w:num w:numId="13" w16cid:durableId="1198539949">
    <w:abstractNumId w:val="4"/>
  </w:num>
  <w:num w:numId="14" w16cid:durableId="460849545">
    <w:abstractNumId w:val="0"/>
  </w:num>
  <w:num w:numId="15" w16cid:durableId="136066985">
    <w:abstractNumId w:val="0"/>
  </w:num>
  <w:num w:numId="16" w16cid:durableId="1783261808">
    <w:abstractNumId w:val="27"/>
  </w:num>
  <w:num w:numId="17" w16cid:durableId="1703361632">
    <w:abstractNumId w:val="25"/>
  </w:num>
  <w:num w:numId="18" w16cid:durableId="1534080108">
    <w:abstractNumId w:val="24"/>
  </w:num>
  <w:num w:numId="19" w16cid:durableId="319502254">
    <w:abstractNumId w:val="31"/>
  </w:num>
  <w:num w:numId="20" w16cid:durableId="22680478">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21" w16cid:durableId="651762538">
    <w:abstractNumId w:val="21"/>
    <w:lvlOverride w:ilvl="0">
      <w:lvl w:ilvl="0">
        <w:numFmt w:val="bullet"/>
        <w:lvlText w:val=""/>
        <w:lvlJc w:val="left"/>
        <w:pPr>
          <w:tabs>
            <w:tab w:val="num" w:pos="720"/>
          </w:tabs>
          <w:ind w:left="720" w:hanging="360"/>
        </w:pPr>
        <w:rPr>
          <w:rFonts w:ascii="Wingdings" w:hAnsi="Wingdings" w:hint="default"/>
          <w:sz w:val="20"/>
        </w:rPr>
      </w:lvl>
    </w:lvlOverride>
  </w:num>
  <w:num w:numId="22" w16cid:durableId="875656993">
    <w:abstractNumId w:val="36"/>
    <w:lvlOverride w:ilvl="0">
      <w:lvl w:ilvl="0">
        <w:numFmt w:val="bullet"/>
        <w:lvlText w:val=""/>
        <w:lvlJc w:val="left"/>
        <w:pPr>
          <w:tabs>
            <w:tab w:val="num" w:pos="720"/>
          </w:tabs>
          <w:ind w:left="720" w:hanging="360"/>
        </w:pPr>
        <w:rPr>
          <w:rFonts w:ascii="Wingdings" w:hAnsi="Wingdings" w:hint="default"/>
          <w:sz w:val="20"/>
        </w:rPr>
      </w:lvl>
    </w:lvlOverride>
  </w:num>
  <w:num w:numId="23" w16cid:durableId="2076929809">
    <w:abstractNumId w:val="17"/>
  </w:num>
  <w:num w:numId="24" w16cid:durableId="35932989">
    <w:abstractNumId w:val="35"/>
  </w:num>
  <w:num w:numId="25" w16cid:durableId="277951954">
    <w:abstractNumId w:val="26"/>
  </w:num>
  <w:num w:numId="26" w16cid:durableId="648362047">
    <w:abstractNumId w:val="3"/>
  </w:num>
  <w:num w:numId="27" w16cid:durableId="921988882">
    <w:abstractNumId w:val="12"/>
  </w:num>
  <w:num w:numId="28" w16cid:durableId="1437485426">
    <w:abstractNumId w:val="37"/>
  </w:num>
  <w:num w:numId="29" w16cid:durableId="902909122">
    <w:abstractNumId w:val="1"/>
  </w:num>
  <w:num w:numId="30" w16cid:durableId="1687369954">
    <w:abstractNumId w:val="2"/>
  </w:num>
  <w:num w:numId="31" w16cid:durableId="1208758612">
    <w:abstractNumId w:val="29"/>
  </w:num>
  <w:num w:numId="32" w16cid:durableId="654652079">
    <w:abstractNumId w:val="20"/>
  </w:num>
  <w:num w:numId="33" w16cid:durableId="1931615497">
    <w:abstractNumId w:val="30"/>
  </w:num>
  <w:num w:numId="34" w16cid:durableId="597254986">
    <w:abstractNumId w:val="7"/>
  </w:num>
  <w:num w:numId="35" w16cid:durableId="698629143">
    <w:abstractNumId w:val="33"/>
  </w:num>
  <w:num w:numId="36" w16cid:durableId="1378048904">
    <w:abstractNumId w:val="19"/>
  </w:num>
  <w:num w:numId="37" w16cid:durableId="1404913985">
    <w:abstractNumId w:val="8"/>
  </w:num>
  <w:num w:numId="38" w16cid:durableId="410734620">
    <w:abstractNumId w:val="6"/>
  </w:num>
  <w:num w:numId="39" w16cid:durableId="1476946914">
    <w:abstractNumId w:val="34"/>
  </w:num>
  <w:num w:numId="40" w16cid:durableId="646712610">
    <w:abstractNumId w:val="0"/>
  </w:num>
  <w:num w:numId="41" w16cid:durableId="1722897207">
    <w:abstractNumId w:val="0"/>
  </w:num>
  <w:num w:numId="42" w16cid:durableId="1662387010">
    <w:abstractNumId w:val="0"/>
  </w:num>
  <w:num w:numId="43" w16cid:durableId="1655643981">
    <w:abstractNumId w:val="0"/>
  </w:num>
  <w:num w:numId="44" w16cid:durableId="2144738236">
    <w:abstractNumId w:val="9"/>
  </w:num>
  <w:num w:numId="45" w16cid:durableId="2102295550">
    <w:abstractNumId w:val="0"/>
  </w:num>
  <w:num w:numId="46" w16cid:durableId="19811119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19E"/>
    <w:rsid w:val="000062CE"/>
    <w:rsid w:val="000112DC"/>
    <w:rsid w:val="00012433"/>
    <w:rsid w:val="000168F7"/>
    <w:rsid w:val="000209F8"/>
    <w:rsid w:val="000221BD"/>
    <w:rsid w:val="00023F15"/>
    <w:rsid w:val="000433C5"/>
    <w:rsid w:val="00046374"/>
    <w:rsid w:val="000527D5"/>
    <w:rsid w:val="0005489C"/>
    <w:rsid w:val="0005627E"/>
    <w:rsid w:val="00056F8D"/>
    <w:rsid w:val="00061CE0"/>
    <w:rsid w:val="000640A8"/>
    <w:rsid w:val="000674AF"/>
    <w:rsid w:val="00075327"/>
    <w:rsid w:val="00080B69"/>
    <w:rsid w:val="00083EE4"/>
    <w:rsid w:val="00084D92"/>
    <w:rsid w:val="000902CD"/>
    <w:rsid w:val="000A0841"/>
    <w:rsid w:val="000A48CB"/>
    <w:rsid w:val="000A699C"/>
    <w:rsid w:val="000A6A3A"/>
    <w:rsid w:val="000B1B42"/>
    <w:rsid w:val="000B1DCA"/>
    <w:rsid w:val="000B2871"/>
    <w:rsid w:val="000C2A22"/>
    <w:rsid w:val="000C5F71"/>
    <w:rsid w:val="000D2645"/>
    <w:rsid w:val="000D5D23"/>
    <w:rsid w:val="000D66A8"/>
    <w:rsid w:val="000F4F5B"/>
    <w:rsid w:val="000F6810"/>
    <w:rsid w:val="00100B43"/>
    <w:rsid w:val="00107B0C"/>
    <w:rsid w:val="001153B7"/>
    <w:rsid w:val="0012223F"/>
    <w:rsid w:val="001306C4"/>
    <w:rsid w:val="00134F0F"/>
    <w:rsid w:val="001455F4"/>
    <w:rsid w:val="001460EE"/>
    <w:rsid w:val="00160A32"/>
    <w:rsid w:val="0016592E"/>
    <w:rsid w:val="00165C11"/>
    <w:rsid w:val="00167F02"/>
    <w:rsid w:val="0017345A"/>
    <w:rsid w:val="0019076E"/>
    <w:rsid w:val="00197356"/>
    <w:rsid w:val="001A37A2"/>
    <w:rsid w:val="001A74C5"/>
    <w:rsid w:val="001B1B8A"/>
    <w:rsid w:val="001B4DF9"/>
    <w:rsid w:val="001C7A59"/>
    <w:rsid w:val="001C7CCA"/>
    <w:rsid w:val="001D07FF"/>
    <w:rsid w:val="001D19AF"/>
    <w:rsid w:val="001D6627"/>
    <w:rsid w:val="001D6A86"/>
    <w:rsid w:val="001E2DC7"/>
    <w:rsid w:val="002041ED"/>
    <w:rsid w:val="00206C32"/>
    <w:rsid w:val="0021231E"/>
    <w:rsid w:val="0021380C"/>
    <w:rsid w:val="00213946"/>
    <w:rsid w:val="00214927"/>
    <w:rsid w:val="00215877"/>
    <w:rsid w:val="00216DD6"/>
    <w:rsid w:val="00222465"/>
    <w:rsid w:val="002270E9"/>
    <w:rsid w:val="0023068C"/>
    <w:rsid w:val="00240EC8"/>
    <w:rsid w:val="0024490A"/>
    <w:rsid w:val="00250E8C"/>
    <w:rsid w:val="00253665"/>
    <w:rsid w:val="002548D0"/>
    <w:rsid w:val="002553A3"/>
    <w:rsid w:val="002645D6"/>
    <w:rsid w:val="00265771"/>
    <w:rsid w:val="002676C6"/>
    <w:rsid w:val="00273DAE"/>
    <w:rsid w:val="0028231C"/>
    <w:rsid w:val="00282DE8"/>
    <w:rsid w:val="002851DB"/>
    <w:rsid w:val="002855FD"/>
    <w:rsid w:val="00291AC2"/>
    <w:rsid w:val="002A15F2"/>
    <w:rsid w:val="002A1C29"/>
    <w:rsid w:val="002A62C1"/>
    <w:rsid w:val="002C6D67"/>
    <w:rsid w:val="002C7429"/>
    <w:rsid w:val="002D50BA"/>
    <w:rsid w:val="002E0DE9"/>
    <w:rsid w:val="002E0EFB"/>
    <w:rsid w:val="003005B8"/>
    <w:rsid w:val="0031677E"/>
    <w:rsid w:val="003169E0"/>
    <w:rsid w:val="0032496C"/>
    <w:rsid w:val="00327557"/>
    <w:rsid w:val="00330422"/>
    <w:rsid w:val="00333A13"/>
    <w:rsid w:val="00351BB1"/>
    <w:rsid w:val="00356624"/>
    <w:rsid w:val="00372E8E"/>
    <w:rsid w:val="00382707"/>
    <w:rsid w:val="00384D0D"/>
    <w:rsid w:val="00387443"/>
    <w:rsid w:val="003967B4"/>
    <w:rsid w:val="003A01C1"/>
    <w:rsid w:val="003A4F82"/>
    <w:rsid w:val="003A57EB"/>
    <w:rsid w:val="003B14D9"/>
    <w:rsid w:val="003B27A7"/>
    <w:rsid w:val="003B2918"/>
    <w:rsid w:val="003B5C5A"/>
    <w:rsid w:val="003C193A"/>
    <w:rsid w:val="003C5009"/>
    <w:rsid w:val="003E24F2"/>
    <w:rsid w:val="003E562E"/>
    <w:rsid w:val="003E5F61"/>
    <w:rsid w:val="003E6C5E"/>
    <w:rsid w:val="003F31B6"/>
    <w:rsid w:val="003F7D5C"/>
    <w:rsid w:val="004044BD"/>
    <w:rsid w:val="004118E2"/>
    <w:rsid w:val="004128E1"/>
    <w:rsid w:val="00413B0E"/>
    <w:rsid w:val="004150AA"/>
    <w:rsid w:val="004202FB"/>
    <w:rsid w:val="00436652"/>
    <w:rsid w:val="004422E6"/>
    <w:rsid w:val="00443ABB"/>
    <w:rsid w:val="00444AFA"/>
    <w:rsid w:val="00445EE3"/>
    <w:rsid w:val="00447635"/>
    <w:rsid w:val="0046050B"/>
    <w:rsid w:val="00464AFC"/>
    <w:rsid w:val="0046549D"/>
    <w:rsid w:val="00467A4C"/>
    <w:rsid w:val="004726F1"/>
    <w:rsid w:val="00473DA4"/>
    <w:rsid w:val="00483E5F"/>
    <w:rsid w:val="0048796D"/>
    <w:rsid w:val="004A0EC3"/>
    <w:rsid w:val="004A2445"/>
    <w:rsid w:val="004A705B"/>
    <w:rsid w:val="004B2549"/>
    <w:rsid w:val="004B51E8"/>
    <w:rsid w:val="004B5576"/>
    <w:rsid w:val="004B6040"/>
    <w:rsid w:val="004C7BFE"/>
    <w:rsid w:val="004D3552"/>
    <w:rsid w:val="004D7C93"/>
    <w:rsid w:val="004E1D2C"/>
    <w:rsid w:val="004F1DDE"/>
    <w:rsid w:val="00500E93"/>
    <w:rsid w:val="00512FFA"/>
    <w:rsid w:val="005212E7"/>
    <w:rsid w:val="00521C11"/>
    <w:rsid w:val="00522E5A"/>
    <w:rsid w:val="0052367C"/>
    <w:rsid w:val="00530933"/>
    <w:rsid w:val="00532318"/>
    <w:rsid w:val="00535A6B"/>
    <w:rsid w:val="00541324"/>
    <w:rsid w:val="0055348C"/>
    <w:rsid w:val="005537E1"/>
    <w:rsid w:val="00557310"/>
    <w:rsid w:val="005655B5"/>
    <w:rsid w:val="00587F52"/>
    <w:rsid w:val="00596F01"/>
    <w:rsid w:val="005A32F0"/>
    <w:rsid w:val="005A635D"/>
    <w:rsid w:val="005B3A38"/>
    <w:rsid w:val="005C0656"/>
    <w:rsid w:val="005C2830"/>
    <w:rsid w:val="005C783C"/>
    <w:rsid w:val="005E0F22"/>
    <w:rsid w:val="005E7A22"/>
    <w:rsid w:val="005F01D2"/>
    <w:rsid w:val="005F2FAD"/>
    <w:rsid w:val="005F7206"/>
    <w:rsid w:val="00603510"/>
    <w:rsid w:val="006079EE"/>
    <w:rsid w:val="00612660"/>
    <w:rsid w:val="006208B3"/>
    <w:rsid w:val="006225C3"/>
    <w:rsid w:val="00624799"/>
    <w:rsid w:val="00626F71"/>
    <w:rsid w:val="0063281F"/>
    <w:rsid w:val="00635DAB"/>
    <w:rsid w:val="00635ECF"/>
    <w:rsid w:val="00644675"/>
    <w:rsid w:val="006465A6"/>
    <w:rsid w:val="00647519"/>
    <w:rsid w:val="00650827"/>
    <w:rsid w:val="006522D6"/>
    <w:rsid w:val="00653F83"/>
    <w:rsid w:val="00655D85"/>
    <w:rsid w:val="00657006"/>
    <w:rsid w:val="00666B44"/>
    <w:rsid w:val="00667D8A"/>
    <w:rsid w:val="00670D28"/>
    <w:rsid w:val="0067448A"/>
    <w:rsid w:val="0069135B"/>
    <w:rsid w:val="00692680"/>
    <w:rsid w:val="00692762"/>
    <w:rsid w:val="006A06AA"/>
    <w:rsid w:val="006A0B90"/>
    <w:rsid w:val="006B02A3"/>
    <w:rsid w:val="006B145E"/>
    <w:rsid w:val="006B1884"/>
    <w:rsid w:val="006B40DF"/>
    <w:rsid w:val="006B71C6"/>
    <w:rsid w:val="006C1E72"/>
    <w:rsid w:val="006C507B"/>
    <w:rsid w:val="006F160C"/>
    <w:rsid w:val="006F1666"/>
    <w:rsid w:val="006F5A80"/>
    <w:rsid w:val="007042A5"/>
    <w:rsid w:val="00721AB8"/>
    <w:rsid w:val="00722D1E"/>
    <w:rsid w:val="007236C6"/>
    <w:rsid w:val="007277A9"/>
    <w:rsid w:val="00730022"/>
    <w:rsid w:val="00731EAE"/>
    <w:rsid w:val="00732291"/>
    <w:rsid w:val="00734346"/>
    <w:rsid w:val="007401DC"/>
    <w:rsid w:val="007417BB"/>
    <w:rsid w:val="00744417"/>
    <w:rsid w:val="0074721E"/>
    <w:rsid w:val="00750A1C"/>
    <w:rsid w:val="00750A5B"/>
    <w:rsid w:val="00753444"/>
    <w:rsid w:val="00757EB1"/>
    <w:rsid w:val="00762DB1"/>
    <w:rsid w:val="00774004"/>
    <w:rsid w:val="007873D2"/>
    <w:rsid w:val="00796151"/>
    <w:rsid w:val="007A0F40"/>
    <w:rsid w:val="007A22AD"/>
    <w:rsid w:val="007A2FBC"/>
    <w:rsid w:val="007B7343"/>
    <w:rsid w:val="007C6F9B"/>
    <w:rsid w:val="007D6BBB"/>
    <w:rsid w:val="007D7F48"/>
    <w:rsid w:val="007E4859"/>
    <w:rsid w:val="007E4E6B"/>
    <w:rsid w:val="007E633B"/>
    <w:rsid w:val="007E694D"/>
    <w:rsid w:val="007F5B6D"/>
    <w:rsid w:val="00807319"/>
    <w:rsid w:val="0081516E"/>
    <w:rsid w:val="00815B30"/>
    <w:rsid w:val="00815F95"/>
    <w:rsid w:val="008178B7"/>
    <w:rsid w:val="0082156E"/>
    <w:rsid w:val="0083067E"/>
    <w:rsid w:val="00832EDE"/>
    <w:rsid w:val="00833475"/>
    <w:rsid w:val="008408AE"/>
    <w:rsid w:val="00842BB0"/>
    <w:rsid w:val="0084342C"/>
    <w:rsid w:val="00843FD6"/>
    <w:rsid w:val="00847F65"/>
    <w:rsid w:val="0085063B"/>
    <w:rsid w:val="00854C1C"/>
    <w:rsid w:val="00860180"/>
    <w:rsid w:val="0086535B"/>
    <w:rsid w:val="00865909"/>
    <w:rsid w:val="00871C7D"/>
    <w:rsid w:val="00873B3B"/>
    <w:rsid w:val="0087717A"/>
    <w:rsid w:val="008809BB"/>
    <w:rsid w:val="008A1001"/>
    <w:rsid w:val="008A3BBC"/>
    <w:rsid w:val="008B1CC4"/>
    <w:rsid w:val="008C0BE3"/>
    <w:rsid w:val="008C3CC5"/>
    <w:rsid w:val="008D0656"/>
    <w:rsid w:val="008D445D"/>
    <w:rsid w:val="008D4B68"/>
    <w:rsid w:val="008E3CBC"/>
    <w:rsid w:val="008E44E2"/>
    <w:rsid w:val="008E6214"/>
    <w:rsid w:val="008E7718"/>
    <w:rsid w:val="008F0AFD"/>
    <w:rsid w:val="008F0B08"/>
    <w:rsid w:val="008F0D37"/>
    <w:rsid w:val="008F39B6"/>
    <w:rsid w:val="009011A6"/>
    <w:rsid w:val="00905472"/>
    <w:rsid w:val="00906AFA"/>
    <w:rsid w:val="00915624"/>
    <w:rsid w:val="00916CDB"/>
    <w:rsid w:val="00917123"/>
    <w:rsid w:val="00925975"/>
    <w:rsid w:val="009277F8"/>
    <w:rsid w:val="009446CE"/>
    <w:rsid w:val="00945E1D"/>
    <w:rsid w:val="00950D97"/>
    <w:rsid w:val="00952A8F"/>
    <w:rsid w:val="00953351"/>
    <w:rsid w:val="0095549E"/>
    <w:rsid w:val="00967D56"/>
    <w:rsid w:val="00973CC5"/>
    <w:rsid w:val="00980584"/>
    <w:rsid w:val="00980612"/>
    <w:rsid w:val="00981B92"/>
    <w:rsid w:val="00985F58"/>
    <w:rsid w:val="009938FA"/>
    <w:rsid w:val="00994CFA"/>
    <w:rsid w:val="009B0C50"/>
    <w:rsid w:val="009C0581"/>
    <w:rsid w:val="009C3142"/>
    <w:rsid w:val="009C4973"/>
    <w:rsid w:val="009C5A3D"/>
    <w:rsid w:val="009D3ADA"/>
    <w:rsid w:val="009E0F7B"/>
    <w:rsid w:val="009E37A7"/>
    <w:rsid w:val="009E4383"/>
    <w:rsid w:val="009E5C7C"/>
    <w:rsid w:val="009F3A8F"/>
    <w:rsid w:val="00A012D9"/>
    <w:rsid w:val="00A05754"/>
    <w:rsid w:val="00A06B9E"/>
    <w:rsid w:val="00A10825"/>
    <w:rsid w:val="00A1474E"/>
    <w:rsid w:val="00A311A0"/>
    <w:rsid w:val="00A3197B"/>
    <w:rsid w:val="00A352BE"/>
    <w:rsid w:val="00A35454"/>
    <w:rsid w:val="00A36A17"/>
    <w:rsid w:val="00A52088"/>
    <w:rsid w:val="00A61BAA"/>
    <w:rsid w:val="00A63700"/>
    <w:rsid w:val="00A671E8"/>
    <w:rsid w:val="00A71D42"/>
    <w:rsid w:val="00A72418"/>
    <w:rsid w:val="00A777CB"/>
    <w:rsid w:val="00A83498"/>
    <w:rsid w:val="00A96423"/>
    <w:rsid w:val="00A96C0B"/>
    <w:rsid w:val="00AA2D58"/>
    <w:rsid w:val="00AA4B32"/>
    <w:rsid w:val="00AA6797"/>
    <w:rsid w:val="00AB202C"/>
    <w:rsid w:val="00AB716B"/>
    <w:rsid w:val="00AC4BC8"/>
    <w:rsid w:val="00AC7397"/>
    <w:rsid w:val="00AC7FEC"/>
    <w:rsid w:val="00AD198F"/>
    <w:rsid w:val="00AD32A5"/>
    <w:rsid w:val="00AD50AE"/>
    <w:rsid w:val="00AE1372"/>
    <w:rsid w:val="00AE1CEB"/>
    <w:rsid w:val="00AE77E1"/>
    <w:rsid w:val="00AF4E69"/>
    <w:rsid w:val="00AF6C3F"/>
    <w:rsid w:val="00AF70E5"/>
    <w:rsid w:val="00B131F2"/>
    <w:rsid w:val="00B154BE"/>
    <w:rsid w:val="00B207CB"/>
    <w:rsid w:val="00B24FEA"/>
    <w:rsid w:val="00B40C6F"/>
    <w:rsid w:val="00B41E16"/>
    <w:rsid w:val="00B41EA8"/>
    <w:rsid w:val="00B51A70"/>
    <w:rsid w:val="00B51D87"/>
    <w:rsid w:val="00B52101"/>
    <w:rsid w:val="00B52C2F"/>
    <w:rsid w:val="00B65A3B"/>
    <w:rsid w:val="00B65CCC"/>
    <w:rsid w:val="00B6601D"/>
    <w:rsid w:val="00B7673E"/>
    <w:rsid w:val="00B77264"/>
    <w:rsid w:val="00B8181E"/>
    <w:rsid w:val="00B838BB"/>
    <w:rsid w:val="00B83ADA"/>
    <w:rsid w:val="00BA0900"/>
    <w:rsid w:val="00BB285D"/>
    <w:rsid w:val="00BB336C"/>
    <w:rsid w:val="00BC1454"/>
    <w:rsid w:val="00BC4676"/>
    <w:rsid w:val="00BC51B7"/>
    <w:rsid w:val="00BD2462"/>
    <w:rsid w:val="00BD48B3"/>
    <w:rsid w:val="00BD4970"/>
    <w:rsid w:val="00BD4FDB"/>
    <w:rsid w:val="00BD6FFF"/>
    <w:rsid w:val="00BE05F8"/>
    <w:rsid w:val="00BE7D34"/>
    <w:rsid w:val="00BF0DFC"/>
    <w:rsid w:val="00C0391A"/>
    <w:rsid w:val="00C0746B"/>
    <w:rsid w:val="00C11B8E"/>
    <w:rsid w:val="00C21817"/>
    <w:rsid w:val="00C24228"/>
    <w:rsid w:val="00C25D71"/>
    <w:rsid w:val="00C3183A"/>
    <w:rsid w:val="00C32528"/>
    <w:rsid w:val="00C4002E"/>
    <w:rsid w:val="00C422DA"/>
    <w:rsid w:val="00C453B3"/>
    <w:rsid w:val="00C51EA6"/>
    <w:rsid w:val="00C52AEE"/>
    <w:rsid w:val="00C61FD2"/>
    <w:rsid w:val="00C65776"/>
    <w:rsid w:val="00C70AB5"/>
    <w:rsid w:val="00C71152"/>
    <w:rsid w:val="00C74579"/>
    <w:rsid w:val="00C750AA"/>
    <w:rsid w:val="00C76572"/>
    <w:rsid w:val="00C76FF4"/>
    <w:rsid w:val="00C77F63"/>
    <w:rsid w:val="00C81D83"/>
    <w:rsid w:val="00C84FEA"/>
    <w:rsid w:val="00C90AC8"/>
    <w:rsid w:val="00CA051F"/>
    <w:rsid w:val="00CA5494"/>
    <w:rsid w:val="00CA6DAC"/>
    <w:rsid w:val="00CB1272"/>
    <w:rsid w:val="00CC3A33"/>
    <w:rsid w:val="00CC7C9D"/>
    <w:rsid w:val="00CD1579"/>
    <w:rsid w:val="00CD42C4"/>
    <w:rsid w:val="00CD5C65"/>
    <w:rsid w:val="00CD76E5"/>
    <w:rsid w:val="00CE15EA"/>
    <w:rsid w:val="00CF10B1"/>
    <w:rsid w:val="00CF1983"/>
    <w:rsid w:val="00CF61ED"/>
    <w:rsid w:val="00CF7FEA"/>
    <w:rsid w:val="00CF7FFA"/>
    <w:rsid w:val="00D03901"/>
    <w:rsid w:val="00D05EF5"/>
    <w:rsid w:val="00D077E2"/>
    <w:rsid w:val="00D10513"/>
    <w:rsid w:val="00D12719"/>
    <w:rsid w:val="00D14369"/>
    <w:rsid w:val="00D14578"/>
    <w:rsid w:val="00D1727A"/>
    <w:rsid w:val="00D20DFB"/>
    <w:rsid w:val="00D2791D"/>
    <w:rsid w:val="00D4272C"/>
    <w:rsid w:val="00D45AA2"/>
    <w:rsid w:val="00D50177"/>
    <w:rsid w:val="00D5101C"/>
    <w:rsid w:val="00D5599D"/>
    <w:rsid w:val="00D60961"/>
    <w:rsid w:val="00D66250"/>
    <w:rsid w:val="00D74460"/>
    <w:rsid w:val="00D77F5B"/>
    <w:rsid w:val="00D807BC"/>
    <w:rsid w:val="00D84444"/>
    <w:rsid w:val="00D861F9"/>
    <w:rsid w:val="00DA0E8B"/>
    <w:rsid w:val="00DA261B"/>
    <w:rsid w:val="00DB09C4"/>
    <w:rsid w:val="00DB3EE2"/>
    <w:rsid w:val="00DE32FC"/>
    <w:rsid w:val="00DE4BC3"/>
    <w:rsid w:val="00DE5706"/>
    <w:rsid w:val="00E00C96"/>
    <w:rsid w:val="00E06070"/>
    <w:rsid w:val="00E117E9"/>
    <w:rsid w:val="00E129A7"/>
    <w:rsid w:val="00E1611F"/>
    <w:rsid w:val="00E264C5"/>
    <w:rsid w:val="00E30912"/>
    <w:rsid w:val="00E35A45"/>
    <w:rsid w:val="00E40BE9"/>
    <w:rsid w:val="00E42747"/>
    <w:rsid w:val="00E45914"/>
    <w:rsid w:val="00E46C73"/>
    <w:rsid w:val="00E62634"/>
    <w:rsid w:val="00E6289B"/>
    <w:rsid w:val="00E835C9"/>
    <w:rsid w:val="00E83C4F"/>
    <w:rsid w:val="00E86DF5"/>
    <w:rsid w:val="00E92D73"/>
    <w:rsid w:val="00E92F77"/>
    <w:rsid w:val="00EA3A58"/>
    <w:rsid w:val="00EB0738"/>
    <w:rsid w:val="00EB2CDF"/>
    <w:rsid w:val="00EC53EE"/>
    <w:rsid w:val="00EC5574"/>
    <w:rsid w:val="00EC5C3E"/>
    <w:rsid w:val="00ED11E1"/>
    <w:rsid w:val="00ED2618"/>
    <w:rsid w:val="00ED31A3"/>
    <w:rsid w:val="00EE745A"/>
    <w:rsid w:val="00EE7BB2"/>
    <w:rsid w:val="00EF22C2"/>
    <w:rsid w:val="00EF4FB8"/>
    <w:rsid w:val="00F0715D"/>
    <w:rsid w:val="00F13A40"/>
    <w:rsid w:val="00F142CF"/>
    <w:rsid w:val="00F150AD"/>
    <w:rsid w:val="00F16006"/>
    <w:rsid w:val="00F172E8"/>
    <w:rsid w:val="00F2373F"/>
    <w:rsid w:val="00F24533"/>
    <w:rsid w:val="00F47643"/>
    <w:rsid w:val="00F527D0"/>
    <w:rsid w:val="00F61846"/>
    <w:rsid w:val="00F62CC6"/>
    <w:rsid w:val="00F6770F"/>
    <w:rsid w:val="00F704B1"/>
    <w:rsid w:val="00F72341"/>
    <w:rsid w:val="00F769F5"/>
    <w:rsid w:val="00F95333"/>
    <w:rsid w:val="00F9619E"/>
    <w:rsid w:val="00F96207"/>
    <w:rsid w:val="00FA0BA6"/>
    <w:rsid w:val="00FB4EEC"/>
    <w:rsid w:val="00FC60A8"/>
    <w:rsid w:val="00FC6E4B"/>
    <w:rsid w:val="00FC7B74"/>
    <w:rsid w:val="00FD5A7A"/>
    <w:rsid w:val="00FD5DE4"/>
    <w:rsid w:val="00FE1312"/>
    <w:rsid w:val="00FE35CB"/>
    <w:rsid w:val="00FE4489"/>
    <w:rsid w:val="00FE4904"/>
    <w:rsid w:val="00FE6039"/>
    <w:rsid w:val="00FE7711"/>
    <w:rsid w:val="00FE7E26"/>
    <w:rsid w:val="00FF29DE"/>
    <w:rsid w:val="00FF37C3"/>
    <w:rsid w:val="00FF69AB"/>
    <w:rsid w:val="00FF7B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F208B"/>
  <w15:chartTrackingRefBased/>
  <w15:docId w15:val="{6F5EB7A1-AA00-984B-8168-20F34A088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9E"/>
    <w:pPr>
      <w:jc w:val="both"/>
    </w:pPr>
    <w:rPr>
      <w:rFonts w:ascii="Times New Roman" w:eastAsia="Times New Roman" w:hAnsi="Times New Roman"/>
      <w:sz w:val="24"/>
      <w:lang w:val="en-GB"/>
    </w:rPr>
  </w:style>
  <w:style w:type="paragraph" w:styleId="Heading1">
    <w:name w:val="heading 1"/>
    <w:basedOn w:val="Normal"/>
    <w:next w:val="Normal"/>
    <w:link w:val="Heading1Char"/>
    <w:qFormat/>
    <w:rsid w:val="00F9619E"/>
    <w:pPr>
      <w:keepNext/>
      <w:numPr>
        <w:numId w:val="1"/>
      </w:numPr>
      <w:spacing w:before="120" w:after="60"/>
      <w:outlineLvl w:val="0"/>
    </w:pPr>
    <w:rPr>
      <w:rFonts w:ascii="Arial" w:hAnsi="Arial"/>
      <w:b/>
      <w:kern w:val="28"/>
      <w:sz w:val="26"/>
      <w:lang w:eastAsia="x-none"/>
    </w:rPr>
  </w:style>
  <w:style w:type="paragraph" w:styleId="Heading2">
    <w:name w:val="heading 2"/>
    <w:basedOn w:val="Normal"/>
    <w:next w:val="Normal"/>
    <w:link w:val="Heading2Char"/>
    <w:qFormat/>
    <w:rsid w:val="00F9619E"/>
    <w:pPr>
      <w:keepNext/>
      <w:numPr>
        <w:ilvl w:val="1"/>
        <w:numId w:val="1"/>
      </w:numPr>
      <w:spacing w:before="120"/>
      <w:outlineLvl w:val="1"/>
    </w:pPr>
    <w:rPr>
      <w:rFonts w:ascii="Arial" w:hAnsi="Arial"/>
      <w:b/>
      <w:sz w:val="22"/>
      <w:lang w:eastAsia="x-none"/>
    </w:rPr>
  </w:style>
  <w:style w:type="paragraph" w:styleId="Heading3">
    <w:name w:val="heading 3"/>
    <w:basedOn w:val="Normal"/>
    <w:next w:val="Normal"/>
    <w:link w:val="Heading3Char"/>
    <w:qFormat/>
    <w:rsid w:val="00F9619E"/>
    <w:pPr>
      <w:keepNext/>
      <w:numPr>
        <w:ilvl w:val="2"/>
        <w:numId w:val="1"/>
      </w:numPr>
      <w:spacing w:before="120"/>
      <w:outlineLvl w:val="2"/>
    </w:pPr>
    <w:rPr>
      <w:sz w:val="20"/>
      <w:lang w:eastAsia="x-none"/>
    </w:rPr>
  </w:style>
  <w:style w:type="paragraph" w:styleId="Heading4">
    <w:name w:val="heading 4"/>
    <w:basedOn w:val="Normal"/>
    <w:next w:val="Normal"/>
    <w:link w:val="Heading4Char"/>
    <w:qFormat/>
    <w:rsid w:val="00F9619E"/>
    <w:pPr>
      <w:keepNext/>
      <w:numPr>
        <w:ilvl w:val="3"/>
        <w:numId w:val="1"/>
      </w:numPr>
      <w:spacing w:before="120" w:after="60"/>
      <w:outlineLvl w:val="3"/>
    </w:pPr>
    <w:rPr>
      <w:lang w:eastAsia="x-none"/>
    </w:rPr>
  </w:style>
  <w:style w:type="paragraph" w:styleId="Heading5">
    <w:name w:val="heading 5"/>
    <w:basedOn w:val="Normal"/>
    <w:next w:val="Normal"/>
    <w:link w:val="Heading5Char"/>
    <w:qFormat/>
    <w:rsid w:val="00F9619E"/>
    <w:pPr>
      <w:numPr>
        <w:ilvl w:val="4"/>
        <w:numId w:val="1"/>
      </w:numPr>
      <w:spacing w:before="240" w:after="60"/>
      <w:outlineLvl w:val="4"/>
    </w:pPr>
    <w:rPr>
      <w:rFonts w:ascii="Arial" w:hAnsi="Arial"/>
      <w:lang w:eastAsia="x-none"/>
    </w:rPr>
  </w:style>
  <w:style w:type="paragraph" w:styleId="Heading6">
    <w:name w:val="heading 6"/>
    <w:basedOn w:val="Normal"/>
    <w:next w:val="Normal"/>
    <w:link w:val="Heading6Char"/>
    <w:qFormat/>
    <w:rsid w:val="00F9619E"/>
    <w:pPr>
      <w:numPr>
        <w:ilvl w:val="5"/>
        <w:numId w:val="1"/>
      </w:numPr>
      <w:spacing w:before="240" w:after="60"/>
      <w:outlineLvl w:val="5"/>
    </w:pPr>
    <w:rPr>
      <w:i/>
      <w:lang w:eastAsia="x-none"/>
    </w:rPr>
  </w:style>
  <w:style w:type="paragraph" w:styleId="Heading7">
    <w:name w:val="heading 7"/>
    <w:basedOn w:val="Normal"/>
    <w:next w:val="Normal"/>
    <w:link w:val="Heading7Char"/>
    <w:qFormat/>
    <w:rsid w:val="00F9619E"/>
    <w:pPr>
      <w:numPr>
        <w:ilvl w:val="6"/>
        <w:numId w:val="1"/>
      </w:numPr>
      <w:spacing w:before="240" w:after="60"/>
      <w:outlineLvl w:val="6"/>
    </w:pPr>
    <w:rPr>
      <w:rFonts w:ascii="Arial" w:hAnsi="Arial"/>
      <w:lang w:eastAsia="x-none"/>
    </w:rPr>
  </w:style>
  <w:style w:type="paragraph" w:styleId="Heading8">
    <w:name w:val="heading 8"/>
    <w:basedOn w:val="Normal"/>
    <w:next w:val="Normal"/>
    <w:link w:val="Heading8Char"/>
    <w:qFormat/>
    <w:rsid w:val="00F9619E"/>
    <w:pPr>
      <w:numPr>
        <w:ilvl w:val="7"/>
        <w:numId w:val="1"/>
      </w:numPr>
      <w:spacing w:before="240" w:after="60"/>
      <w:outlineLvl w:val="7"/>
    </w:pPr>
    <w:rPr>
      <w:rFonts w:ascii="Arial" w:hAnsi="Arial"/>
      <w:i/>
      <w:lang w:eastAsia="x-none"/>
    </w:rPr>
  </w:style>
  <w:style w:type="paragraph" w:styleId="Heading9">
    <w:name w:val="heading 9"/>
    <w:basedOn w:val="Normal"/>
    <w:next w:val="Normal"/>
    <w:link w:val="Heading9Char"/>
    <w:qFormat/>
    <w:rsid w:val="00F9619E"/>
    <w:pPr>
      <w:numPr>
        <w:ilvl w:val="8"/>
        <w:numId w:val="1"/>
      </w:numPr>
      <w:spacing w:before="240" w:after="60"/>
      <w:outlineLvl w:val="8"/>
    </w:pPr>
    <w:rPr>
      <w:rFonts w:ascii="Arial" w:hAnsi="Arial"/>
      <w:b/>
      <w:i/>
      <w:sz w:val="1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9619E"/>
    <w:rPr>
      <w:rFonts w:ascii="Arial" w:eastAsia="Times New Roman" w:hAnsi="Arial" w:cs="Times New Roman"/>
      <w:b/>
      <w:kern w:val="28"/>
      <w:sz w:val="26"/>
      <w:szCs w:val="20"/>
      <w:lang w:val="en-GB"/>
    </w:rPr>
  </w:style>
  <w:style w:type="character" w:customStyle="1" w:styleId="Heading2Char">
    <w:name w:val="Heading 2 Char"/>
    <w:link w:val="Heading2"/>
    <w:rsid w:val="00F9619E"/>
    <w:rPr>
      <w:rFonts w:ascii="Arial" w:eastAsia="Times New Roman" w:hAnsi="Arial"/>
      <w:b/>
      <w:sz w:val="22"/>
      <w:lang w:val="en-GB"/>
    </w:rPr>
  </w:style>
  <w:style w:type="character" w:customStyle="1" w:styleId="Heading3Char">
    <w:name w:val="Heading 3 Char"/>
    <w:link w:val="Heading3"/>
    <w:rsid w:val="00F9619E"/>
    <w:rPr>
      <w:rFonts w:ascii="Times New Roman" w:eastAsia="Times New Roman" w:hAnsi="Times New Roman" w:cs="Times New Roman"/>
      <w:szCs w:val="20"/>
      <w:lang w:val="en-GB"/>
    </w:rPr>
  </w:style>
  <w:style w:type="character" w:customStyle="1" w:styleId="Heading4Char">
    <w:name w:val="Heading 4 Char"/>
    <w:link w:val="Heading4"/>
    <w:rsid w:val="00F9619E"/>
    <w:rPr>
      <w:rFonts w:ascii="Times New Roman" w:eastAsia="Times New Roman" w:hAnsi="Times New Roman" w:cs="Times New Roman"/>
      <w:sz w:val="24"/>
      <w:szCs w:val="20"/>
      <w:lang w:val="en-GB"/>
    </w:rPr>
  </w:style>
  <w:style w:type="character" w:customStyle="1" w:styleId="Heading5Char">
    <w:name w:val="Heading 5 Char"/>
    <w:link w:val="Heading5"/>
    <w:rsid w:val="00F9619E"/>
    <w:rPr>
      <w:rFonts w:ascii="Arial" w:eastAsia="Times New Roman" w:hAnsi="Arial" w:cs="Times New Roman"/>
      <w:sz w:val="24"/>
      <w:szCs w:val="20"/>
      <w:lang w:val="en-GB"/>
    </w:rPr>
  </w:style>
  <w:style w:type="character" w:customStyle="1" w:styleId="Heading6Char">
    <w:name w:val="Heading 6 Char"/>
    <w:link w:val="Heading6"/>
    <w:rsid w:val="00F9619E"/>
    <w:rPr>
      <w:rFonts w:ascii="Times New Roman" w:eastAsia="Times New Roman" w:hAnsi="Times New Roman" w:cs="Times New Roman"/>
      <w:i/>
      <w:sz w:val="24"/>
      <w:szCs w:val="20"/>
      <w:lang w:val="en-GB"/>
    </w:rPr>
  </w:style>
  <w:style w:type="character" w:customStyle="1" w:styleId="Heading7Char">
    <w:name w:val="Heading 7 Char"/>
    <w:link w:val="Heading7"/>
    <w:rsid w:val="00F9619E"/>
    <w:rPr>
      <w:rFonts w:ascii="Arial" w:eastAsia="Times New Roman" w:hAnsi="Arial" w:cs="Times New Roman"/>
      <w:sz w:val="24"/>
      <w:szCs w:val="20"/>
      <w:lang w:val="en-GB"/>
    </w:rPr>
  </w:style>
  <w:style w:type="character" w:customStyle="1" w:styleId="Heading8Char">
    <w:name w:val="Heading 8 Char"/>
    <w:link w:val="Heading8"/>
    <w:rsid w:val="00F9619E"/>
    <w:rPr>
      <w:rFonts w:ascii="Arial" w:eastAsia="Times New Roman" w:hAnsi="Arial" w:cs="Times New Roman"/>
      <w:i/>
      <w:sz w:val="24"/>
      <w:szCs w:val="20"/>
      <w:lang w:val="en-GB"/>
    </w:rPr>
  </w:style>
  <w:style w:type="character" w:customStyle="1" w:styleId="Heading9Char">
    <w:name w:val="Heading 9 Char"/>
    <w:link w:val="Heading9"/>
    <w:rsid w:val="00F9619E"/>
    <w:rPr>
      <w:rFonts w:ascii="Arial" w:eastAsia="Times New Roman" w:hAnsi="Arial" w:cs="Times New Roman"/>
      <w:b/>
      <w:i/>
      <w:sz w:val="18"/>
      <w:szCs w:val="20"/>
      <w:lang w:val="en-GB"/>
    </w:rPr>
  </w:style>
  <w:style w:type="paragraph" w:styleId="Footer">
    <w:name w:val="footer"/>
    <w:basedOn w:val="Normal"/>
    <w:link w:val="FooterChar"/>
    <w:rsid w:val="00F9619E"/>
    <w:pPr>
      <w:tabs>
        <w:tab w:val="center" w:pos="4536"/>
        <w:tab w:val="right" w:pos="9356"/>
      </w:tabs>
    </w:pPr>
    <w:rPr>
      <w:sz w:val="18"/>
      <w:lang w:eastAsia="x-none"/>
    </w:rPr>
  </w:style>
  <w:style w:type="character" w:customStyle="1" w:styleId="FooterChar">
    <w:name w:val="Footer Char"/>
    <w:link w:val="Footer"/>
    <w:rsid w:val="00F9619E"/>
    <w:rPr>
      <w:rFonts w:ascii="Times New Roman" w:eastAsia="Times New Roman" w:hAnsi="Times New Roman" w:cs="Times New Roman"/>
      <w:sz w:val="18"/>
      <w:szCs w:val="20"/>
      <w:lang w:val="en-GB"/>
    </w:rPr>
  </w:style>
  <w:style w:type="paragraph" w:styleId="Header">
    <w:name w:val="header"/>
    <w:basedOn w:val="Normal"/>
    <w:link w:val="HeaderChar"/>
    <w:uiPriority w:val="99"/>
    <w:rsid w:val="00F9619E"/>
    <w:pPr>
      <w:tabs>
        <w:tab w:val="center" w:pos="4320"/>
        <w:tab w:val="right" w:pos="8640"/>
      </w:tabs>
    </w:pPr>
    <w:rPr>
      <w:lang w:eastAsia="x-none"/>
    </w:rPr>
  </w:style>
  <w:style w:type="character" w:customStyle="1" w:styleId="HeaderChar">
    <w:name w:val="Header Char"/>
    <w:link w:val="Header"/>
    <w:uiPriority w:val="99"/>
    <w:rsid w:val="00F9619E"/>
    <w:rPr>
      <w:rFonts w:ascii="Times New Roman" w:eastAsia="Times New Roman" w:hAnsi="Times New Roman" w:cs="Times New Roman"/>
      <w:sz w:val="24"/>
      <w:szCs w:val="20"/>
      <w:lang w:val="en-GB"/>
    </w:rPr>
  </w:style>
  <w:style w:type="paragraph" w:styleId="BalloonText">
    <w:name w:val="Balloon Text"/>
    <w:basedOn w:val="Normal"/>
    <w:link w:val="BalloonTextChar"/>
    <w:uiPriority w:val="99"/>
    <w:semiHidden/>
    <w:unhideWhenUsed/>
    <w:rsid w:val="00F9619E"/>
    <w:rPr>
      <w:rFonts w:ascii="Tahoma" w:hAnsi="Tahoma"/>
      <w:sz w:val="16"/>
      <w:szCs w:val="16"/>
      <w:lang w:eastAsia="x-none"/>
    </w:rPr>
  </w:style>
  <w:style w:type="character" w:customStyle="1" w:styleId="BalloonTextChar">
    <w:name w:val="Balloon Text Char"/>
    <w:link w:val="BalloonText"/>
    <w:uiPriority w:val="99"/>
    <w:semiHidden/>
    <w:rsid w:val="00F9619E"/>
    <w:rPr>
      <w:rFonts w:ascii="Tahoma" w:eastAsia="Times New Roman" w:hAnsi="Tahoma" w:cs="Tahoma"/>
      <w:sz w:val="16"/>
      <w:szCs w:val="16"/>
      <w:lang w:val="en-GB"/>
    </w:rPr>
  </w:style>
  <w:style w:type="paragraph" w:styleId="ListParagraph">
    <w:name w:val="List Paragraph"/>
    <w:basedOn w:val="Normal"/>
    <w:link w:val="ListParagraphChar"/>
    <w:uiPriority w:val="34"/>
    <w:qFormat/>
    <w:rsid w:val="003E24F2"/>
    <w:pPr>
      <w:ind w:left="720"/>
      <w:contextualSpacing/>
    </w:pPr>
    <w:rPr>
      <w:lang w:eastAsia="x-none"/>
    </w:rPr>
  </w:style>
  <w:style w:type="paragraph" w:styleId="BodyText3">
    <w:name w:val="Body Text 3"/>
    <w:basedOn w:val="Normal"/>
    <w:link w:val="BodyText3Char"/>
    <w:rsid w:val="00075327"/>
    <w:rPr>
      <w:lang w:val="x-none" w:eastAsia="x-none"/>
    </w:rPr>
  </w:style>
  <w:style w:type="character" w:customStyle="1" w:styleId="BodyText3Char">
    <w:name w:val="Body Text 3 Char"/>
    <w:link w:val="BodyText3"/>
    <w:rsid w:val="00075327"/>
    <w:rPr>
      <w:rFonts w:ascii="Times New Roman" w:eastAsia="Times New Roman" w:hAnsi="Times New Roman" w:cs="Times New Roman"/>
      <w:sz w:val="24"/>
      <w:szCs w:val="20"/>
    </w:rPr>
  </w:style>
  <w:style w:type="paragraph" w:styleId="DocumentMap">
    <w:name w:val="Document Map"/>
    <w:basedOn w:val="Normal"/>
    <w:link w:val="DocumentMapChar"/>
    <w:uiPriority w:val="99"/>
    <w:semiHidden/>
    <w:unhideWhenUsed/>
    <w:rsid w:val="00C81D83"/>
    <w:rPr>
      <w:rFonts w:ascii="Tahoma" w:hAnsi="Tahoma"/>
      <w:sz w:val="16"/>
      <w:szCs w:val="16"/>
      <w:lang w:eastAsia="x-none"/>
    </w:rPr>
  </w:style>
  <w:style w:type="character" w:customStyle="1" w:styleId="DocumentMapChar">
    <w:name w:val="Document Map Char"/>
    <w:link w:val="DocumentMap"/>
    <w:uiPriority w:val="99"/>
    <w:semiHidden/>
    <w:rsid w:val="00C81D83"/>
    <w:rPr>
      <w:rFonts w:ascii="Tahoma" w:eastAsia="Times New Roman" w:hAnsi="Tahoma" w:cs="Tahoma"/>
      <w:sz w:val="16"/>
      <w:szCs w:val="16"/>
      <w:lang w:val="en-GB"/>
    </w:rPr>
  </w:style>
  <w:style w:type="character" w:customStyle="1" w:styleId="apple-style-span">
    <w:name w:val="apple-style-span"/>
    <w:basedOn w:val="DefaultParagraphFont"/>
    <w:rsid w:val="004128E1"/>
  </w:style>
  <w:style w:type="character" w:styleId="Hyperlink">
    <w:name w:val="Hyperlink"/>
    <w:uiPriority w:val="99"/>
    <w:unhideWhenUsed/>
    <w:rsid w:val="00327557"/>
    <w:rPr>
      <w:color w:val="0000FF"/>
      <w:u w:val="single"/>
    </w:rPr>
  </w:style>
  <w:style w:type="character" w:customStyle="1" w:styleId="ListParagraphChar">
    <w:name w:val="List Paragraph Char"/>
    <w:link w:val="ListParagraph"/>
    <w:uiPriority w:val="34"/>
    <w:rsid w:val="00E62634"/>
    <w:rPr>
      <w:rFonts w:ascii="Times New Roman" w:eastAsia="Times New Roman" w:hAnsi="Times New Roman"/>
      <w:sz w:val="24"/>
      <w:lang w:val="en-GB"/>
    </w:rPr>
  </w:style>
  <w:style w:type="paragraph" w:styleId="NoSpacing">
    <w:name w:val="No Spacing"/>
    <w:basedOn w:val="Normal"/>
    <w:uiPriority w:val="1"/>
    <w:qFormat/>
    <w:rsid w:val="00E62634"/>
    <w:pPr>
      <w:jc w:val="left"/>
    </w:pPr>
    <w:rPr>
      <w:rFonts w:ascii="Cambria" w:hAnsi="Cambria"/>
      <w:sz w:val="22"/>
      <w:szCs w:val="22"/>
      <w:lang w:val="en-US"/>
    </w:rPr>
  </w:style>
  <w:style w:type="paragraph" w:customStyle="1" w:styleId="VSCTextJustified">
    <w:name w:val="_VSC Text Justified"/>
    <w:basedOn w:val="Normal"/>
    <w:link w:val="VSCTextJustifiedChar"/>
    <w:autoRedefine/>
    <w:rsid w:val="00E62634"/>
    <w:pPr>
      <w:keepNext/>
      <w:widowControl w:val="0"/>
      <w:numPr>
        <w:numId w:val="18"/>
      </w:numPr>
    </w:pPr>
    <w:rPr>
      <w:rFonts w:eastAsia="Arial"/>
      <w:sz w:val="22"/>
      <w:szCs w:val="22"/>
      <w:lang w:eastAsia="zh-TW"/>
    </w:rPr>
  </w:style>
  <w:style w:type="character" w:customStyle="1" w:styleId="VSCTextJustifiedChar">
    <w:name w:val="_VSC Text Justified Char"/>
    <w:link w:val="VSCTextJustified"/>
    <w:rsid w:val="00FE1312"/>
    <w:rPr>
      <w:rFonts w:ascii="Times New Roman" w:eastAsia="Arial" w:hAnsi="Times New Roman"/>
      <w:sz w:val="22"/>
      <w:szCs w:val="22"/>
      <w:lang w:val="en-GB" w:eastAsia="zh-TW"/>
    </w:rPr>
  </w:style>
  <w:style w:type="paragraph" w:styleId="NormalWeb">
    <w:name w:val="Normal (Web)"/>
    <w:basedOn w:val="Normal"/>
    <w:rsid w:val="00B51D87"/>
    <w:pPr>
      <w:spacing w:before="100" w:beforeAutospacing="1" w:after="100" w:afterAutospacing="1"/>
      <w:jc w:val="left"/>
    </w:pPr>
    <w:rPr>
      <w:szCs w:val="24"/>
      <w:lang w:val="en-US"/>
    </w:rPr>
  </w:style>
  <w:style w:type="table" w:styleId="TableGrid">
    <w:name w:val="Table Grid"/>
    <w:basedOn w:val="TableNormal"/>
    <w:uiPriority w:val="59"/>
    <w:rsid w:val="001734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7345A"/>
    <w:rPr>
      <w:color w:val="808080"/>
      <w:shd w:val="clear" w:color="auto" w:fill="E6E6E6"/>
    </w:rPr>
  </w:style>
  <w:style w:type="character" w:customStyle="1" w:styleId="vanity-namedomain">
    <w:name w:val="vanity-name__domain"/>
    <w:basedOn w:val="DefaultParagraphFont"/>
    <w:rsid w:val="00994CFA"/>
  </w:style>
  <w:style w:type="character" w:customStyle="1" w:styleId="break-words">
    <w:name w:val="break-words"/>
    <w:basedOn w:val="DefaultParagraphFont"/>
    <w:rsid w:val="00994CFA"/>
  </w:style>
  <w:style w:type="character" w:styleId="BookTitle">
    <w:name w:val="Book Title"/>
    <w:basedOn w:val="DefaultParagraphFont"/>
    <w:uiPriority w:val="33"/>
    <w:qFormat/>
    <w:rsid w:val="00915624"/>
    <w:rPr>
      <w:b/>
      <w:bCs/>
      <w:i/>
      <w:iCs/>
      <w:spacing w:val="5"/>
    </w:rPr>
  </w:style>
  <w:style w:type="paragraph" w:customStyle="1" w:styleId="Text">
    <w:name w:val="Text"/>
    <w:basedOn w:val="Normal"/>
    <w:qFormat/>
    <w:rsid w:val="005F2FAD"/>
    <w:pPr>
      <w:spacing w:line="252" w:lineRule="atLeast"/>
      <w:jc w:val="left"/>
    </w:pPr>
    <w:rPr>
      <w:rFonts w:asciiTheme="minorHAnsi" w:eastAsiaTheme="minorHAnsi" w:hAnsiTheme="minorHAnsi" w:cstheme="minorBidi"/>
      <w:sz w:val="22"/>
      <w:szCs w:val="22"/>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991834">
      <w:bodyDiv w:val="1"/>
      <w:marLeft w:val="0"/>
      <w:marRight w:val="0"/>
      <w:marTop w:val="0"/>
      <w:marBottom w:val="0"/>
      <w:divBdr>
        <w:top w:val="none" w:sz="0" w:space="0" w:color="auto"/>
        <w:left w:val="none" w:sz="0" w:space="0" w:color="auto"/>
        <w:bottom w:val="none" w:sz="0" w:space="0" w:color="auto"/>
        <w:right w:val="none" w:sz="0" w:space="0" w:color="auto"/>
      </w:divBdr>
    </w:div>
    <w:div w:id="581261476">
      <w:bodyDiv w:val="1"/>
      <w:marLeft w:val="0"/>
      <w:marRight w:val="0"/>
      <w:marTop w:val="0"/>
      <w:marBottom w:val="0"/>
      <w:divBdr>
        <w:top w:val="none" w:sz="0" w:space="0" w:color="auto"/>
        <w:left w:val="none" w:sz="0" w:space="0" w:color="auto"/>
        <w:bottom w:val="none" w:sz="0" w:space="0" w:color="auto"/>
        <w:right w:val="none" w:sz="0" w:space="0" w:color="auto"/>
      </w:divBdr>
    </w:div>
    <w:div w:id="729422774">
      <w:bodyDiv w:val="1"/>
      <w:marLeft w:val="0"/>
      <w:marRight w:val="0"/>
      <w:marTop w:val="0"/>
      <w:marBottom w:val="0"/>
      <w:divBdr>
        <w:top w:val="none" w:sz="0" w:space="0" w:color="auto"/>
        <w:left w:val="none" w:sz="0" w:space="0" w:color="auto"/>
        <w:bottom w:val="none" w:sz="0" w:space="0" w:color="auto"/>
        <w:right w:val="none" w:sz="0" w:space="0" w:color="auto"/>
      </w:divBdr>
    </w:div>
    <w:div w:id="1015620613">
      <w:bodyDiv w:val="1"/>
      <w:marLeft w:val="0"/>
      <w:marRight w:val="0"/>
      <w:marTop w:val="0"/>
      <w:marBottom w:val="0"/>
      <w:divBdr>
        <w:top w:val="none" w:sz="0" w:space="0" w:color="auto"/>
        <w:left w:val="none" w:sz="0" w:space="0" w:color="auto"/>
        <w:bottom w:val="none" w:sz="0" w:space="0" w:color="auto"/>
        <w:right w:val="none" w:sz="0" w:space="0" w:color="auto"/>
      </w:divBdr>
    </w:div>
    <w:div w:id="1367607507">
      <w:bodyDiv w:val="1"/>
      <w:marLeft w:val="0"/>
      <w:marRight w:val="0"/>
      <w:marTop w:val="0"/>
      <w:marBottom w:val="0"/>
      <w:divBdr>
        <w:top w:val="none" w:sz="0" w:space="0" w:color="auto"/>
        <w:left w:val="none" w:sz="0" w:space="0" w:color="auto"/>
        <w:bottom w:val="none" w:sz="0" w:space="0" w:color="auto"/>
        <w:right w:val="none" w:sz="0" w:space="0" w:color="auto"/>
      </w:divBdr>
    </w:div>
    <w:div w:id="1532962110">
      <w:bodyDiv w:val="1"/>
      <w:marLeft w:val="0"/>
      <w:marRight w:val="0"/>
      <w:marTop w:val="0"/>
      <w:marBottom w:val="0"/>
      <w:divBdr>
        <w:top w:val="none" w:sz="0" w:space="0" w:color="auto"/>
        <w:left w:val="none" w:sz="0" w:space="0" w:color="auto"/>
        <w:bottom w:val="none" w:sz="0" w:space="0" w:color="auto"/>
        <w:right w:val="none" w:sz="0" w:space="0" w:color="auto"/>
      </w:divBdr>
    </w:div>
    <w:div w:id="1889534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2A0438-6A57-4936-87AA-7DC903FD526E}">
  <ds:schemaRefs>
    <ds:schemaRef ds:uri="http://schemas.openxmlformats.org/officeDocument/2006/bibliography"/>
  </ds:schemaRefs>
</ds:datastoreItem>
</file>

<file path=docMetadata/LabelInfo.xml><?xml version="1.0" encoding="utf-8"?>
<clbl:labelList xmlns:clbl="http://schemas.microsoft.com/office/2020/mipLabelMetadata">
  <clbl:label id="{202412c0-1e7d-4ccc-99a7-7c8f0a21f86d}" enabled="1" method="Standard" siteId="{0d993ad3-fa73-421a-b129-1fe5590103f3}" contentBits="1"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1455</Words>
  <Characters>8299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Mr</vt:lpstr>
    </vt:vector>
  </TitlesOfParts>
  <Company/>
  <LinksUpToDate>false</LinksUpToDate>
  <CharactersWithSpaces>9735</CharactersWithSpaces>
  <SharedDoc>false</SharedDoc>
  <HLinks>
    <vt:vector size="6" baseType="variant">
      <vt:variant>
        <vt:i4>4259877</vt:i4>
      </vt:variant>
      <vt:variant>
        <vt:i4>0</vt:i4>
      </vt:variant>
      <vt:variant>
        <vt:i4>0</vt:i4>
      </vt:variant>
      <vt:variant>
        <vt:i4>5</vt:i4>
      </vt:variant>
      <vt:variant>
        <vt:lpwstr>mailto:puneetarora123@gmail.com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dc:title>
  <dc:subject/>
  <dc:creator>KHAN</dc:creator>
  <cp:keywords/>
  <cp:lastModifiedBy>ARORA Puneet</cp:lastModifiedBy>
  <cp:revision>27</cp:revision>
  <dcterms:created xsi:type="dcterms:W3CDTF">2024-01-09T17:41:00Z</dcterms:created>
  <dcterms:modified xsi:type="dcterms:W3CDTF">2025-08-12T05:22:00Z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6e8087d,54d2db16,22301eff</vt:lpwstr>
  </property>
  <property fmtid="{D5CDD505-2E9C-101B-9397-08002B2CF9AE}" pid="3" name="ClassificationContentMarkingHeaderFontProps">
    <vt:lpwstr>#71bf44,14,Calibri</vt:lpwstr>
  </property>
  <property fmtid="{D5CDD505-2E9C-101B-9397-08002B2CF9AE}" pid="4" name="ClassificationContentMarkingHeaderText">
    <vt:lpwstr>RESTRICTED</vt:lpwstr>
  </property>
</Properties>
</file>