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02C3" w14:textId="42A372AB" w:rsidR="00B64F17" w:rsidRPr="0067353F" w:rsidRDefault="00623734" w:rsidP="0067353F">
      <w:pPr>
        <w:spacing w:line="240" w:lineRule="auto"/>
        <w:jc w:val="center"/>
        <w:rPr>
          <w:rFonts w:asciiTheme="majorHAnsi" w:hAnsiTheme="majorHAnsi"/>
          <w:b/>
          <w:bCs/>
          <w:sz w:val="40"/>
          <w:szCs w:val="40"/>
        </w:rPr>
      </w:pPr>
      <w:r w:rsidRPr="0067353F">
        <w:rPr>
          <w:rFonts w:asciiTheme="majorHAnsi" w:hAnsiTheme="majorHAnsi"/>
          <w:b/>
          <w:bCs/>
          <w:sz w:val="40"/>
          <w:szCs w:val="40"/>
        </w:rPr>
        <w:t>Joule Studio</w:t>
      </w:r>
    </w:p>
    <w:p w14:paraId="77BF7595" w14:textId="77777777" w:rsidR="00D10E38" w:rsidRPr="0067353F" w:rsidRDefault="00D10E38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Joule Studio is a tool that helps you extend the capabilities of Joule, SAP’s AI copilot.</w:t>
      </w:r>
      <w:r w:rsidRPr="0067353F">
        <w:rPr>
          <w:rFonts w:asciiTheme="majorHAnsi" w:hAnsiTheme="majorHAnsi"/>
        </w:rPr>
        <w:br/>
        <w:t>It lets organizations create new, customized AI skills to fit their specific business needs and improve productivity.</w:t>
      </w:r>
    </w:p>
    <w:p w14:paraId="070ECF44" w14:textId="77777777" w:rsidR="00D10E38" w:rsidRPr="0067353F" w:rsidRDefault="00D10E38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Key Features:</w:t>
      </w:r>
    </w:p>
    <w:p w14:paraId="5E321A2D" w14:textId="77777777" w:rsidR="00D10E38" w:rsidRPr="0067353F" w:rsidRDefault="00D10E38" w:rsidP="0067353F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Develop and deploy new or updated skills for Joule to support business processes.</w:t>
      </w:r>
    </w:p>
    <w:p w14:paraId="43230C36" w14:textId="77777777" w:rsidR="00D10E38" w:rsidRPr="0067353F" w:rsidRDefault="00D10E38" w:rsidP="0067353F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Manage skill versions for continuous improvement and flexibility.</w:t>
      </w:r>
    </w:p>
    <w:p w14:paraId="3298419E" w14:textId="77777777" w:rsidR="00D10E38" w:rsidRPr="0067353F" w:rsidRDefault="00D10E38" w:rsidP="0067353F">
      <w:pPr>
        <w:numPr>
          <w:ilvl w:val="0"/>
          <w:numId w:val="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Set permissions to control who can use and manage Joule skills.</w:t>
      </w:r>
    </w:p>
    <w:p w14:paraId="027CD119" w14:textId="77777777" w:rsidR="00D10E38" w:rsidRPr="0067353F" w:rsidRDefault="00D10E38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Joule Studio – Initial Set-Up (Short Notes)</w:t>
      </w:r>
    </w:p>
    <w:p w14:paraId="096E4E07" w14:textId="77777777" w:rsidR="00D10E38" w:rsidRPr="0067353F" w:rsidRDefault="00D10E38" w:rsidP="0067353F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Need SAP Build developer license (build-default plan).</w:t>
      </w:r>
    </w:p>
    <w:p w14:paraId="67B420E2" w14:textId="77777777" w:rsidR="00D10E38" w:rsidRPr="0067353F" w:rsidRDefault="00D10E38" w:rsidP="0067353F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Must be subscribed to Joule.</w:t>
      </w:r>
    </w:p>
    <w:p w14:paraId="045E73BC" w14:textId="77777777" w:rsidR="00D10E38" w:rsidRPr="0067353F" w:rsidRDefault="00D10E38" w:rsidP="0067353F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Set up trust between Joule and SAP Cloud Identity Services (IAS).</w:t>
      </w:r>
    </w:p>
    <w:p w14:paraId="368A9E3B" w14:textId="77777777" w:rsidR="00D10E38" w:rsidRPr="0067353F" w:rsidRDefault="00D10E38" w:rsidP="0067353F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Configure user attributes for Joule in the identity directory.</w:t>
      </w:r>
    </w:p>
    <w:p w14:paraId="7EE51A57" w14:textId="77777777" w:rsidR="00D10E38" w:rsidRPr="0067353F" w:rsidRDefault="00D10E38" w:rsidP="0067353F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Use booster to connect Joule instance with SAP Build Process Automation.</w:t>
      </w:r>
    </w:p>
    <w:p w14:paraId="363084CD" w14:textId="77777777" w:rsidR="00D10E38" w:rsidRPr="0067353F" w:rsidRDefault="00D10E38" w:rsidP="0067353F">
      <w:pPr>
        <w:numPr>
          <w:ilvl w:val="0"/>
          <w:numId w:val="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If already integrated, just add SAP Build Process Automation to existing setup.</w:t>
      </w:r>
    </w:p>
    <w:p w14:paraId="35706BAB" w14:textId="77777777" w:rsidR="00D10E38" w:rsidRPr="0067353F" w:rsidRDefault="00D10E38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Joule Studio – Restrictions</w:t>
      </w:r>
    </w:p>
    <w:p w14:paraId="34DF61CD" w14:textId="77777777" w:rsidR="00D10E38" w:rsidRPr="0067353F" w:rsidRDefault="00D10E38" w:rsidP="0067353F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Requires active user (developer) license for SAP Build with build-default plan.</w:t>
      </w:r>
    </w:p>
    <w:p w14:paraId="78B7D7C7" w14:textId="77777777" w:rsidR="00D10E38" w:rsidRPr="0067353F" w:rsidRDefault="00D10E38" w:rsidP="0067353F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Only supported on Google Chrome and Microsoft Edge browsers.</w:t>
      </w:r>
    </w:p>
    <w:p w14:paraId="3FDDD31F" w14:textId="77777777" w:rsidR="00D10E38" w:rsidRPr="0067353F" w:rsidRDefault="00D10E38" w:rsidP="0067353F">
      <w:pPr>
        <w:numPr>
          <w:ilvl w:val="0"/>
          <w:numId w:val="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Not supported on test, demo, or development (TDD) systems.</w:t>
      </w:r>
    </w:p>
    <w:p w14:paraId="5A753080" w14:textId="48FD9065" w:rsidR="00D10E38" w:rsidRPr="0067353F" w:rsidRDefault="003C6924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Set Up Joule Studio Using the Booster</w:t>
      </w:r>
    </w:p>
    <w:p w14:paraId="3800E16C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Purpose:</w:t>
      </w:r>
    </w:p>
    <w:p w14:paraId="14D4BFEF" w14:textId="77777777" w:rsidR="003C6924" w:rsidRPr="0067353F" w:rsidRDefault="003C6924" w:rsidP="0067353F">
      <w:pPr>
        <w:numPr>
          <w:ilvl w:val="0"/>
          <w:numId w:val="4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Use the booster to connect Joule with SAP Build Process Automation.</w:t>
      </w:r>
    </w:p>
    <w:p w14:paraId="40D3E32E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Prerequisites:</w:t>
      </w:r>
    </w:p>
    <w:p w14:paraId="1BBF2DC3" w14:textId="77777777" w:rsidR="003C6924" w:rsidRPr="0067353F" w:rsidRDefault="003C6924" w:rsidP="0067353F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Subscribed to Joule.</w:t>
      </w:r>
    </w:p>
    <w:p w14:paraId="104B4159" w14:textId="77777777" w:rsidR="003C6924" w:rsidRPr="0067353F" w:rsidRDefault="003C6924" w:rsidP="0067353F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Have an active user (developer) license for SAP Build using the build-default plan.</w:t>
      </w:r>
    </w:p>
    <w:p w14:paraId="3216ACF4" w14:textId="77777777" w:rsidR="003C6924" w:rsidRPr="0067353F" w:rsidRDefault="003C6924" w:rsidP="0067353F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Have an SAP BTP subaccount with SAP Build Process Automation subscription.</w:t>
      </w:r>
    </w:p>
    <w:p w14:paraId="2AF5DA45" w14:textId="77777777" w:rsidR="003C6924" w:rsidRPr="0067353F" w:rsidRDefault="003C6924" w:rsidP="0067353F">
      <w:pPr>
        <w:numPr>
          <w:ilvl w:val="0"/>
          <w:numId w:val="5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Subscribed to SAP Cloud Identity Services.</w:t>
      </w:r>
    </w:p>
    <w:p w14:paraId="34C34370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Restrictions:</w:t>
      </w:r>
    </w:p>
    <w:p w14:paraId="41FEE645" w14:textId="77777777" w:rsidR="003C6924" w:rsidRPr="0067353F" w:rsidRDefault="003C6924" w:rsidP="0067353F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Requires developer license with build-default plan.</w:t>
      </w:r>
    </w:p>
    <w:p w14:paraId="6AD4C2F3" w14:textId="77777777" w:rsidR="003C6924" w:rsidRPr="0067353F" w:rsidRDefault="003C6924" w:rsidP="0067353F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lastRenderedPageBreak/>
        <w:t>Works only on Google Chrome and Microsoft Edge.</w:t>
      </w:r>
    </w:p>
    <w:p w14:paraId="7F47D4F7" w14:textId="77777777" w:rsidR="003C6924" w:rsidRPr="0067353F" w:rsidRDefault="003C6924" w:rsidP="0067353F">
      <w:pPr>
        <w:numPr>
          <w:ilvl w:val="0"/>
          <w:numId w:val="6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Not supported on test, demo, or development (TDD) systems.</w:t>
      </w:r>
    </w:p>
    <w:p w14:paraId="26D9A0E1" w14:textId="2B84EB3E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Procedure:</w:t>
      </w:r>
    </w:p>
    <w:p w14:paraId="05FD9E06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Open SAP BTP Cockpit.</w:t>
      </w:r>
    </w:p>
    <w:p w14:paraId="6DA40E30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Go to SAP BTP global account (subscribed to Joule).</w:t>
      </w:r>
    </w:p>
    <w:p w14:paraId="49C1489D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Choose </w:t>
      </w:r>
      <w:r w:rsidRPr="0067353F">
        <w:rPr>
          <w:rFonts w:asciiTheme="majorHAnsi" w:hAnsiTheme="majorHAnsi"/>
          <w:i/>
          <w:iCs/>
        </w:rPr>
        <w:t>Boosters</w:t>
      </w:r>
      <w:r w:rsidRPr="0067353F">
        <w:rPr>
          <w:rFonts w:asciiTheme="majorHAnsi" w:hAnsiTheme="majorHAnsi"/>
        </w:rPr>
        <w:t>.</w:t>
      </w:r>
    </w:p>
    <w:p w14:paraId="170B8E92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Search for </w:t>
      </w:r>
      <w:r w:rsidRPr="0067353F">
        <w:rPr>
          <w:rFonts w:asciiTheme="majorHAnsi" w:hAnsiTheme="majorHAnsi"/>
          <w:i/>
          <w:iCs/>
        </w:rPr>
        <w:t>Joule</w:t>
      </w:r>
      <w:r w:rsidRPr="0067353F">
        <w:rPr>
          <w:rFonts w:asciiTheme="majorHAnsi" w:hAnsiTheme="majorHAnsi"/>
        </w:rPr>
        <w:t xml:space="preserve"> → click Start to launch </w:t>
      </w:r>
      <w:r w:rsidRPr="0067353F">
        <w:rPr>
          <w:rFonts w:asciiTheme="majorHAnsi" w:hAnsiTheme="majorHAnsi"/>
          <w:i/>
          <w:iCs/>
        </w:rPr>
        <w:t>Setting Up Joule booster</w:t>
      </w:r>
      <w:r w:rsidRPr="0067353F">
        <w:rPr>
          <w:rFonts w:asciiTheme="majorHAnsi" w:hAnsiTheme="majorHAnsi"/>
        </w:rPr>
        <w:t>.</w:t>
      </w:r>
    </w:p>
    <w:p w14:paraId="31694138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Booster runs prerequisite checks automatically (permissions and entitlements).</w:t>
      </w:r>
    </w:p>
    <w:p w14:paraId="2DF7D471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Under Set-Up Subaccount, enter subaccount details for the Joule instance.</w:t>
      </w:r>
    </w:p>
    <w:p w14:paraId="179DB763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Select Integrations to use (options may vary).</w:t>
      </w:r>
    </w:p>
    <w:p w14:paraId="18911D9F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Select Capabilities to use.</w:t>
      </w:r>
    </w:p>
    <w:p w14:paraId="122A0946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In Set-Up Integrations:</w:t>
      </w:r>
    </w:p>
    <w:p w14:paraId="71B271DB" w14:textId="77777777" w:rsidR="003C6924" w:rsidRPr="0067353F" w:rsidRDefault="003C6924" w:rsidP="0067353F">
      <w:pPr>
        <w:numPr>
          <w:ilvl w:val="1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Enter formation name.</w:t>
      </w:r>
    </w:p>
    <w:p w14:paraId="65C6DDEF" w14:textId="77777777" w:rsidR="003C6924" w:rsidRPr="0067353F" w:rsidRDefault="003C6924" w:rsidP="0067353F">
      <w:pPr>
        <w:numPr>
          <w:ilvl w:val="1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Enter SAP Cloud Identity Services tenant (Identity Authentication System).</w:t>
      </w:r>
    </w:p>
    <w:p w14:paraId="193D11F0" w14:textId="77777777" w:rsidR="003C6924" w:rsidRPr="0067353F" w:rsidRDefault="003C6924" w:rsidP="0067353F">
      <w:pPr>
        <w:numPr>
          <w:ilvl w:val="1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Enter SAP Build Process Automation tenant.</w:t>
      </w:r>
    </w:p>
    <w:p w14:paraId="56E5DE2E" w14:textId="77777777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Review details → click Finish.</w:t>
      </w:r>
    </w:p>
    <w:p w14:paraId="0CD210BF" w14:textId="35AD037E" w:rsidR="003C6924" w:rsidRPr="0067353F" w:rsidRDefault="003C6924" w:rsidP="0067353F">
      <w:pPr>
        <w:numPr>
          <w:ilvl w:val="0"/>
          <w:numId w:val="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Booster completes setup (may take a few minutes).</w:t>
      </w:r>
    </w:p>
    <w:p w14:paraId="46877936" w14:textId="5B9B7606" w:rsidR="003C6924" w:rsidRPr="0067353F" w:rsidRDefault="003C6924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Set Up Joule Studio Using a Formation</w:t>
      </w:r>
    </w:p>
    <w:p w14:paraId="3C545A1B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Purpose:</w:t>
      </w:r>
    </w:p>
    <w:p w14:paraId="0B118AFD" w14:textId="77777777" w:rsidR="003C6924" w:rsidRPr="0067353F" w:rsidRDefault="003C6924" w:rsidP="0067353F">
      <w:pPr>
        <w:numPr>
          <w:ilvl w:val="0"/>
          <w:numId w:val="8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Add SAP Build Process Automation to an already configured Joule formation.</w:t>
      </w:r>
    </w:p>
    <w:p w14:paraId="3B0DC2D5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Prerequisites:</w:t>
      </w:r>
    </w:p>
    <w:p w14:paraId="19F844B1" w14:textId="77777777" w:rsidR="003C6924" w:rsidRPr="0067353F" w:rsidRDefault="003C6924" w:rsidP="0067353F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Joule formation (in </w:t>
      </w:r>
      <w:r w:rsidRPr="0067353F">
        <w:rPr>
          <w:rFonts w:asciiTheme="majorHAnsi" w:hAnsiTheme="majorHAnsi"/>
          <w:i/>
          <w:iCs/>
        </w:rPr>
        <w:t>Ready</w:t>
      </w:r>
      <w:r w:rsidRPr="0067353F">
        <w:rPr>
          <w:rFonts w:asciiTheme="majorHAnsi" w:hAnsiTheme="majorHAnsi"/>
        </w:rPr>
        <w:t xml:space="preserve"> state) exists in system landscape.</w:t>
      </w:r>
    </w:p>
    <w:p w14:paraId="646FEF93" w14:textId="77777777" w:rsidR="003C6924" w:rsidRPr="0067353F" w:rsidRDefault="003C6924" w:rsidP="0067353F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Joule and SAP Build Process Automation use the same SAP Cloud Identity Services tenant.</w:t>
      </w:r>
    </w:p>
    <w:p w14:paraId="3546B9DD" w14:textId="77777777" w:rsidR="003C6924" w:rsidRPr="0067353F" w:rsidRDefault="003C6924" w:rsidP="0067353F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Subscribed to SAP Build (build-default plan).</w:t>
      </w:r>
    </w:p>
    <w:p w14:paraId="7555167E" w14:textId="77777777" w:rsidR="003C6924" w:rsidRPr="0067353F" w:rsidRDefault="003C6924" w:rsidP="0067353F">
      <w:pPr>
        <w:numPr>
          <w:ilvl w:val="0"/>
          <w:numId w:val="9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Can update formation across different global accounts if both share the same identity authentication tenant.</w:t>
      </w:r>
    </w:p>
    <w:p w14:paraId="5C4CDD5A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Restrictions:</w:t>
      </w:r>
    </w:p>
    <w:p w14:paraId="0BD4B006" w14:textId="77777777" w:rsidR="003C6924" w:rsidRPr="0067353F" w:rsidRDefault="003C6924" w:rsidP="0067353F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Requires active user (developer) license and build-default plan.</w:t>
      </w:r>
    </w:p>
    <w:p w14:paraId="79717FFD" w14:textId="77777777" w:rsidR="003C6924" w:rsidRPr="0067353F" w:rsidRDefault="003C6924" w:rsidP="0067353F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lastRenderedPageBreak/>
        <w:t>Supported only on Google Chrome and Microsoft Edge.</w:t>
      </w:r>
    </w:p>
    <w:p w14:paraId="1247F464" w14:textId="77777777" w:rsidR="003C6924" w:rsidRPr="0067353F" w:rsidRDefault="003C6924" w:rsidP="0067353F">
      <w:pPr>
        <w:numPr>
          <w:ilvl w:val="0"/>
          <w:numId w:val="1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Not supported on test, demo, or development (TDD) systems.</w:t>
      </w:r>
    </w:p>
    <w:p w14:paraId="6D774DF5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Procedure:</w:t>
      </w:r>
    </w:p>
    <w:p w14:paraId="14F6A199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Log in to SAP BTP account (as global account admin).</w:t>
      </w:r>
    </w:p>
    <w:p w14:paraId="54A22C25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Go to System Landscape → Formations.</w:t>
      </w:r>
    </w:p>
    <w:p w14:paraId="6C845ECE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Choose existing Joule formation (</w:t>
      </w:r>
      <w:r w:rsidRPr="0067353F">
        <w:rPr>
          <w:rFonts w:asciiTheme="majorHAnsi" w:hAnsiTheme="majorHAnsi"/>
          <w:i/>
          <w:iCs/>
        </w:rPr>
        <w:t>Integration with Joule</w:t>
      </w:r>
      <w:r w:rsidRPr="0067353F">
        <w:rPr>
          <w:rFonts w:asciiTheme="majorHAnsi" w:hAnsiTheme="majorHAnsi"/>
        </w:rPr>
        <w:t xml:space="preserve">, </w:t>
      </w:r>
      <w:r w:rsidRPr="0067353F">
        <w:rPr>
          <w:rFonts w:asciiTheme="majorHAnsi" w:hAnsiTheme="majorHAnsi"/>
          <w:i/>
          <w:iCs/>
        </w:rPr>
        <w:t>Ready</w:t>
      </w:r>
      <w:r w:rsidRPr="0067353F">
        <w:rPr>
          <w:rFonts w:asciiTheme="majorHAnsi" w:hAnsiTheme="majorHAnsi"/>
        </w:rPr>
        <w:t xml:space="preserve"> state).</w:t>
      </w:r>
    </w:p>
    <w:p w14:paraId="2D35FD19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Click Include Systems.</w:t>
      </w:r>
    </w:p>
    <w:p w14:paraId="0B3B7017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In dialog → select SAP Build Process Automation and desired system.</w:t>
      </w:r>
    </w:p>
    <w:p w14:paraId="0247EB31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Click Next Step.</w:t>
      </w:r>
    </w:p>
    <w:p w14:paraId="1C165932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In Integration Details, enable Capability Deployment.</w:t>
      </w:r>
    </w:p>
    <w:p w14:paraId="206894F5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Click Review → edit if needed.</w:t>
      </w:r>
    </w:p>
    <w:p w14:paraId="6727318D" w14:textId="77777777" w:rsidR="003C6924" w:rsidRPr="0067353F" w:rsidRDefault="003C6924" w:rsidP="0067353F">
      <w:pPr>
        <w:numPr>
          <w:ilvl w:val="0"/>
          <w:numId w:val="1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Click Include to complete setup.</w:t>
      </w:r>
    </w:p>
    <w:p w14:paraId="27D188E7" w14:textId="03D25C7D" w:rsidR="003C6924" w:rsidRPr="0067353F" w:rsidRDefault="003C6924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 xml:space="preserve">Assign Users to Roles </w:t>
      </w:r>
    </w:p>
    <w:p w14:paraId="2C7DCE9A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Purpose:</w:t>
      </w:r>
    </w:p>
    <w:p w14:paraId="716BA4C3" w14:textId="77777777" w:rsidR="003C6924" w:rsidRPr="0067353F" w:rsidRDefault="003C6924" w:rsidP="0067353F">
      <w:pPr>
        <w:numPr>
          <w:ilvl w:val="0"/>
          <w:numId w:val="1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Assign appropriate roles to users for accessing and managing Joule Studio.</w:t>
      </w:r>
    </w:p>
    <w:p w14:paraId="499CBD3B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Prerequisites:</w:t>
      </w:r>
    </w:p>
    <w:p w14:paraId="1D146BF5" w14:textId="77777777" w:rsidR="003C6924" w:rsidRPr="0067353F" w:rsidRDefault="003C6924" w:rsidP="0067353F">
      <w:pPr>
        <w:numPr>
          <w:ilvl w:val="0"/>
          <w:numId w:val="1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Must have administration rights for the relevant SAP BTP subaccounts.</w:t>
      </w:r>
    </w:p>
    <w:p w14:paraId="337E6295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Context:</w:t>
      </w:r>
    </w:p>
    <w:p w14:paraId="1298BA09" w14:textId="77777777" w:rsidR="003C6924" w:rsidRPr="0067353F" w:rsidRDefault="003C6924" w:rsidP="0067353F">
      <w:pPr>
        <w:numPr>
          <w:ilvl w:val="0"/>
          <w:numId w:val="14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Users require roles in both Joule and SAP Build Process Automation (BPA) to use Joule Studio.</w:t>
      </w:r>
    </w:p>
    <w:p w14:paraId="7C54D241" w14:textId="77777777" w:rsidR="003C6924" w:rsidRPr="0067353F" w:rsidRDefault="003C6924" w:rsidP="0067353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color w:val="4C94D8" w:themeColor="text2" w:themeTint="80"/>
          <w:kern w:val="0"/>
          <w14:ligatures w14:val="none"/>
        </w:rPr>
      </w:pPr>
      <w:r w:rsidRPr="0067353F">
        <w:rPr>
          <w:rFonts w:asciiTheme="majorHAnsi" w:eastAsia="Times New Roman" w:hAnsiTheme="majorHAnsi" w:cs="Times New Roman"/>
          <w:color w:val="4C94D8" w:themeColor="text2" w:themeTint="80"/>
          <w:kern w:val="0"/>
          <w14:ligatures w14:val="none"/>
        </w:rPr>
        <w:t>Roles in SAP Build Process Automation Subaccount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6277"/>
      </w:tblGrid>
      <w:tr w:rsidR="003C6924" w:rsidRPr="0067353F" w14:paraId="182C14C5" w14:textId="77777777" w:rsidTr="003C6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2F1EF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Role Collection</w:t>
            </w:r>
          </w:p>
        </w:tc>
        <w:tc>
          <w:tcPr>
            <w:tcW w:w="0" w:type="auto"/>
            <w:vAlign w:val="center"/>
            <w:hideMark/>
          </w:tcPr>
          <w:p w14:paraId="3AD85470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Description</w:t>
            </w:r>
          </w:p>
        </w:tc>
      </w:tr>
      <w:tr w:rsidR="003C6924" w:rsidRPr="0067353F" w14:paraId="54C2342E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995D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ProcessAutomationAdmin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96FC9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Manages process configuration, permissions, and authorizations.</w:t>
            </w:r>
          </w:p>
        </w:tc>
      </w:tr>
      <w:tr w:rsidR="003C6924" w:rsidRPr="0067353F" w14:paraId="0D5D96D4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B176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ProcessAutomationDeveloper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CD329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Creates, edits, and publishes processes and automations.</w:t>
            </w:r>
          </w:p>
        </w:tc>
      </w:tr>
      <w:tr w:rsidR="003C6924" w:rsidRPr="0067353F" w14:paraId="1C1DFFED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E8B4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ProcessAutomationParticipant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F293F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Participates in active processes.</w:t>
            </w:r>
          </w:p>
        </w:tc>
      </w:tr>
      <w:tr w:rsidR="003C6924" w:rsidRPr="0067353F" w14:paraId="4E2B98DE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D6C1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ProcessAutomationDelegate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E71AC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Manages resource access, projects, environments, and dashboard visibility.</w:t>
            </w:r>
          </w:p>
        </w:tc>
      </w:tr>
      <w:tr w:rsidR="003C6924" w:rsidRPr="0067353F" w14:paraId="3777EEDE" w14:textId="77777777" w:rsidTr="003C6924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79945E21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proofErr w:type="spellStart"/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ProcessAutomationExpert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0BBA6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  <w:r w:rsidRPr="0067353F">
              <w:rPr>
                <w:rFonts w:asciiTheme="majorHAnsi" w:eastAsia="Times New Roman" w:hAnsiTheme="majorHAnsi" w:cs="Times New Roman"/>
                <w:kern w:val="0"/>
                <w14:ligatures w14:val="none"/>
              </w:rPr>
              <w:t>Provides advanced visibility, analytics, and process monitoring capabilities.</w:t>
            </w:r>
          </w:p>
          <w:p w14:paraId="4BEBFDE4" w14:textId="77777777" w:rsidR="003C6924" w:rsidRPr="0067353F" w:rsidRDefault="003C6924" w:rsidP="0067353F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14:ligatures w14:val="none"/>
              </w:rPr>
            </w:pPr>
          </w:p>
        </w:tc>
      </w:tr>
    </w:tbl>
    <w:p w14:paraId="750C12BE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</w:p>
    <w:p w14:paraId="7B7CFFE8" w14:textId="77777777" w:rsidR="003C6924" w:rsidRPr="0067353F" w:rsidRDefault="003C6924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Roles in Joule Subaccount</w:t>
      </w:r>
    </w:p>
    <w:tbl>
      <w:tblPr>
        <w:tblW w:w="94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6971"/>
      </w:tblGrid>
      <w:tr w:rsidR="003C6924" w:rsidRPr="0067353F" w14:paraId="3121E86D" w14:textId="77777777" w:rsidTr="003C6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2537B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Role</w:t>
            </w:r>
          </w:p>
        </w:tc>
        <w:tc>
          <w:tcPr>
            <w:tcW w:w="6926" w:type="dxa"/>
            <w:vAlign w:val="center"/>
            <w:hideMark/>
          </w:tcPr>
          <w:p w14:paraId="0DF95441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Description</w:t>
            </w:r>
          </w:p>
        </w:tc>
      </w:tr>
      <w:tr w:rsidR="003C6924" w:rsidRPr="0067353F" w14:paraId="3BE50AC8" w14:textId="77777777" w:rsidTr="003C6924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7CDE7AE1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proofErr w:type="spellStart"/>
            <w:r w:rsidRPr="0067353F">
              <w:rPr>
                <w:rFonts w:asciiTheme="majorHAnsi" w:hAnsiTheme="majorHAnsi"/>
              </w:rPr>
              <w:t>extensibility_developer</w:t>
            </w:r>
            <w:proofErr w:type="spellEnd"/>
          </w:p>
        </w:tc>
        <w:tc>
          <w:tcPr>
            <w:tcW w:w="6926" w:type="dxa"/>
            <w:vAlign w:val="center"/>
            <w:hideMark/>
          </w:tcPr>
          <w:p w14:paraId="7E1D0F68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Develops, compiles, and deploys Joule custom capabilities.</w:t>
            </w:r>
          </w:p>
        </w:tc>
      </w:tr>
      <w:tr w:rsidR="003C6924" w:rsidRPr="0067353F" w14:paraId="65CD3747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7A30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proofErr w:type="spellStart"/>
            <w:r w:rsidRPr="0067353F">
              <w:rPr>
                <w:rFonts w:asciiTheme="majorHAnsi" w:hAnsiTheme="majorHAnsi"/>
              </w:rPr>
              <w:t>end_user</w:t>
            </w:r>
            <w:proofErr w:type="spellEnd"/>
          </w:p>
        </w:tc>
        <w:tc>
          <w:tcPr>
            <w:tcW w:w="6926" w:type="dxa"/>
            <w:vAlign w:val="center"/>
            <w:hideMark/>
          </w:tcPr>
          <w:p w14:paraId="6AEB73FA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Uses Joule.</w:t>
            </w:r>
          </w:p>
        </w:tc>
      </w:tr>
    </w:tbl>
    <w:p w14:paraId="608437DF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</w:p>
    <w:p w14:paraId="017CFF33" w14:textId="09285CF2" w:rsidR="003C6924" w:rsidRPr="0067353F" w:rsidRDefault="003C6924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 xml:space="preserve">Skill vs. AI Agent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720"/>
        <w:gridCol w:w="3819"/>
      </w:tblGrid>
      <w:tr w:rsidR="003C6924" w:rsidRPr="0067353F" w14:paraId="7BAFFA40" w14:textId="77777777" w:rsidTr="003C6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7081E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CDF3068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950CC08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AI Agent</w:t>
            </w:r>
          </w:p>
        </w:tc>
      </w:tr>
      <w:tr w:rsidR="003C6924" w:rsidRPr="0067353F" w14:paraId="01339C1E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594F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0EE4B8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Part of an AI model; performs specific actions using conversation context.</w:t>
            </w:r>
          </w:p>
        </w:tc>
        <w:tc>
          <w:tcPr>
            <w:tcW w:w="0" w:type="auto"/>
            <w:vAlign w:val="center"/>
            <w:hideMark/>
          </w:tcPr>
          <w:p w14:paraId="2B694973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Autonomous, multi-tool system for solving complex problems dynamically.</w:t>
            </w:r>
          </w:p>
        </w:tc>
      </w:tr>
      <w:tr w:rsidR="003C6924" w:rsidRPr="0067353F" w14:paraId="57B52B41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8EE7C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E1DEBE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Executes predefined, single (atomic) operations.</w:t>
            </w:r>
          </w:p>
        </w:tc>
        <w:tc>
          <w:tcPr>
            <w:tcW w:w="0" w:type="auto"/>
            <w:vAlign w:val="center"/>
            <w:hideMark/>
          </w:tcPr>
          <w:p w14:paraId="472B003E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Performs multi-step, adaptive problem solving.</w:t>
            </w:r>
          </w:p>
        </w:tc>
      </w:tr>
      <w:tr w:rsidR="003C6924" w:rsidRPr="0067353F" w14:paraId="70C5CF92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498F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297D0D7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Simple, with known inputs and outputs.</w:t>
            </w:r>
          </w:p>
        </w:tc>
        <w:tc>
          <w:tcPr>
            <w:tcW w:w="0" w:type="auto"/>
            <w:vAlign w:val="center"/>
            <w:hideMark/>
          </w:tcPr>
          <w:p w14:paraId="15336C13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Complex and dynamic workflows.</w:t>
            </w:r>
          </w:p>
        </w:tc>
      </w:tr>
      <w:tr w:rsidR="003C6924" w:rsidRPr="0067353F" w14:paraId="792A2852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0D7F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947ABE9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Limited to predefined actions.</w:t>
            </w:r>
          </w:p>
        </w:tc>
        <w:tc>
          <w:tcPr>
            <w:tcW w:w="0" w:type="auto"/>
            <w:vAlign w:val="center"/>
            <w:hideMark/>
          </w:tcPr>
          <w:p w14:paraId="3D9ADD57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Highly flexible and goal-oriented.</w:t>
            </w:r>
          </w:p>
        </w:tc>
      </w:tr>
      <w:tr w:rsidR="003C6924" w:rsidRPr="0067353F" w14:paraId="7C9C9A5C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CA32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CAEDC78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Uses specific APIs defined in Joule Studio.</w:t>
            </w:r>
          </w:p>
        </w:tc>
        <w:tc>
          <w:tcPr>
            <w:tcW w:w="0" w:type="auto"/>
            <w:vAlign w:val="center"/>
            <w:hideMark/>
          </w:tcPr>
          <w:p w14:paraId="6B4CCE8B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Can integrate and use multiple tools.</w:t>
            </w:r>
          </w:p>
        </w:tc>
      </w:tr>
      <w:tr w:rsidR="003C6924" w:rsidRPr="0067353F" w14:paraId="2965037D" w14:textId="77777777" w:rsidTr="003C69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C2F8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Resource Consumption</w:t>
            </w:r>
          </w:p>
        </w:tc>
        <w:tc>
          <w:tcPr>
            <w:tcW w:w="0" w:type="auto"/>
            <w:vAlign w:val="center"/>
            <w:hideMark/>
          </w:tcPr>
          <w:p w14:paraId="49766E33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Minimal.</w:t>
            </w:r>
          </w:p>
        </w:tc>
        <w:tc>
          <w:tcPr>
            <w:tcW w:w="0" w:type="auto"/>
            <w:vAlign w:val="center"/>
            <w:hideMark/>
          </w:tcPr>
          <w:p w14:paraId="5F6E66A7" w14:textId="77777777" w:rsidR="003C6924" w:rsidRPr="0067353F" w:rsidRDefault="003C6924" w:rsidP="0067353F">
            <w:pPr>
              <w:spacing w:line="240" w:lineRule="auto"/>
              <w:rPr>
                <w:rFonts w:asciiTheme="majorHAnsi" w:hAnsiTheme="majorHAnsi"/>
              </w:rPr>
            </w:pPr>
            <w:r w:rsidRPr="0067353F">
              <w:rPr>
                <w:rFonts w:asciiTheme="majorHAnsi" w:hAnsiTheme="majorHAnsi"/>
              </w:rPr>
              <w:t>Higher—uses large language models and multiple tools.</w:t>
            </w:r>
          </w:p>
        </w:tc>
      </w:tr>
    </w:tbl>
    <w:p w14:paraId="706F388C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</w:p>
    <w:p w14:paraId="5E11F236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Summary:</w:t>
      </w:r>
    </w:p>
    <w:p w14:paraId="7185E98A" w14:textId="77777777" w:rsidR="003C6924" w:rsidRPr="0067353F" w:rsidRDefault="003C6924" w:rsidP="0067353F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Skills → simple, predefined, single-task functions.</w:t>
      </w:r>
    </w:p>
    <w:p w14:paraId="395D50DD" w14:textId="77777777" w:rsidR="003C6924" w:rsidRPr="0067353F" w:rsidRDefault="003C6924" w:rsidP="0067353F">
      <w:pPr>
        <w:numPr>
          <w:ilvl w:val="0"/>
          <w:numId w:val="15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AI Agents → advanced, flexible systems that plan and execute multi-step solutions autonomously.</w:t>
      </w:r>
    </w:p>
    <w:p w14:paraId="294367DE" w14:textId="60544328" w:rsidR="00BA01DD" w:rsidRPr="0067353F" w:rsidRDefault="00BA01DD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Create a Joule Studio Project</w:t>
      </w:r>
    </w:p>
    <w:p w14:paraId="1CE88DC9" w14:textId="77777777" w:rsidR="00BA01DD" w:rsidRPr="0067353F" w:rsidRDefault="00BA01DD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Procedure:</w:t>
      </w:r>
    </w:p>
    <w:p w14:paraId="209419A9" w14:textId="77777777" w:rsidR="00BA01DD" w:rsidRPr="0067353F" w:rsidRDefault="00BA01DD" w:rsidP="0067353F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Open SAP Build Lobby → select Create.</w:t>
      </w:r>
    </w:p>
    <w:p w14:paraId="6CA9205D" w14:textId="77777777" w:rsidR="00BA01DD" w:rsidRPr="0067353F" w:rsidRDefault="00BA01DD" w:rsidP="0067353F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Choose Project Type: Joule Skill → click Next.</w:t>
      </w:r>
    </w:p>
    <w:p w14:paraId="2F4B83ED" w14:textId="77777777" w:rsidR="00BA01DD" w:rsidRPr="0067353F" w:rsidRDefault="00BA01DD" w:rsidP="0067353F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lastRenderedPageBreak/>
        <w:t>Enter project name and description.</w:t>
      </w:r>
    </w:p>
    <w:p w14:paraId="7F10E38D" w14:textId="77777777" w:rsidR="00BA01DD" w:rsidRPr="0067353F" w:rsidRDefault="00BA01DD" w:rsidP="0067353F">
      <w:pPr>
        <w:numPr>
          <w:ilvl w:val="1"/>
          <w:numId w:val="16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  <w:i/>
          <w:iCs/>
        </w:rPr>
        <w:t>(Note: Description is informational only; not used by Joule at runtime.)</w:t>
      </w:r>
    </w:p>
    <w:p w14:paraId="45F68ADD" w14:textId="77777777" w:rsidR="00BA01DD" w:rsidRPr="0067353F" w:rsidRDefault="00BA01DD" w:rsidP="0067353F">
      <w:pPr>
        <w:numPr>
          <w:ilvl w:val="0"/>
          <w:numId w:val="16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Click Review, check details, then choose Create.</w:t>
      </w:r>
    </w:p>
    <w:p w14:paraId="1E3A16D4" w14:textId="77777777" w:rsidR="00BA01DD" w:rsidRPr="0067353F" w:rsidRDefault="00BA01DD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Result:</w:t>
      </w:r>
    </w:p>
    <w:p w14:paraId="45A4EF8B" w14:textId="72328EE9" w:rsidR="00623734" w:rsidRPr="0067353F" w:rsidRDefault="00BA01DD" w:rsidP="0067353F">
      <w:pPr>
        <w:numPr>
          <w:ilvl w:val="0"/>
          <w:numId w:val="17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A new Joule project is created and appears in the project list.</w:t>
      </w:r>
    </w:p>
    <w:p w14:paraId="36E09093" w14:textId="63B287E6" w:rsidR="00623734" w:rsidRPr="0067353F" w:rsidRDefault="00623734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Create a Joule Skill</w:t>
      </w:r>
    </w:p>
    <w:p w14:paraId="60171657" w14:textId="77777777" w:rsidR="00623734" w:rsidRPr="0067353F" w:rsidRDefault="0062373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Prerequisite:</w:t>
      </w:r>
    </w:p>
    <w:p w14:paraId="70C0F79F" w14:textId="77777777" w:rsidR="00623734" w:rsidRPr="0067353F" w:rsidRDefault="00623734" w:rsidP="0067353F">
      <w:pPr>
        <w:numPr>
          <w:ilvl w:val="0"/>
          <w:numId w:val="18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A Joule Studio project must already be created.</w:t>
      </w:r>
    </w:p>
    <w:p w14:paraId="35E87DCE" w14:textId="77777777" w:rsidR="00623734" w:rsidRPr="0067353F" w:rsidRDefault="0062373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Purpose:</w:t>
      </w:r>
    </w:p>
    <w:p w14:paraId="332F292B" w14:textId="77777777" w:rsidR="00623734" w:rsidRPr="0067353F" w:rsidRDefault="00623734" w:rsidP="0067353F">
      <w:pPr>
        <w:numPr>
          <w:ilvl w:val="0"/>
          <w:numId w:val="19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Create and define a new skill with details and input parameters for Joule to trigger during runtime.</w:t>
      </w:r>
    </w:p>
    <w:p w14:paraId="1F535E06" w14:textId="77777777" w:rsidR="00623734" w:rsidRPr="0067353F" w:rsidRDefault="0062373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Procedure:</w:t>
      </w:r>
    </w:p>
    <w:p w14:paraId="5C4ACDAA" w14:textId="77777777" w:rsidR="00623734" w:rsidRPr="0067353F" w:rsidRDefault="00623734" w:rsidP="0067353F">
      <w:pPr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In Overview → Artifacts, select Create → Joule Skill.</w:t>
      </w:r>
    </w:p>
    <w:p w14:paraId="3CC0E985" w14:textId="77777777" w:rsidR="00623734" w:rsidRPr="0067353F" w:rsidRDefault="00623734" w:rsidP="0067353F">
      <w:pPr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Enter a name and description.</w:t>
      </w:r>
    </w:p>
    <w:p w14:paraId="4FCB6955" w14:textId="5C8C5443" w:rsidR="00623734" w:rsidRPr="0067353F" w:rsidRDefault="0062373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  <w:i/>
          <w:iCs/>
        </w:rPr>
        <w:t>Description is used by Joule to identify and trigger the skill.</w:t>
      </w:r>
    </w:p>
    <w:p w14:paraId="4994CFCC" w14:textId="77777777" w:rsidR="00623734" w:rsidRPr="0067353F" w:rsidRDefault="00623734" w:rsidP="0067353F">
      <w:pPr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Must be written in English.</w:t>
      </w:r>
    </w:p>
    <w:p w14:paraId="6CF4B0DB" w14:textId="77777777" w:rsidR="00623734" w:rsidRPr="0067353F" w:rsidRDefault="00623734" w:rsidP="0067353F">
      <w:pPr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Be clear, precise, and include relevant keywords.</w:t>
      </w:r>
    </w:p>
    <w:p w14:paraId="0231A30B" w14:textId="77777777" w:rsidR="00623734" w:rsidRPr="0067353F" w:rsidRDefault="00623734" w:rsidP="0067353F">
      <w:pPr>
        <w:numPr>
          <w:ilvl w:val="1"/>
          <w:numId w:val="2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Example: </w:t>
      </w:r>
      <w:r w:rsidRPr="0067353F">
        <w:rPr>
          <w:rFonts w:asciiTheme="majorHAnsi" w:hAnsiTheme="majorHAnsi"/>
          <w:i/>
          <w:iCs/>
        </w:rPr>
        <w:t>“Get today’s local weather forecast.”</w:t>
      </w:r>
    </w:p>
    <w:p w14:paraId="45489C9C" w14:textId="77777777" w:rsidR="00623734" w:rsidRPr="0067353F" w:rsidRDefault="00623734" w:rsidP="0067353F">
      <w:pPr>
        <w:numPr>
          <w:ilvl w:val="0"/>
          <w:numId w:val="20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The Skill Editor opens in a new tab.</w:t>
      </w:r>
    </w:p>
    <w:p w14:paraId="04AB7580" w14:textId="77777777" w:rsidR="00623734" w:rsidRPr="0067353F" w:rsidRDefault="0062373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Optional: Define Parameters</w:t>
      </w:r>
    </w:p>
    <w:p w14:paraId="40C75843" w14:textId="77777777" w:rsidR="00623734" w:rsidRPr="0067353F" w:rsidRDefault="00623734" w:rsidP="0067353F">
      <w:pPr>
        <w:numPr>
          <w:ilvl w:val="0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Input Parameters</w:t>
      </w:r>
    </w:p>
    <w:p w14:paraId="3A91D4FD" w14:textId="77777777" w:rsidR="00623734" w:rsidRPr="0067353F" w:rsidRDefault="00623734" w:rsidP="0067353F">
      <w:pPr>
        <w:numPr>
          <w:ilvl w:val="1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Go to Parameters → Configure → Skill Inputs.</w:t>
      </w:r>
    </w:p>
    <w:p w14:paraId="07A4AECD" w14:textId="77777777" w:rsidR="00623734" w:rsidRPr="0067353F" w:rsidRDefault="00623734" w:rsidP="0067353F">
      <w:pPr>
        <w:numPr>
          <w:ilvl w:val="1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Add input name and description.</w:t>
      </w:r>
    </w:p>
    <w:p w14:paraId="53D2AD7D" w14:textId="77777777" w:rsidR="00623734" w:rsidRPr="0067353F" w:rsidRDefault="00623734" w:rsidP="0067353F">
      <w:pPr>
        <w:numPr>
          <w:ilvl w:val="1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Optionally mark as Required (Joule asks the user if missing).</w:t>
      </w:r>
    </w:p>
    <w:p w14:paraId="54566508" w14:textId="77777777" w:rsidR="00623734" w:rsidRPr="0067353F" w:rsidRDefault="00623734" w:rsidP="0067353F">
      <w:pPr>
        <w:numPr>
          <w:ilvl w:val="0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Output Parameters</w:t>
      </w:r>
    </w:p>
    <w:p w14:paraId="116ECED5" w14:textId="77777777" w:rsidR="00623734" w:rsidRPr="0067353F" w:rsidRDefault="00623734" w:rsidP="0067353F">
      <w:pPr>
        <w:numPr>
          <w:ilvl w:val="1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Go to Configure → Skill Outputs.</w:t>
      </w:r>
    </w:p>
    <w:p w14:paraId="63017C92" w14:textId="77777777" w:rsidR="00623734" w:rsidRPr="0067353F" w:rsidRDefault="00623734" w:rsidP="0067353F">
      <w:pPr>
        <w:numPr>
          <w:ilvl w:val="1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Add output name and description.</w:t>
      </w:r>
    </w:p>
    <w:p w14:paraId="4B14D9E9" w14:textId="77777777" w:rsidR="00623734" w:rsidRPr="0067353F" w:rsidRDefault="00623734" w:rsidP="0067353F">
      <w:pPr>
        <w:numPr>
          <w:ilvl w:val="1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Optional:</w:t>
      </w:r>
    </w:p>
    <w:p w14:paraId="79F8968F" w14:textId="77777777" w:rsidR="00623734" w:rsidRPr="0067353F" w:rsidRDefault="00623734" w:rsidP="0067353F">
      <w:pPr>
        <w:numPr>
          <w:ilvl w:val="2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Required → must display to user.</w:t>
      </w:r>
    </w:p>
    <w:p w14:paraId="50B4E0C3" w14:textId="77777777" w:rsidR="00623734" w:rsidRPr="0067353F" w:rsidRDefault="00623734" w:rsidP="0067353F">
      <w:pPr>
        <w:numPr>
          <w:ilvl w:val="2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lastRenderedPageBreak/>
        <w:t>List → display as list.</w:t>
      </w:r>
    </w:p>
    <w:p w14:paraId="461F7992" w14:textId="440C9263" w:rsidR="00623734" w:rsidRPr="0067353F" w:rsidRDefault="00623734" w:rsidP="0067353F">
      <w:pPr>
        <w:numPr>
          <w:ilvl w:val="1"/>
          <w:numId w:val="21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 </w:t>
      </w:r>
      <w:r w:rsidRPr="0067353F">
        <w:rPr>
          <w:rFonts w:asciiTheme="majorHAnsi" w:hAnsiTheme="majorHAnsi"/>
          <w:i/>
          <w:iCs/>
        </w:rPr>
        <w:t>Output parameters are mandatory for skills called by another skill.</w:t>
      </w:r>
    </w:p>
    <w:p w14:paraId="6A124820" w14:textId="77777777" w:rsidR="00623734" w:rsidRPr="0067353F" w:rsidRDefault="00623734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Settings</w:t>
      </w:r>
    </w:p>
    <w:p w14:paraId="5A65D69B" w14:textId="77777777" w:rsidR="00623734" w:rsidRPr="0067353F" w:rsidRDefault="00623734" w:rsidP="0067353F">
      <w:pPr>
        <w:numPr>
          <w:ilvl w:val="0"/>
          <w:numId w:val="2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Allow Joule to generate a response → </w:t>
      </w:r>
      <w:r w:rsidRPr="0067353F">
        <w:rPr>
          <w:rFonts w:asciiTheme="majorHAnsi" w:hAnsiTheme="majorHAnsi"/>
          <w:i/>
          <w:iCs/>
        </w:rPr>
        <w:t>On by default.</w:t>
      </w:r>
    </w:p>
    <w:p w14:paraId="0FE6D021" w14:textId="77777777" w:rsidR="00623734" w:rsidRPr="0067353F" w:rsidRDefault="00623734" w:rsidP="0067353F">
      <w:pPr>
        <w:numPr>
          <w:ilvl w:val="1"/>
          <w:numId w:val="2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Turn off if you plan to use a Send Message step instead.</w:t>
      </w:r>
    </w:p>
    <w:p w14:paraId="24CB30F8" w14:textId="77777777" w:rsidR="00623734" w:rsidRPr="0067353F" w:rsidRDefault="00623734" w:rsidP="0067353F">
      <w:pPr>
        <w:numPr>
          <w:ilvl w:val="0"/>
          <w:numId w:val="2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Allow skill to be started directly by a user → </w:t>
      </w:r>
      <w:r w:rsidRPr="0067353F">
        <w:rPr>
          <w:rFonts w:asciiTheme="majorHAnsi" w:hAnsiTheme="majorHAnsi"/>
          <w:i/>
          <w:iCs/>
        </w:rPr>
        <w:t>On by default.</w:t>
      </w:r>
    </w:p>
    <w:p w14:paraId="22226FAA" w14:textId="77777777" w:rsidR="00623734" w:rsidRPr="0067353F" w:rsidRDefault="00623734" w:rsidP="0067353F">
      <w:pPr>
        <w:numPr>
          <w:ilvl w:val="1"/>
          <w:numId w:val="22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Turn off if the skill should only be triggered by another skill.</w:t>
      </w:r>
    </w:p>
    <w:p w14:paraId="007CE022" w14:textId="1FBD6494" w:rsidR="001161AE" w:rsidRPr="0067353F" w:rsidRDefault="001161AE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Add activities to skill:</w:t>
      </w:r>
    </w:p>
    <w:p w14:paraId="7F789424" w14:textId="32ABE1A5" w:rsidR="001161AE" w:rsidRPr="0067353F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67353F">
        <w:rPr>
          <w:rFonts w:asciiTheme="majorHAnsi" w:hAnsiTheme="majorHAnsi"/>
          <w:color w:val="000000" w:themeColor="text1"/>
        </w:rPr>
        <w:t>a)</w:t>
      </w:r>
      <w:r w:rsidRPr="0067353F">
        <w:rPr>
          <w:rFonts w:asciiTheme="majorHAnsi" w:hAnsiTheme="majorHAnsi"/>
          <w:color w:val="000000" w:themeColor="text1"/>
        </w:rPr>
        <w:t>Add an Action</w:t>
      </w:r>
    </w:p>
    <w:p w14:paraId="0518674D" w14:textId="77777777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Purpose:</w:t>
      </w:r>
    </w:p>
    <w:p w14:paraId="143FABF9" w14:textId="77777777" w:rsidR="001161AE" w:rsidRPr="001161AE" w:rsidRDefault="001161AE" w:rsidP="0067353F">
      <w:pPr>
        <w:numPr>
          <w:ilvl w:val="0"/>
          <w:numId w:val="23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To program a Joule skill so it can call an API using an Action.</w:t>
      </w:r>
    </w:p>
    <w:p w14:paraId="3016E201" w14:textId="77777777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Prerequisites:</w:t>
      </w:r>
    </w:p>
    <w:p w14:paraId="78E90ECF" w14:textId="77777777" w:rsidR="001161AE" w:rsidRPr="001161AE" w:rsidRDefault="001161AE" w:rsidP="0067353F">
      <w:pPr>
        <w:numPr>
          <w:ilvl w:val="0"/>
          <w:numId w:val="24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Check Quotas, Restrictions, and Limits for actions.</w:t>
      </w:r>
    </w:p>
    <w:p w14:paraId="1FEA2239" w14:textId="77777777" w:rsidR="001161AE" w:rsidRPr="001161AE" w:rsidRDefault="001161AE" w:rsidP="0067353F">
      <w:pPr>
        <w:numPr>
          <w:ilvl w:val="0"/>
          <w:numId w:val="24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You have:</w:t>
      </w:r>
    </w:p>
    <w:p w14:paraId="742FA478" w14:textId="77777777" w:rsidR="001161AE" w:rsidRPr="001161AE" w:rsidRDefault="001161AE" w:rsidP="0067353F">
      <w:pPr>
        <w:numPr>
          <w:ilvl w:val="1"/>
          <w:numId w:val="24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Found or created an Action (via Store or Action Project).</w:t>
      </w:r>
    </w:p>
    <w:p w14:paraId="62C57F89" w14:textId="77777777" w:rsidR="001161AE" w:rsidRPr="001161AE" w:rsidRDefault="001161AE" w:rsidP="0067353F">
      <w:pPr>
        <w:numPr>
          <w:ilvl w:val="1"/>
          <w:numId w:val="24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Published the action to the Library for selection in Joule Studio.</w:t>
      </w:r>
    </w:p>
    <w:p w14:paraId="2644FFE8" w14:textId="77777777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Context:</w:t>
      </w:r>
    </w:p>
    <w:p w14:paraId="401A319C" w14:textId="77777777" w:rsidR="001161AE" w:rsidRPr="001161AE" w:rsidRDefault="001161AE" w:rsidP="0067353F">
      <w:pPr>
        <w:numPr>
          <w:ilvl w:val="0"/>
          <w:numId w:val="25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Action call timeout: 5 minutes.</w:t>
      </w:r>
    </w:p>
    <w:p w14:paraId="0202575F" w14:textId="77777777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Procedure:</w:t>
      </w:r>
    </w:p>
    <w:p w14:paraId="2EDE7808" w14:textId="77777777" w:rsidR="001161AE" w:rsidRPr="001161AE" w:rsidRDefault="001161AE" w:rsidP="0067353F">
      <w:pPr>
        <w:numPr>
          <w:ilvl w:val="0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In Skill Editor, click the plus (+) button → select Action.</w:t>
      </w:r>
    </w:p>
    <w:p w14:paraId="27AF9E4E" w14:textId="77777777" w:rsidR="001161AE" w:rsidRPr="001161AE" w:rsidRDefault="001161AE" w:rsidP="0067353F">
      <w:pPr>
        <w:numPr>
          <w:ilvl w:val="0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Choose Browse All Actions → search and add the action.</w:t>
      </w:r>
    </w:p>
    <w:p w14:paraId="1758E730" w14:textId="77777777" w:rsidR="001161AE" w:rsidRPr="001161AE" w:rsidRDefault="001161AE" w:rsidP="0067353F">
      <w:pPr>
        <w:numPr>
          <w:ilvl w:val="0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In the side panel, review and configure inputs and outputs.</w:t>
      </w:r>
    </w:p>
    <w:p w14:paraId="48A9CF8A" w14:textId="77777777" w:rsidR="001161AE" w:rsidRPr="001161AE" w:rsidRDefault="001161AE" w:rsidP="0067353F">
      <w:pPr>
        <w:numPr>
          <w:ilvl w:val="0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Input tab:</w:t>
      </w:r>
    </w:p>
    <w:p w14:paraId="358BB654" w14:textId="77777777" w:rsidR="001161AE" w:rsidRPr="001161AE" w:rsidRDefault="001161AE" w:rsidP="0067353F">
      <w:pPr>
        <w:numPr>
          <w:ilvl w:val="1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Map skill parameters to the action’s input parameters.</w:t>
      </w:r>
    </w:p>
    <w:p w14:paraId="4BDE7C26" w14:textId="77777777" w:rsidR="001161AE" w:rsidRPr="001161AE" w:rsidRDefault="001161AE" w:rsidP="0067353F">
      <w:pPr>
        <w:numPr>
          <w:ilvl w:val="1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Click a parameter → choose from skill content.</w:t>
      </w:r>
    </w:p>
    <w:p w14:paraId="314D8A28" w14:textId="77777777" w:rsidR="001161AE" w:rsidRPr="001161AE" w:rsidRDefault="001161AE" w:rsidP="0067353F">
      <w:pPr>
        <w:numPr>
          <w:ilvl w:val="1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Optionally apply a formula to modify the value.</w:t>
      </w:r>
    </w:p>
    <w:p w14:paraId="06B9FDE5" w14:textId="77777777" w:rsidR="001161AE" w:rsidRPr="001161AE" w:rsidRDefault="001161AE" w:rsidP="0067353F">
      <w:pPr>
        <w:numPr>
          <w:ilvl w:val="2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Formulas support string, numeric, and logical operations.</w:t>
      </w:r>
    </w:p>
    <w:p w14:paraId="284DFA1B" w14:textId="77777777" w:rsidR="001161AE" w:rsidRPr="001161AE" w:rsidRDefault="001161AE" w:rsidP="0067353F">
      <w:pPr>
        <w:numPr>
          <w:ilvl w:val="2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Output type must match the parameter’s expected data type.</w:t>
      </w:r>
    </w:p>
    <w:p w14:paraId="2EB910FD" w14:textId="77777777" w:rsidR="001161AE" w:rsidRPr="001161AE" w:rsidRDefault="001161AE" w:rsidP="0067353F">
      <w:pPr>
        <w:numPr>
          <w:ilvl w:val="0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lastRenderedPageBreak/>
        <w:t>General tab:</w:t>
      </w:r>
    </w:p>
    <w:p w14:paraId="0CCD799A" w14:textId="77777777" w:rsidR="001161AE" w:rsidRPr="001161AE" w:rsidRDefault="001161AE" w:rsidP="0067353F">
      <w:pPr>
        <w:numPr>
          <w:ilvl w:val="1"/>
          <w:numId w:val="26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Enter a destination variable to store the action’s result.</w:t>
      </w:r>
    </w:p>
    <w:p w14:paraId="0A4860AF" w14:textId="64B46EAD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67353F">
        <w:rPr>
          <w:rFonts w:asciiTheme="majorHAnsi" w:hAnsiTheme="majorHAnsi"/>
          <w:color w:val="000000" w:themeColor="text1"/>
        </w:rPr>
        <w:t>b)</w:t>
      </w:r>
      <w:r w:rsidRPr="001161AE">
        <w:rPr>
          <w:rFonts w:asciiTheme="majorHAnsi" w:hAnsiTheme="majorHAnsi"/>
          <w:color w:val="000000" w:themeColor="text1"/>
        </w:rPr>
        <w:t>Add a Process</w:t>
      </w:r>
    </w:p>
    <w:p w14:paraId="15B1C808" w14:textId="77777777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Purpose:</w:t>
      </w:r>
    </w:p>
    <w:p w14:paraId="6053A60F" w14:textId="77777777" w:rsidR="001161AE" w:rsidRPr="001161AE" w:rsidRDefault="001161AE" w:rsidP="0067353F">
      <w:pPr>
        <w:numPr>
          <w:ilvl w:val="0"/>
          <w:numId w:val="27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To program a Joule skill that calls a process built in SAP Build Process Automation (BPA).</w:t>
      </w:r>
    </w:p>
    <w:p w14:paraId="6B966744" w14:textId="77777777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Prerequisites:</w:t>
      </w:r>
    </w:p>
    <w:p w14:paraId="04049398" w14:textId="77777777" w:rsidR="001161AE" w:rsidRPr="001161AE" w:rsidRDefault="001161AE" w:rsidP="0067353F">
      <w:pPr>
        <w:numPr>
          <w:ilvl w:val="0"/>
          <w:numId w:val="28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 xml:space="preserve">Process created → </w:t>
      </w:r>
      <w:r w:rsidRPr="001161AE">
        <w:rPr>
          <w:rFonts w:asciiTheme="majorHAnsi" w:hAnsiTheme="majorHAnsi"/>
          <w:i/>
          <w:iCs/>
          <w:color w:val="000000" w:themeColor="text1"/>
        </w:rPr>
        <w:t>(See: Generate a Process)</w:t>
      </w:r>
      <w:r w:rsidRPr="001161AE">
        <w:rPr>
          <w:rFonts w:asciiTheme="majorHAnsi" w:hAnsiTheme="majorHAnsi"/>
          <w:color w:val="000000" w:themeColor="text1"/>
        </w:rPr>
        <w:t>.</w:t>
      </w:r>
    </w:p>
    <w:p w14:paraId="3E9ED34F" w14:textId="2652A274" w:rsidR="001161AE" w:rsidRPr="0067353F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 xml:space="preserve">Process published to the SAP Build library → </w:t>
      </w:r>
      <w:r w:rsidRPr="001161AE">
        <w:rPr>
          <w:rFonts w:asciiTheme="majorHAnsi" w:hAnsiTheme="majorHAnsi"/>
          <w:i/>
          <w:iCs/>
          <w:color w:val="000000" w:themeColor="text1"/>
        </w:rPr>
        <w:t>(See</w:t>
      </w:r>
      <w:r w:rsidR="00D6049B" w:rsidRPr="0067353F">
        <w:rPr>
          <w:rFonts w:asciiTheme="majorHAnsi" w:hAnsiTheme="majorHAnsi"/>
          <w:i/>
          <w:iCs/>
          <w:color w:val="000000" w:themeColor="text1"/>
        </w:rPr>
        <w:t xml:space="preserve"> </w:t>
      </w:r>
      <w:r w:rsidR="0067353F" w:rsidRPr="001161AE">
        <w:rPr>
          <w:rFonts w:asciiTheme="majorHAnsi" w:hAnsiTheme="majorHAnsi"/>
          <w:i/>
          <w:iCs/>
          <w:color w:val="000000" w:themeColor="text1"/>
        </w:rPr>
        <w:t>Publish a Project</w:t>
      </w:r>
      <w:r w:rsidRPr="001161AE">
        <w:rPr>
          <w:rFonts w:asciiTheme="majorHAnsi" w:hAnsiTheme="majorHAnsi"/>
          <w:i/>
          <w:iCs/>
          <w:color w:val="000000" w:themeColor="text1"/>
        </w:rPr>
        <w:t>)</w:t>
      </w:r>
      <w:r w:rsidRPr="001161AE">
        <w:rPr>
          <w:rFonts w:asciiTheme="majorHAnsi" w:hAnsiTheme="majorHAnsi"/>
          <w:color w:val="000000" w:themeColor="text1"/>
        </w:rPr>
        <w:t>.</w:t>
      </w:r>
    </w:p>
    <w:p w14:paraId="68796F35" w14:textId="77777777" w:rsidR="0067353F" w:rsidRPr="001161AE" w:rsidRDefault="0067353F" w:rsidP="0067353F">
      <w:pPr>
        <w:spacing w:line="240" w:lineRule="auto"/>
        <w:rPr>
          <w:rFonts w:asciiTheme="majorHAnsi" w:hAnsiTheme="majorHAnsi"/>
        </w:rPr>
      </w:pPr>
    </w:p>
    <w:p w14:paraId="7632C09F" w14:textId="77777777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Context:</w:t>
      </w:r>
    </w:p>
    <w:p w14:paraId="14148D39" w14:textId="77777777" w:rsidR="001161AE" w:rsidRPr="001161AE" w:rsidRDefault="001161AE" w:rsidP="0067353F">
      <w:pPr>
        <w:numPr>
          <w:ilvl w:val="0"/>
          <w:numId w:val="29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You can run the process synchronously or asynchronously.</w:t>
      </w:r>
    </w:p>
    <w:p w14:paraId="737A881D" w14:textId="77777777" w:rsidR="001161AE" w:rsidRPr="001161AE" w:rsidRDefault="001161AE" w:rsidP="0067353F">
      <w:pPr>
        <w:numPr>
          <w:ilvl w:val="1"/>
          <w:numId w:val="29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Synchronous: Skill doesn’t wait for process output.</w:t>
      </w:r>
    </w:p>
    <w:p w14:paraId="3EC4BA85" w14:textId="77777777" w:rsidR="001161AE" w:rsidRPr="001161AE" w:rsidRDefault="001161AE" w:rsidP="0067353F">
      <w:pPr>
        <w:numPr>
          <w:ilvl w:val="1"/>
          <w:numId w:val="29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Asynchronous: Enable Wait for Output Result → skill uses process output.</w:t>
      </w:r>
    </w:p>
    <w:p w14:paraId="1C344F12" w14:textId="77777777" w:rsidR="001161AE" w:rsidRPr="001161AE" w:rsidRDefault="001161AE" w:rsidP="0067353F">
      <w:pPr>
        <w:numPr>
          <w:ilvl w:val="0"/>
          <w:numId w:val="29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Timeouts:</w:t>
      </w:r>
    </w:p>
    <w:p w14:paraId="1DCA1559" w14:textId="77777777" w:rsidR="001161AE" w:rsidRPr="001161AE" w:rsidRDefault="001161AE" w:rsidP="0067353F">
      <w:pPr>
        <w:numPr>
          <w:ilvl w:val="1"/>
          <w:numId w:val="29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Synchronous → 15 seconds</w:t>
      </w:r>
    </w:p>
    <w:p w14:paraId="6CA1A676" w14:textId="77777777" w:rsidR="001161AE" w:rsidRPr="001161AE" w:rsidRDefault="001161AE" w:rsidP="0067353F">
      <w:pPr>
        <w:numPr>
          <w:ilvl w:val="1"/>
          <w:numId w:val="29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Asynchronous → 5 minutes</w:t>
      </w:r>
    </w:p>
    <w:p w14:paraId="7B5B7EBD" w14:textId="77777777" w:rsidR="001161AE" w:rsidRPr="001161AE" w:rsidRDefault="001161AE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Procedure:</w:t>
      </w:r>
    </w:p>
    <w:p w14:paraId="001A1DE3" w14:textId="77777777" w:rsidR="001161AE" w:rsidRPr="001161AE" w:rsidRDefault="001161AE" w:rsidP="0067353F">
      <w:pPr>
        <w:numPr>
          <w:ilvl w:val="0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In Skill Editor, click + → select Process.</w:t>
      </w:r>
    </w:p>
    <w:p w14:paraId="04F93F72" w14:textId="77777777" w:rsidR="001161AE" w:rsidRPr="001161AE" w:rsidRDefault="001161AE" w:rsidP="0067353F">
      <w:pPr>
        <w:numPr>
          <w:ilvl w:val="0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Search for and add the process.</w:t>
      </w:r>
    </w:p>
    <w:p w14:paraId="6903B1CF" w14:textId="77777777" w:rsidR="001161AE" w:rsidRPr="001161AE" w:rsidRDefault="001161AE" w:rsidP="0067353F">
      <w:pPr>
        <w:numPr>
          <w:ilvl w:val="0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In the side panel, manage process inputs.</w:t>
      </w:r>
    </w:p>
    <w:p w14:paraId="4DC93FA8" w14:textId="77777777" w:rsidR="001161AE" w:rsidRPr="001161AE" w:rsidRDefault="001161AE" w:rsidP="0067353F">
      <w:pPr>
        <w:numPr>
          <w:ilvl w:val="0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On Input tab:</w:t>
      </w:r>
    </w:p>
    <w:p w14:paraId="3C9BE17B" w14:textId="77777777" w:rsidR="001161AE" w:rsidRPr="001161AE" w:rsidRDefault="001161AE" w:rsidP="0067353F">
      <w:pPr>
        <w:numPr>
          <w:ilvl w:val="1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Map skill parameters → process input parameters.</w:t>
      </w:r>
    </w:p>
    <w:p w14:paraId="4325F02B" w14:textId="77777777" w:rsidR="001161AE" w:rsidRPr="001161AE" w:rsidRDefault="001161AE" w:rsidP="0067353F">
      <w:pPr>
        <w:numPr>
          <w:ilvl w:val="1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Click an input → choose from skill content.</w:t>
      </w:r>
    </w:p>
    <w:p w14:paraId="217B7C36" w14:textId="77777777" w:rsidR="001161AE" w:rsidRPr="001161AE" w:rsidRDefault="001161AE" w:rsidP="0067353F">
      <w:pPr>
        <w:numPr>
          <w:ilvl w:val="1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Optionally apply a formula to transform the value.</w:t>
      </w:r>
    </w:p>
    <w:p w14:paraId="1958EE40" w14:textId="77777777" w:rsidR="001161AE" w:rsidRPr="001161AE" w:rsidRDefault="001161AE" w:rsidP="0067353F">
      <w:pPr>
        <w:numPr>
          <w:ilvl w:val="2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Supports string, numeric, and logical functions.</w:t>
      </w:r>
    </w:p>
    <w:p w14:paraId="03B8BD6F" w14:textId="77777777" w:rsidR="001161AE" w:rsidRPr="001161AE" w:rsidRDefault="001161AE" w:rsidP="0067353F">
      <w:pPr>
        <w:numPr>
          <w:ilvl w:val="2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Formula output must match parameter data type.</w:t>
      </w:r>
    </w:p>
    <w:p w14:paraId="6147F6EE" w14:textId="77777777" w:rsidR="001161AE" w:rsidRPr="001161AE" w:rsidRDefault="001161AE" w:rsidP="0067353F">
      <w:pPr>
        <w:numPr>
          <w:ilvl w:val="2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i/>
          <w:iCs/>
          <w:color w:val="000000" w:themeColor="text1"/>
        </w:rPr>
        <w:t>(See: Use Formulas in Parameter Mappings)</w:t>
      </w:r>
      <w:r w:rsidRPr="001161AE">
        <w:rPr>
          <w:rFonts w:asciiTheme="majorHAnsi" w:hAnsiTheme="majorHAnsi"/>
          <w:color w:val="000000" w:themeColor="text1"/>
        </w:rPr>
        <w:t>.</w:t>
      </w:r>
    </w:p>
    <w:p w14:paraId="20D8FDBA" w14:textId="77777777" w:rsidR="001161AE" w:rsidRPr="001161AE" w:rsidRDefault="001161AE" w:rsidP="0067353F">
      <w:pPr>
        <w:numPr>
          <w:ilvl w:val="0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t>If Wait for Output Result is enabled (asynchronous run):</w:t>
      </w:r>
    </w:p>
    <w:p w14:paraId="3F8A8650" w14:textId="77777777" w:rsidR="001161AE" w:rsidRPr="001161AE" w:rsidRDefault="001161AE" w:rsidP="0067353F">
      <w:pPr>
        <w:numPr>
          <w:ilvl w:val="1"/>
          <w:numId w:val="30"/>
        </w:numPr>
        <w:spacing w:line="240" w:lineRule="auto"/>
        <w:rPr>
          <w:rFonts w:asciiTheme="majorHAnsi" w:hAnsiTheme="majorHAnsi"/>
          <w:color w:val="000000" w:themeColor="text1"/>
        </w:rPr>
      </w:pPr>
      <w:r w:rsidRPr="001161AE">
        <w:rPr>
          <w:rFonts w:asciiTheme="majorHAnsi" w:hAnsiTheme="majorHAnsi"/>
          <w:color w:val="000000" w:themeColor="text1"/>
        </w:rPr>
        <w:lastRenderedPageBreak/>
        <w:t>Check Output tab → map process outputs for use in the next steps of the skill.</w:t>
      </w:r>
    </w:p>
    <w:p w14:paraId="30A125BC" w14:textId="41F68624" w:rsidR="001161AE" w:rsidRPr="001161AE" w:rsidRDefault="001161AE" w:rsidP="0067353F">
      <w:p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Procedure</w:t>
      </w:r>
      <w:r w:rsidRPr="0067353F">
        <w:rPr>
          <w:rFonts w:asciiTheme="majorHAnsi" w:hAnsiTheme="majorHAnsi"/>
        </w:rPr>
        <w:t xml:space="preserve"> for generate a process</w:t>
      </w:r>
      <w:r w:rsidRPr="001161AE">
        <w:rPr>
          <w:rFonts w:asciiTheme="majorHAnsi" w:hAnsiTheme="majorHAnsi"/>
        </w:rPr>
        <w:t>:</w:t>
      </w:r>
    </w:p>
    <w:p w14:paraId="31317C15" w14:textId="77777777" w:rsidR="001161AE" w:rsidRPr="001161AE" w:rsidRDefault="001161AE" w:rsidP="0067353F">
      <w:pPr>
        <w:numPr>
          <w:ilvl w:val="0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From Project Overview or Process Editor, choose Generate → Process.</w:t>
      </w:r>
    </w:p>
    <w:p w14:paraId="527202DA" w14:textId="77777777" w:rsidR="001161AE" w:rsidRPr="001161AE" w:rsidRDefault="001161AE" w:rsidP="0067353F">
      <w:pPr>
        <w:numPr>
          <w:ilvl w:val="0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Enter a prompt describing the process and its steps.</w:t>
      </w:r>
    </w:p>
    <w:p w14:paraId="7AE43B23" w14:textId="77777777" w:rsidR="001161AE" w:rsidRPr="001161AE" w:rsidRDefault="001161AE" w:rsidP="0067353F">
      <w:pPr>
        <w:numPr>
          <w:ilvl w:val="1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Use clear, precise language.</w:t>
      </w:r>
    </w:p>
    <w:p w14:paraId="20BD94AB" w14:textId="77777777" w:rsidR="001161AE" w:rsidRPr="001161AE" w:rsidRDefault="001161AE" w:rsidP="0067353F">
      <w:pPr>
        <w:numPr>
          <w:ilvl w:val="1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 xml:space="preserve">Include verbs like </w:t>
      </w:r>
      <w:r w:rsidRPr="001161AE">
        <w:rPr>
          <w:rFonts w:asciiTheme="majorHAnsi" w:hAnsiTheme="majorHAnsi"/>
          <w:i/>
          <w:iCs/>
        </w:rPr>
        <w:t>Generate</w:t>
      </w:r>
      <w:r w:rsidRPr="001161AE">
        <w:rPr>
          <w:rFonts w:asciiTheme="majorHAnsi" w:hAnsiTheme="majorHAnsi"/>
        </w:rPr>
        <w:t xml:space="preserve"> or </w:t>
      </w:r>
      <w:r w:rsidRPr="001161AE">
        <w:rPr>
          <w:rFonts w:asciiTheme="majorHAnsi" w:hAnsiTheme="majorHAnsi"/>
          <w:i/>
          <w:iCs/>
        </w:rPr>
        <w:t>Add</w:t>
      </w:r>
      <w:r w:rsidRPr="001161AE">
        <w:rPr>
          <w:rFonts w:asciiTheme="majorHAnsi" w:hAnsiTheme="majorHAnsi"/>
        </w:rPr>
        <w:t>.</w:t>
      </w:r>
    </w:p>
    <w:p w14:paraId="23FD2DC7" w14:textId="77777777" w:rsidR="001161AE" w:rsidRPr="001161AE" w:rsidRDefault="001161AE" w:rsidP="0067353F">
      <w:pPr>
        <w:numPr>
          <w:ilvl w:val="1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Use SAP Build Process Automation artifact names (e.g., form, process, data type).</w:t>
      </w:r>
    </w:p>
    <w:p w14:paraId="42D1F3F9" w14:textId="77777777" w:rsidR="001161AE" w:rsidRPr="001161AE" w:rsidRDefault="001161AE" w:rsidP="0067353F">
      <w:pPr>
        <w:numPr>
          <w:ilvl w:val="1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Prompt length: 5–1000 characters.</w:t>
      </w:r>
    </w:p>
    <w:p w14:paraId="0B8978A4" w14:textId="325BD537" w:rsidR="001161AE" w:rsidRPr="001161AE" w:rsidRDefault="001161AE" w:rsidP="0067353F">
      <w:pPr>
        <w:numPr>
          <w:ilvl w:val="0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Choose Send to start generation.</w:t>
      </w:r>
    </w:p>
    <w:p w14:paraId="33E5F59C" w14:textId="77777777" w:rsidR="001161AE" w:rsidRPr="001161AE" w:rsidRDefault="001161AE" w:rsidP="0067353F">
      <w:pPr>
        <w:numPr>
          <w:ilvl w:val="0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To edit or add steps to an existing process, again choose Generate, then describe the new artifact (e.g., email recipient, form field, etc.).</w:t>
      </w:r>
    </w:p>
    <w:p w14:paraId="180C26D5" w14:textId="4A6AFB3C" w:rsidR="001161AE" w:rsidRPr="001161AE" w:rsidRDefault="001161AE" w:rsidP="0067353F">
      <w:pPr>
        <w:numPr>
          <w:ilvl w:val="0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Limitations:</w:t>
      </w:r>
    </w:p>
    <w:p w14:paraId="253A85F5" w14:textId="77777777" w:rsidR="001161AE" w:rsidRPr="001161AE" w:rsidRDefault="001161AE" w:rsidP="0067353F">
      <w:pPr>
        <w:numPr>
          <w:ilvl w:val="1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Can only generate forms, processes, and data types.</w:t>
      </w:r>
    </w:p>
    <w:p w14:paraId="5131D3E8" w14:textId="77777777" w:rsidR="001161AE" w:rsidRPr="001161AE" w:rsidRDefault="001161AE" w:rsidP="0067353F">
      <w:pPr>
        <w:numPr>
          <w:ilvl w:val="1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Cannot generate flow controls (e.g., branches, go-to), or perform release/deploy/delete actions.</w:t>
      </w:r>
    </w:p>
    <w:p w14:paraId="7F9B4531" w14:textId="77777777" w:rsidR="001161AE" w:rsidRPr="001161AE" w:rsidRDefault="001161AE" w:rsidP="0067353F">
      <w:pPr>
        <w:numPr>
          <w:ilvl w:val="0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If generation fails → use Reset () to re-enter the prompt.</w:t>
      </w:r>
    </w:p>
    <w:p w14:paraId="02BA67CF" w14:textId="77777777" w:rsidR="001161AE" w:rsidRPr="0067353F" w:rsidRDefault="001161AE" w:rsidP="0067353F">
      <w:pPr>
        <w:numPr>
          <w:ilvl w:val="0"/>
          <w:numId w:val="31"/>
        </w:numPr>
        <w:spacing w:line="240" w:lineRule="auto"/>
        <w:rPr>
          <w:rFonts w:asciiTheme="majorHAnsi" w:hAnsiTheme="majorHAnsi"/>
        </w:rPr>
      </w:pPr>
      <w:r w:rsidRPr="001161AE">
        <w:rPr>
          <w:rFonts w:asciiTheme="majorHAnsi" w:hAnsiTheme="majorHAnsi"/>
        </w:rPr>
        <w:t>If you add a decision step → you can generate rules for it using Generative AI in a Decision.</w:t>
      </w:r>
    </w:p>
    <w:p w14:paraId="1EBF4B64" w14:textId="7AC82952" w:rsidR="001161AE" w:rsidRPr="0067353F" w:rsidRDefault="001161AE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Procedure</w:t>
      </w:r>
      <w:r w:rsidR="00D6049B" w:rsidRPr="0067353F">
        <w:rPr>
          <w:rFonts w:asciiTheme="majorHAnsi" w:hAnsiTheme="majorHAnsi"/>
        </w:rPr>
        <w:t xml:space="preserve"> </w:t>
      </w:r>
      <w:r w:rsidR="00D6049B" w:rsidRPr="0067353F">
        <w:rPr>
          <w:rFonts w:asciiTheme="majorHAnsi" w:hAnsiTheme="majorHAnsi"/>
          <w:i/>
          <w:iCs/>
          <w:color w:val="000000" w:themeColor="text1"/>
        </w:rPr>
        <w:t>for</w:t>
      </w:r>
      <w:r w:rsidR="00D6049B" w:rsidRPr="001161AE">
        <w:rPr>
          <w:rFonts w:asciiTheme="majorHAnsi" w:hAnsiTheme="majorHAnsi"/>
          <w:i/>
          <w:iCs/>
          <w:color w:val="000000" w:themeColor="text1"/>
        </w:rPr>
        <w:t xml:space="preserve"> Publish a Project</w:t>
      </w:r>
    </w:p>
    <w:p w14:paraId="2BBC0549" w14:textId="0FDA0FB8" w:rsidR="001161AE" w:rsidRPr="0067353F" w:rsidRDefault="001161AE" w:rsidP="0067353F">
      <w:pPr>
        <w:pStyle w:val="ListParagraph"/>
        <w:numPr>
          <w:ilvl w:val="0"/>
          <w:numId w:val="3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In the Lobby, choose the </w:t>
      </w:r>
      <w:r w:rsidRPr="0067353F">
        <w:rPr>
          <w:rFonts w:asciiTheme="majorHAnsi" w:hAnsiTheme="majorHAnsi"/>
        </w:rPr>
        <w:t xml:space="preserve">&gt; </w:t>
      </w:r>
      <w:r w:rsidRPr="0067353F">
        <w:rPr>
          <w:rFonts w:asciiTheme="majorHAnsi" w:hAnsiTheme="majorHAnsi"/>
        </w:rPr>
        <w:t>Arrow next to the project to access its detail information.</w:t>
      </w:r>
    </w:p>
    <w:p w14:paraId="67237FB5" w14:textId="77777777" w:rsidR="001161AE" w:rsidRPr="0067353F" w:rsidRDefault="001161AE" w:rsidP="0067353F">
      <w:pPr>
        <w:pStyle w:val="ListParagraph"/>
        <w:numPr>
          <w:ilvl w:val="0"/>
          <w:numId w:val="3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Choose the Versions tab.</w:t>
      </w:r>
    </w:p>
    <w:p w14:paraId="57E739D0" w14:textId="1903A6A5" w:rsidR="001161AE" w:rsidRPr="0067353F" w:rsidRDefault="001161AE" w:rsidP="0067353F">
      <w:pPr>
        <w:pStyle w:val="ListParagraph"/>
        <w:numPr>
          <w:ilvl w:val="0"/>
          <w:numId w:val="3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Next to the relevant deployed project version, choose Options.</w:t>
      </w:r>
    </w:p>
    <w:p w14:paraId="5CA1D274" w14:textId="12D1D730" w:rsidR="001161AE" w:rsidRPr="0067353F" w:rsidRDefault="001161AE" w:rsidP="0067353F">
      <w:pPr>
        <w:pStyle w:val="ListParagraph"/>
        <w:numPr>
          <w:ilvl w:val="0"/>
          <w:numId w:val="3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Choose Publish to Library.</w:t>
      </w:r>
    </w:p>
    <w:p w14:paraId="47138993" w14:textId="77777777" w:rsidR="001161AE" w:rsidRPr="0067353F" w:rsidRDefault="001161AE" w:rsidP="0067353F">
      <w:pPr>
        <w:pStyle w:val="ListParagraph"/>
        <w:numPr>
          <w:ilvl w:val="0"/>
          <w:numId w:val="3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In the popup, select a Version, a Line of Business, and a Product.</w:t>
      </w:r>
    </w:p>
    <w:p w14:paraId="6B9BA3E0" w14:textId="5391B9A6" w:rsidR="001161AE" w:rsidRPr="0067353F" w:rsidRDefault="001161AE" w:rsidP="0067353F">
      <w:pPr>
        <w:pStyle w:val="ListParagraph"/>
        <w:numPr>
          <w:ilvl w:val="0"/>
          <w:numId w:val="33"/>
        </w:num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Choose Publish.</w:t>
      </w:r>
    </w:p>
    <w:p w14:paraId="7DDFDBF9" w14:textId="777205C8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c)</w:t>
      </w:r>
      <w:r w:rsidRPr="00D6049B">
        <w:rPr>
          <w:rFonts w:asciiTheme="majorHAnsi" w:hAnsiTheme="majorHAnsi"/>
        </w:rPr>
        <w:t>Add an Automation</w:t>
      </w:r>
    </w:p>
    <w:p w14:paraId="1006DADE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Purpose:</w:t>
      </w:r>
    </w:p>
    <w:p w14:paraId="18D95470" w14:textId="5B80FA85" w:rsidR="00D6049B" w:rsidRPr="00D6049B" w:rsidRDefault="00D6049B" w:rsidP="0067353F">
      <w:pPr>
        <w:numPr>
          <w:ilvl w:val="0"/>
          <w:numId w:val="34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Enable a Joule skill to call an automation created in SAP Build Process Automation (BPA).</w:t>
      </w:r>
    </w:p>
    <w:p w14:paraId="6488FEF6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Prerequisites:</w:t>
      </w:r>
    </w:p>
    <w:p w14:paraId="76AA1EFF" w14:textId="77777777" w:rsidR="00D6049B" w:rsidRPr="00D6049B" w:rsidRDefault="00D6049B" w:rsidP="0067353F">
      <w:pPr>
        <w:numPr>
          <w:ilvl w:val="0"/>
          <w:numId w:val="35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 xml:space="preserve">Automation created → </w:t>
      </w:r>
      <w:r w:rsidRPr="00D6049B">
        <w:rPr>
          <w:rFonts w:asciiTheme="majorHAnsi" w:hAnsiTheme="majorHAnsi"/>
          <w:i/>
          <w:iCs/>
        </w:rPr>
        <w:t>(See: Create an Automation)</w:t>
      </w:r>
      <w:r w:rsidRPr="00D6049B">
        <w:rPr>
          <w:rFonts w:asciiTheme="majorHAnsi" w:hAnsiTheme="majorHAnsi"/>
        </w:rPr>
        <w:t>.</w:t>
      </w:r>
    </w:p>
    <w:p w14:paraId="3AD40940" w14:textId="430519D8" w:rsidR="00D6049B" w:rsidRPr="00D6049B" w:rsidRDefault="00D6049B" w:rsidP="0067353F">
      <w:pPr>
        <w:numPr>
          <w:ilvl w:val="0"/>
          <w:numId w:val="35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 xml:space="preserve">Automation published to the SAP Build library → </w:t>
      </w:r>
      <w:r w:rsidRPr="00D6049B">
        <w:rPr>
          <w:rFonts w:asciiTheme="majorHAnsi" w:hAnsiTheme="majorHAnsi"/>
          <w:i/>
          <w:iCs/>
        </w:rPr>
        <w:t>(See: Publish a Project)</w:t>
      </w:r>
      <w:r w:rsidRPr="00D6049B">
        <w:rPr>
          <w:rFonts w:asciiTheme="majorHAnsi" w:hAnsiTheme="majorHAnsi"/>
        </w:rPr>
        <w:t>.</w:t>
      </w:r>
    </w:p>
    <w:p w14:paraId="7373C107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Context:</w:t>
      </w:r>
    </w:p>
    <w:p w14:paraId="3AC10F25" w14:textId="77777777" w:rsidR="00D6049B" w:rsidRPr="00D6049B" w:rsidRDefault="00D6049B" w:rsidP="0067353F">
      <w:pPr>
        <w:numPr>
          <w:ilvl w:val="0"/>
          <w:numId w:val="36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lastRenderedPageBreak/>
        <w:t>Automations can run synchronously or asynchronously.</w:t>
      </w:r>
    </w:p>
    <w:p w14:paraId="1B6EE3F9" w14:textId="77777777" w:rsidR="00D6049B" w:rsidRPr="00D6049B" w:rsidRDefault="00D6049B" w:rsidP="0067353F">
      <w:pPr>
        <w:numPr>
          <w:ilvl w:val="1"/>
          <w:numId w:val="36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Synchronous: Skill doesn’t wait for the automation’s response.</w:t>
      </w:r>
    </w:p>
    <w:p w14:paraId="082C7FA8" w14:textId="77777777" w:rsidR="00D6049B" w:rsidRPr="00D6049B" w:rsidRDefault="00D6049B" w:rsidP="0067353F">
      <w:pPr>
        <w:numPr>
          <w:ilvl w:val="1"/>
          <w:numId w:val="36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Asynchronous: Enable Wait for Output Result → skill can use automation outputs in next steps.</w:t>
      </w:r>
    </w:p>
    <w:p w14:paraId="2E2A0C5A" w14:textId="77777777" w:rsidR="00D6049B" w:rsidRPr="00D6049B" w:rsidRDefault="00D6049B" w:rsidP="0067353F">
      <w:pPr>
        <w:numPr>
          <w:ilvl w:val="0"/>
          <w:numId w:val="36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Timeouts:</w:t>
      </w:r>
    </w:p>
    <w:p w14:paraId="1E2894A4" w14:textId="77777777" w:rsidR="00D6049B" w:rsidRPr="00D6049B" w:rsidRDefault="00D6049B" w:rsidP="0067353F">
      <w:pPr>
        <w:numPr>
          <w:ilvl w:val="1"/>
          <w:numId w:val="36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Synchronous → 15 seconds</w:t>
      </w:r>
    </w:p>
    <w:p w14:paraId="110FD512" w14:textId="7AD7C000" w:rsidR="00D6049B" w:rsidRPr="00D6049B" w:rsidRDefault="00D6049B" w:rsidP="0067353F">
      <w:pPr>
        <w:numPr>
          <w:ilvl w:val="1"/>
          <w:numId w:val="36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Asynchronous → 5 minutes</w:t>
      </w:r>
    </w:p>
    <w:p w14:paraId="276DBF60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Procedure:</w:t>
      </w:r>
    </w:p>
    <w:p w14:paraId="38538351" w14:textId="77777777" w:rsidR="00D6049B" w:rsidRPr="00D6049B" w:rsidRDefault="00D6049B" w:rsidP="0067353F">
      <w:pPr>
        <w:numPr>
          <w:ilvl w:val="0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In Skill Editor, click + → choose Automation.</w:t>
      </w:r>
    </w:p>
    <w:p w14:paraId="76E1922A" w14:textId="77777777" w:rsidR="00D6049B" w:rsidRPr="00D6049B" w:rsidRDefault="00D6049B" w:rsidP="0067353F">
      <w:pPr>
        <w:numPr>
          <w:ilvl w:val="0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Search for and add the automation.</w:t>
      </w:r>
    </w:p>
    <w:p w14:paraId="46B149FF" w14:textId="77777777" w:rsidR="00D6049B" w:rsidRPr="00D6049B" w:rsidRDefault="00D6049B" w:rsidP="0067353F">
      <w:pPr>
        <w:numPr>
          <w:ilvl w:val="0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In the side panel, review and configure inputs.</w:t>
      </w:r>
    </w:p>
    <w:p w14:paraId="1A70957A" w14:textId="77777777" w:rsidR="00D6049B" w:rsidRPr="00D6049B" w:rsidRDefault="00D6049B" w:rsidP="0067353F">
      <w:pPr>
        <w:numPr>
          <w:ilvl w:val="0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On Input tab:</w:t>
      </w:r>
    </w:p>
    <w:p w14:paraId="6C233AFD" w14:textId="77777777" w:rsidR="00D6049B" w:rsidRPr="00D6049B" w:rsidRDefault="00D6049B" w:rsidP="0067353F">
      <w:pPr>
        <w:numPr>
          <w:ilvl w:val="1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Map skill parameters → automation input parameters.</w:t>
      </w:r>
    </w:p>
    <w:p w14:paraId="1E9AFBAA" w14:textId="77777777" w:rsidR="00D6049B" w:rsidRPr="00D6049B" w:rsidRDefault="00D6049B" w:rsidP="0067353F">
      <w:pPr>
        <w:numPr>
          <w:ilvl w:val="1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Click an input → select from skill content.</w:t>
      </w:r>
    </w:p>
    <w:p w14:paraId="3AB5770F" w14:textId="77777777" w:rsidR="00D6049B" w:rsidRPr="00D6049B" w:rsidRDefault="00D6049B" w:rsidP="0067353F">
      <w:pPr>
        <w:numPr>
          <w:ilvl w:val="1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Optionally use a formula to adjust data.</w:t>
      </w:r>
    </w:p>
    <w:p w14:paraId="5EA54D2B" w14:textId="77777777" w:rsidR="00D6049B" w:rsidRPr="00D6049B" w:rsidRDefault="00D6049B" w:rsidP="0067353F">
      <w:pPr>
        <w:numPr>
          <w:ilvl w:val="2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Supports string, numeric, and logical functions.</w:t>
      </w:r>
    </w:p>
    <w:p w14:paraId="068E58D8" w14:textId="77777777" w:rsidR="00D6049B" w:rsidRPr="00D6049B" w:rsidRDefault="00D6049B" w:rsidP="0067353F">
      <w:pPr>
        <w:numPr>
          <w:ilvl w:val="2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Formula result must match the input’s data type.</w:t>
      </w:r>
    </w:p>
    <w:p w14:paraId="1DF3115D" w14:textId="77777777" w:rsidR="00D6049B" w:rsidRPr="00D6049B" w:rsidRDefault="00D6049B" w:rsidP="0067353F">
      <w:pPr>
        <w:numPr>
          <w:ilvl w:val="2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  <w:i/>
          <w:iCs/>
        </w:rPr>
        <w:t>(See: Use Formulas in Parameter Mappings)</w:t>
      </w:r>
      <w:r w:rsidRPr="00D6049B">
        <w:rPr>
          <w:rFonts w:asciiTheme="majorHAnsi" w:hAnsiTheme="majorHAnsi"/>
        </w:rPr>
        <w:t>.</w:t>
      </w:r>
    </w:p>
    <w:p w14:paraId="10EDEDC9" w14:textId="77777777" w:rsidR="00D6049B" w:rsidRPr="00D6049B" w:rsidRDefault="00D6049B" w:rsidP="0067353F">
      <w:pPr>
        <w:numPr>
          <w:ilvl w:val="0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If Wait for Output Result is enabled (asynchronous mode):</w:t>
      </w:r>
    </w:p>
    <w:p w14:paraId="0693D9B0" w14:textId="77CB46F3" w:rsidR="00623734" w:rsidRPr="0067353F" w:rsidRDefault="00D6049B" w:rsidP="0067353F">
      <w:pPr>
        <w:numPr>
          <w:ilvl w:val="1"/>
          <w:numId w:val="37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Open Output tab → map automation outputs for use in next skill steps.</w:t>
      </w:r>
    </w:p>
    <w:p w14:paraId="6E437259" w14:textId="08D9F0D0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d)</w:t>
      </w:r>
      <w:r w:rsidRPr="00D6049B">
        <w:rPr>
          <w:rFonts w:asciiTheme="majorHAnsi" w:hAnsiTheme="majorHAnsi"/>
        </w:rPr>
        <w:t xml:space="preserve">Add a Skill </w:t>
      </w:r>
    </w:p>
    <w:p w14:paraId="2C86AFAD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Purpose:</w:t>
      </w:r>
    </w:p>
    <w:p w14:paraId="2F208BC9" w14:textId="33F9BFD9" w:rsidR="00D6049B" w:rsidRPr="00D6049B" w:rsidRDefault="00D6049B" w:rsidP="0067353F">
      <w:pPr>
        <w:numPr>
          <w:ilvl w:val="0"/>
          <w:numId w:val="38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Allows one Joule skill to call another skill to enable modular and reusable automation logic.</w:t>
      </w:r>
    </w:p>
    <w:p w14:paraId="0E9F5C70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Prerequisite:</w:t>
      </w:r>
    </w:p>
    <w:p w14:paraId="1CFFB0A1" w14:textId="6DA4564F" w:rsidR="00D6049B" w:rsidRPr="00D6049B" w:rsidRDefault="00D6049B" w:rsidP="0067353F">
      <w:pPr>
        <w:numPr>
          <w:ilvl w:val="0"/>
          <w:numId w:val="39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A Joule skill must already be created.</w:t>
      </w:r>
      <w:r w:rsidRPr="00D6049B">
        <w:rPr>
          <w:rFonts w:asciiTheme="majorHAnsi" w:hAnsiTheme="majorHAnsi"/>
        </w:rPr>
        <w:br/>
      </w:r>
      <w:r w:rsidRPr="00D6049B">
        <w:rPr>
          <w:rFonts w:asciiTheme="majorHAnsi" w:hAnsiTheme="majorHAnsi"/>
          <w:i/>
          <w:iCs/>
        </w:rPr>
        <w:t>(See: Create a Joule Skill.)</w:t>
      </w:r>
    </w:p>
    <w:p w14:paraId="1827C8B0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Procedure:</w:t>
      </w:r>
    </w:p>
    <w:p w14:paraId="494AC441" w14:textId="62E2D843" w:rsidR="00D6049B" w:rsidRPr="00D6049B" w:rsidRDefault="00D6049B" w:rsidP="0067353F">
      <w:pPr>
        <w:numPr>
          <w:ilvl w:val="0"/>
          <w:numId w:val="40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In the Skill Editor, click (plus) → select Skill.</w:t>
      </w:r>
    </w:p>
    <w:p w14:paraId="5457D3EB" w14:textId="77777777" w:rsidR="00D6049B" w:rsidRPr="00D6049B" w:rsidRDefault="00D6049B" w:rsidP="0067353F">
      <w:pPr>
        <w:numPr>
          <w:ilvl w:val="0"/>
          <w:numId w:val="40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Search for and add the desired skill.</w:t>
      </w:r>
    </w:p>
    <w:p w14:paraId="4869C433" w14:textId="77777777" w:rsidR="00D6049B" w:rsidRPr="00D6049B" w:rsidRDefault="00D6049B" w:rsidP="0067353F">
      <w:pPr>
        <w:numPr>
          <w:ilvl w:val="0"/>
          <w:numId w:val="40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lastRenderedPageBreak/>
        <w:t>In the side panel, review and configure inputs and outputs.</w:t>
      </w:r>
    </w:p>
    <w:p w14:paraId="1C98AC99" w14:textId="77777777" w:rsidR="00D6049B" w:rsidRPr="00D6049B" w:rsidRDefault="00D6049B" w:rsidP="0067353F">
      <w:pPr>
        <w:numPr>
          <w:ilvl w:val="0"/>
          <w:numId w:val="40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On the Input tab:</w:t>
      </w:r>
    </w:p>
    <w:p w14:paraId="28223BC8" w14:textId="77777777" w:rsidR="00D6049B" w:rsidRPr="00D6049B" w:rsidRDefault="00D6049B" w:rsidP="0067353F">
      <w:pPr>
        <w:numPr>
          <w:ilvl w:val="1"/>
          <w:numId w:val="40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Map parameters from the current skill to the input parameters of the called skill.</w:t>
      </w:r>
    </w:p>
    <w:p w14:paraId="445C2519" w14:textId="77777777" w:rsidR="00D6049B" w:rsidRPr="00D6049B" w:rsidRDefault="00D6049B" w:rsidP="0067353F">
      <w:pPr>
        <w:numPr>
          <w:ilvl w:val="1"/>
          <w:numId w:val="40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Click an input parameter → choose a parameter from the skill content in the popup.</w:t>
      </w:r>
    </w:p>
    <w:p w14:paraId="633DD5DC" w14:textId="2A3A6B18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e)</w:t>
      </w:r>
      <w:r w:rsidRPr="00D6049B">
        <w:rPr>
          <w:rFonts w:asciiTheme="majorHAnsi" w:hAnsiTheme="majorHAnsi"/>
        </w:rPr>
        <w:t xml:space="preserve">Add a Condition </w:t>
      </w:r>
    </w:p>
    <w:p w14:paraId="564246FE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Purpose:</w:t>
      </w:r>
    </w:p>
    <w:p w14:paraId="47AA5198" w14:textId="77777777" w:rsidR="00D6049B" w:rsidRPr="00D6049B" w:rsidRDefault="00D6049B" w:rsidP="0067353F">
      <w:pPr>
        <w:numPr>
          <w:ilvl w:val="0"/>
          <w:numId w:val="41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To add logical decision-making to your Joule skill.</w:t>
      </w:r>
    </w:p>
    <w:p w14:paraId="32562828" w14:textId="137125E3" w:rsidR="00D6049B" w:rsidRPr="00D6049B" w:rsidRDefault="00D6049B" w:rsidP="0067353F">
      <w:pPr>
        <w:numPr>
          <w:ilvl w:val="0"/>
          <w:numId w:val="41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Helps define if–then scenarios and control workflow flow.</w:t>
      </w:r>
    </w:p>
    <w:p w14:paraId="2E4F5AAD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Context:</w:t>
      </w:r>
    </w:p>
    <w:p w14:paraId="5146EAC6" w14:textId="0A286FC4" w:rsidR="00D6049B" w:rsidRPr="00D6049B" w:rsidRDefault="00D6049B" w:rsidP="0067353F">
      <w:pPr>
        <w:numPr>
          <w:ilvl w:val="0"/>
          <w:numId w:val="42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You can add single or multiple layers of conditions to create complex logic.</w:t>
      </w:r>
    </w:p>
    <w:p w14:paraId="28A9860C" w14:textId="77777777" w:rsidR="00D6049B" w:rsidRPr="00D6049B" w:rsidRDefault="00D6049B" w:rsidP="0067353F">
      <w:p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Procedure:</w:t>
      </w:r>
    </w:p>
    <w:p w14:paraId="0A884537" w14:textId="6012103F" w:rsidR="00D6049B" w:rsidRPr="00D6049B" w:rsidRDefault="00D6049B" w:rsidP="0067353F">
      <w:pPr>
        <w:numPr>
          <w:ilvl w:val="0"/>
          <w:numId w:val="43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In the Skill Editor, click (plus) → select Check Condition.</w:t>
      </w:r>
    </w:p>
    <w:p w14:paraId="28D41411" w14:textId="77777777" w:rsidR="00D6049B" w:rsidRPr="00D6049B" w:rsidRDefault="00D6049B" w:rsidP="0067353F">
      <w:pPr>
        <w:numPr>
          <w:ilvl w:val="0"/>
          <w:numId w:val="43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In the side panel, click Open Condition Editor.</w:t>
      </w:r>
    </w:p>
    <w:p w14:paraId="6B1295C8" w14:textId="77777777" w:rsidR="00D6049B" w:rsidRPr="00D6049B" w:rsidRDefault="00D6049B" w:rsidP="0067353F">
      <w:pPr>
        <w:numPr>
          <w:ilvl w:val="0"/>
          <w:numId w:val="43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Define your condition logic (e.g., comparisons, expressions) → choose Apply.</w:t>
      </w:r>
    </w:p>
    <w:p w14:paraId="4309100B" w14:textId="77777777" w:rsidR="00D6049B" w:rsidRPr="00D6049B" w:rsidRDefault="00D6049B" w:rsidP="0067353F">
      <w:pPr>
        <w:numPr>
          <w:ilvl w:val="0"/>
          <w:numId w:val="43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>In the editor, click the arrow next to the condition name to view branches.</w:t>
      </w:r>
    </w:p>
    <w:p w14:paraId="4DB94F89" w14:textId="293FDBCE" w:rsidR="00D6049B" w:rsidRPr="00D6049B" w:rsidRDefault="00D6049B" w:rsidP="0067353F">
      <w:pPr>
        <w:numPr>
          <w:ilvl w:val="0"/>
          <w:numId w:val="43"/>
        </w:numPr>
        <w:spacing w:line="240" w:lineRule="auto"/>
        <w:rPr>
          <w:rFonts w:asciiTheme="majorHAnsi" w:hAnsiTheme="majorHAnsi"/>
        </w:rPr>
      </w:pPr>
      <w:r w:rsidRPr="00D6049B">
        <w:rPr>
          <w:rFonts w:asciiTheme="majorHAnsi" w:hAnsiTheme="majorHAnsi"/>
        </w:rPr>
        <w:t xml:space="preserve">Click </w:t>
      </w:r>
      <w:proofErr w:type="spellStart"/>
      <w:r w:rsidRPr="0067353F">
        <w:rPr>
          <w:rFonts w:asciiTheme="majorHAnsi" w:hAnsiTheme="majorHAnsi" w:cs="Segoe UI Emoji"/>
        </w:rPr>
        <w:t>plsu</w:t>
      </w:r>
      <w:proofErr w:type="spellEnd"/>
      <w:r w:rsidRPr="0067353F">
        <w:rPr>
          <w:rFonts w:asciiTheme="majorHAnsi" w:hAnsiTheme="majorHAnsi" w:cs="Segoe UI Emoji"/>
        </w:rPr>
        <w:t xml:space="preserve"> </w:t>
      </w:r>
      <w:r w:rsidRPr="00D6049B">
        <w:rPr>
          <w:rFonts w:asciiTheme="majorHAnsi" w:hAnsiTheme="majorHAnsi"/>
        </w:rPr>
        <w:t>to add activities under each branch (e.g., actions, processes, or other skills).</w:t>
      </w:r>
    </w:p>
    <w:p w14:paraId="7DF2BE46" w14:textId="6203BBA9" w:rsidR="00911FC1" w:rsidRPr="0067353F" w:rsidRDefault="00911FC1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>f)</w:t>
      </w:r>
      <w:r w:rsidRPr="0067353F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67353F">
        <w:rPr>
          <w:rFonts w:asciiTheme="majorHAnsi" w:hAnsiTheme="majorHAnsi"/>
        </w:rPr>
        <w:t>Send a Message – Short Notes</w:t>
      </w:r>
    </w:p>
    <w:p w14:paraId="647A8CFF" w14:textId="77777777" w:rsidR="00911FC1" w:rsidRPr="00911FC1" w:rsidRDefault="00911FC1" w:rsidP="0067353F">
      <w:p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Purpose:</w:t>
      </w:r>
    </w:p>
    <w:p w14:paraId="4C7FFF5B" w14:textId="77777777" w:rsidR="00911FC1" w:rsidRPr="00911FC1" w:rsidRDefault="00911FC1" w:rsidP="0067353F">
      <w:pPr>
        <w:numPr>
          <w:ilvl w:val="0"/>
          <w:numId w:val="44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To create a custom message that Joule displays to users after a skill runs.</w:t>
      </w:r>
    </w:p>
    <w:p w14:paraId="3631871C" w14:textId="166D7A75" w:rsidR="00911FC1" w:rsidRPr="00911FC1" w:rsidRDefault="00911FC1" w:rsidP="0067353F">
      <w:pPr>
        <w:numPr>
          <w:ilvl w:val="0"/>
          <w:numId w:val="44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Allows you to manually define what Joule communicates instead of using auto-generated responses.</w:t>
      </w:r>
    </w:p>
    <w:p w14:paraId="25191D15" w14:textId="77777777" w:rsidR="00911FC1" w:rsidRPr="00911FC1" w:rsidRDefault="00911FC1" w:rsidP="0067353F">
      <w:p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Context:</w:t>
      </w:r>
    </w:p>
    <w:p w14:paraId="4F7D7549" w14:textId="77777777" w:rsidR="00911FC1" w:rsidRPr="00911FC1" w:rsidRDefault="00911FC1" w:rsidP="0067353F">
      <w:pPr>
        <w:numPr>
          <w:ilvl w:val="0"/>
          <w:numId w:val="45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You can either create your own message or let Joule generate one automatically.</w:t>
      </w:r>
    </w:p>
    <w:p w14:paraId="50436715" w14:textId="75B833E9" w:rsidR="00911FC1" w:rsidRPr="00911FC1" w:rsidRDefault="00911FC1" w:rsidP="0067353F">
      <w:pPr>
        <w:numPr>
          <w:ilvl w:val="0"/>
          <w:numId w:val="45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Useful for providing clear feedback, confirmations, or results to the user.</w:t>
      </w:r>
    </w:p>
    <w:p w14:paraId="44D67209" w14:textId="77777777" w:rsidR="00911FC1" w:rsidRPr="00911FC1" w:rsidRDefault="00911FC1" w:rsidP="0067353F">
      <w:p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Procedure:</w:t>
      </w:r>
    </w:p>
    <w:p w14:paraId="71E1A233" w14:textId="14A8FA09" w:rsidR="00911FC1" w:rsidRPr="00911FC1" w:rsidRDefault="00911FC1" w:rsidP="0067353F">
      <w:pPr>
        <w:numPr>
          <w:ilvl w:val="0"/>
          <w:numId w:val="46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 xml:space="preserve">In the Skill Editor, click </w:t>
      </w:r>
      <w:r w:rsidR="0067353F" w:rsidRPr="0067353F">
        <w:rPr>
          <w:rFonts w:asciiTheme="majorHAnsi" w:hAnsiTheme="majorHAnsi" w:cs="Segoe UI Emoji"/>
        </w:rPr>
        <w:t>plus</w:t>
      </w:r>
      <w:r w:rsidRPr="00911FC1">
        <w:rPr>
          <w:rFonts w:asciiTheme="majorHAnsi" w:hAnsiTheme="majorHAnsi"/>
        </w:rPr>
        <w:t xml:space="preserve"> → choose Send Message.</w:t>
      </w:r>
    </w:p>
    <w:p w14:paraId="7818840C" w14:textId="77777777" w:rsidR="00911FC1" w:rsidRPr="00911FC1" w:rsidRDefault="00911FC1" w:rsidP="0067353F">
      <w:pPr>
        <w:numPr>
          <w:ilvl w:val="0"/>
          <w:numId w:val="46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In the side panel, enter a name → click Open Message Editor.</w:t>
      </w:r>
    </w:p>
    <w:p w14:paraId="5F8EB492" w14:textId="77777777" w:rsidR="00911FC1" w:rsidRPr="00911FC1" w:rsidRDefault="00911FC1" w:rsidP="0067353F">
      <w:pPr>
        <w:numPr>
          <w:ilvl w:val="0"/>
          <w:numId w:val="46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Write and customize your message.</w:t>
      </w:r>
    </w:p>
    <w:p w14:paraId="00B23AC1" w14:textId="77777777" w:rsidR="00911FC1" w:rsidRPr="00911FC1" w:rsidRDefault="00911FC1" w:rsidP="0067353F">
      <w:pPr>
        <w:numPr>
          <w:ilvl w:val="0"/>
          <w:numId w:val="46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To include dynamic data, click &lt; &gt; (angle brackets) → select a variable to insert.</w:t>
      </w:r>
    </w:p>
    <w:p w14:paraId="5084BF4D" w14:textId="77777777" w:rsidR="00911FC1" w:rsidRPr="00911FC1" w:rsidRDefault="00911FC1" w:rsidP="0067353F">
      <w:pPr>
        <w:numPr>
          <w:ilvl w:val="1"/>
          <w:numId w:val="46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lastRenderedPageBreak/>
        <w:t>The variable’s value is filled at runtime.</w:t>
      </w:r>
    </w:p>
    <w:p w14:paraId="0FABC7DD" w14:textId="77777777" w:rsidR="00911FC1" w:rsidRPr="00911FC1" w:rsidRDefault="00911FC1" w:rsidP="0067353F">
      <w:pPr>
        <w:numPr>
          <w:ilvl w:val="0"/>
          <w:numId w:val="46"/>
        </w:numPr>
        <w:spacing w:line="240" w:lineRule="auto"/>
        <w:rPr>
          <w:rFonts w:asciiTheme="majorHAnsi" w:hAnsiTheme="majorHAnsi"/>
        </w:rPr>
      </w:pPr>
      <w:r w:rsidRPr="00911FC1">
        <w:rPr>
          <w:rFonts w:asciiTheme="majorHAnsi" w:hAnsiTheme="majorHAnsi"/>
        </w:rPr>
        <w:t>Click Save when done.</w:t>
      </w:r>
    </w:p>
    <w:p w14:paraId="2D27F7A8" w14:textId="3986817C" w:rsidR="00D6049B" w:rsidRPr="0067353F" w:rsidRDefault="000D0F13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g) </w:t>
      </w:r>
      <w:r w:rsidRPr="0067353F">
        <w:rPr>
          <w:rFonts w:asciiTheme="majorHAnsi" w:hAnsiTheme="majorHAnsi"/>
        </w:rPr>
        <w:t>Use Formulas in Parameter Mappings</w:t>
      </w:r>
    </w:p>
    <w:p w14:paraId="1CAD0E84" w14:textId="77777777" w:rsidR="000D0F13" w:rsidRPr="000D0F13" w:rsidRDefault="000D0F13" w:rsidP="0067353F">
      <w:p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Purpose:</w:t>
      </w:r>
    </w:p>
    <w:p w14:paraId="36129F11" w14:textId="77777777" w:rsidR="000D0F13" w:rsidRPr="000D0F13" w:rsidRDefault="000D0F13" w:rsidP="0067353F">
      <w:pPr>
        <w:numPr>
          <w:ilvl w:val="0"/>
          <w:numId w:val="47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To modify or transform parameters between activities using formulas.</w:t>
      </w:r>
    </w:p>
    <w:p w14:paraId="036D2319" w14:textId="77777777" w:rsidR="000D0F13" w:rsidRPr="000D0F13" w:rsidRDefault="000D0F13" w:rsidP="0067353F">
      <w:pPr>
        <w:numPr>
          <w:ilvl w:val="0"/>
          <w:numId w:val="47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Makes parameters more compatible or user-friendly for API calls, processes, or automations.</w:t>
      </w:r>
    </w:p>
    <w:p w14:paraId="33AFA3FC" w14:textId="77777777" w:rsidR="000D0F13" w:rsidRPr="000D0F13" w:rsidRDefault="000D0F13" w:rsidP="0067353F">
      <w:p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Context:</w:t>
      </w:r>
    </w:p>
    <w:p w14:paraId="7432D283" w14:textId="77777777" w:rsidR="000D0F13" w:rsidRPr="000D0F13" w:rsidRDefault="000D0F13" w:rsidP="0067353F">
      <w:p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Formulas allow you to:</w:t>
      </w:r>
    </w:p>
    <w:p w14:paraId="5CC2CEDE" w14:textId="77777777" w:rsidR="000D0F13" w:rsidRPr="000D0F13" w:rsidRDefault="000D0F13" w:rsidP="0067353F">
      <w:pPr>
        <w:numPr>
          <w:ilvl w:val="0"/>
          <w:numId w:val="48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Do calculations on numbers.</w:t>
      </w:r>
    </w:p>
    <w:p w14:paraId="38870E6A" w14:textId="77777777" w:rsidR="000D0F13" w:rsidRPr="000D0F13" w:rsidRDefault="000D0F13" w:rsidP="0067353F">
      <w:pPr>
        <w:numPr>
          <w:ilvl w:val="0"/>
          <w:numId w:val="48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Concatenate or edit text strings.</w:t>
      </w:r>
    </w:p>
    <w:p w14:paraId="3040C456" w14:textId="77777777" w:rsidR="000D0F13" w:rsidRPr="000D0F13" w:rsidRDefault="000D0F13" w:rsidP="0067353F">
      <w:pPr>
        <w:numPr>
          <w:ilvl w:val="0"/>
          <w:numId w:val="48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Convert data types (e.g., number ↔ string).</w:t>
      </w:r>
    </w:p>
    <w:p w14:paraId="3FB8EA30" w14:textId="77777777" w:rsidR="000D0F13" w:rsidRPr="000D0F13" w:rsidRDefault="000D0F13" w:rsidP="0067353F">
      <w:pPr>
        <w:numPr>
          <w:ilvl w:val="0"/>
          <w:numId w:val="48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Apply conditional logic for dynamic behavior.</w:t>
      </w:r>
    </w:p>
    <w:p w14:paraId="69C6D31D" w14:textId="77777777" w:rsidR="000D0F13" w:rsidRPr="000D0F13" w:rsidRDefault="000D0F13" w:rsidP="0067353F">
      <w:p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Procedure:</w:t>
      </w:r>
    </w:p>
    <w:p w14:paraId="0B9DFFBE" w14:textId="77777777" w:rsidR="000D0F13" w:rsidRPr="000D0F13" w:rsidRDefault="000D0F13" w:rsidP="0067353F">
      <w:pPr>
        <w:numPr>
          <w:ilvl w:val="0"/>
          <w:numId w:val="49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In the editor, select the step with the parameter to convert.</w:t>
      </w:r>
    </w:p>
    <w:p w14:paraId="4768C755" w14:textId="77777777" w:rsidR="000D0F13" w:rsidRPr="000D0F13" w:rsidRDefault="000D0F13" w:rsidP="0067353F">
      <w:pPr>
        <w:numPr>
          <w:ilvl w:val="0"/>
          <w:numId w:val="49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On the Input tab, click the parameter → choose Apply a formula.</w:t>
      </w:r>
    </w:p>
    <w:p w14:paraId="19B3E145" w14:textId="77777777" w:rsidR="000D0F13" w:rsidRPr="000D0F13" w:rsidRDefault="000D0F13" w:rsidP="0067353F">
      <w:pPr>
        <w:numPr>
          <w:ilvl w:val="0"/>
          <w:numId w:val="49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In the Formula Editor, view available parameters under:</w:t>
      </w:r>
    </w:p>
    <w:p w14:paraId="24D5E24B" w14:textId="77777777" w:rsidR="000D0F13" w:rsidRPr="000D0F13" w:rsidRDefault="000D0F13" w:rsidP="0067353F">
      <w:pPr>
        <w:numPr>
          <w:ilvl w:val="1"/>
          <w:numId w:val="49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Skill Inputs</w:t>
      </w:r>
    </w:p>
    <w:p w14:paraId="3C572300" w14:textId="77777777" w:rsidR="000D0F13" w:rsidRPr="000D0F13" w:rsidRDefault="000D0F13" w:rsidP="0067353F">
      <w:pPr>
        <w:numPr>
          <w:ilvl w:val="1"/>
          <w:numId w:val="49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Skill Metadata</w:t>
      </w:r>
    </w:p>
    <w:p w14:paraId="75E682F9" w14:textId="77777777" w:rsidR="000D0F13" w:rsidRPr="000D0F13" w:rsidRDefault="000D0F13" w:rsidP="0067353F">
      <w:pPr>
        <w:numPr>
          <w:ilvl w:val="0"/>
          <w:numId w:val="49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Browse String Functions (and others) → double-click the desired function.</w:t>
      </w:r>
    </w:p>
    <w:p w14:paraId="273B91B4" w14:textId="77777777" w:rsidR="000D0F13" w:rsidRPr="000D0F13" w:rsidRDefault="000D0F13" w:rsidP="0067353F">
      <w:pPr>
        <w:numPr>
          <w:ilvl w:val="0"/>
          <w:numId w:val="49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Add parameters as needed from Skill Inputs/Metadata.</w:t>
      </w:r>
    </w:p>
    <w:p w14:paraId="33517AFC" w14:textId="77777777" w:rsidR="000D0F13" w:rsidRPr="0067353F" w:rsidRDefault="000D0F13" w:rsidP="0067353F">
      <w:pPr>
        <w:numPr>
          <w:ilvl w:val="0"/>
          <w:numId w:val="49"/>
        </w:numPr>
        <w:spacing w:line="240" w:lineRule="auto"/>
        <w:rPr>
          <w:rFonts w:asciiTheme="majorHAnsi" w:hAnsiTheme="majorHAnsi"/>
        </w:rPr>
      </w:pPr>
      <w:r w:rsidRPr="000D0F13">
        <w:rPr>
          <w:rFonts w:asciiTheme="majorHAnsi" w:hAnsiTheme="majorHAnsi"/>
        </w:rPr>
        <w:t>Choose Apply to save.</w:t>
      </w:r>
    </w:p>
    <w:p w14:paraId="293CC53C" w14:textId="07542E3C" w:rsidR="00C45472" w:rsidRPr="0067353F" w:rsidRDefault="00C45472" w:rsidP="0067353F">
      <w:pPr>
        <w:spacing w:line="240" w:lineRule="auto"/>
        <w:rPr>
          <w:rFonts w:asciiTheme="majorHAnsi" w:hAnsiTheme="majorHAnsi"/>
        </w:rPr>
      </w:pPr>
      <w:r w:rsidRPr="0067353F">
        <w:rPr>
          <w:rFonts w:asciiTheme="majorHAnsi" w:hAnsiTheme="majorHAnsi"/>
        </w:rPr>
        <w:t xml:space="preserve">h) </w:t>
      </w:r>
      <w:r w:rsidRPr="0067353F">
        <w:rPr>
          <w:rFonts w:asciiTheme="majorHAnsi" w:hAnsiTheme="majorHAnsi"/>
        </w:rPr>
        <w:t>Set Variables</w:t>
      </w:r>
    </w:p>
    <w:p w14:paraId="7D790E67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Purpose:</w:t>
      </w:r>
    </w:p>
    <w:p w14:paraId="282A74EA" w14:textId="77777777" w:rsidR="00C45472" w:rsidRPr="00C45472" w:rsidRDefault="00C45472" w:rsidP="0067353F">
      <w:pPr>
        <w:numPr>
          <w:ilvl w:val="0"/>
          <w:numId w:val="50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To create, update, or delete variables within a Joule skill.</w:t>
      </w:r>
    </w:p>
    <w:p w14:paraId="7FD3F345" w14:textId="77777777" w:rsidR="00C45472" w:rsidRPr="00C45472" w:rsidRDefault="00C45472" w:rsidP="0067353F">
      <w:pPr>
        <w:numPr>
          <w:ilvl w:val="0"/>
          <w:numId w:val="50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Variables store dynamic values that can change during skill execution.</w:t>
      </w:r>
    </w:p>
    <w:p w14:paraId="4D37B45C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Context:</w:t>
      </w:r>
    </w:p>
    <w:p w14:paraId="6D0F127F" w14:textId="77777777" w:rsidR="00C45472" w:rsidRPr="00C45472" w:rsidRDefault="00C45472" w:rsidP="0067353F">
      <w:pPr>
        <w:numPr>
          <w:ilvl w:val="0"/>
          <w:numId w:val="51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Variables help manage temporary data and enable flexible, dynamic skill behavior.</w:t>
      </w:r>
    </w:p>
    <w:p w14:paraId="7645939C" w14:textId="77777777" w:rsidR="00C45472" w:rsidRPr="00C45472" w:rsidRDefault="00C45472" w:rsidP="0067353F">
      <w:pPr>
        <w:numPr>
          <w:ilvl w:val="0"/>
          <w:numId w:val="51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Can be added/edited via:</w:t>
      </w:r>
    </w:p>
    <w:p w14:paraId="663CC314" w14:textId="77777777" w:rsidR="00C45472" w:rsidRPr="00C45472" w:rsidRDefault="00C45472" w:rsidP="0067353F">
      <w:pPr>
        <w:numPr>
          <w:ilvl w:val="1"/>
          <w:numId w:val="51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lastRenderedPageBreak/>
        <w:t>Skills Configuration tab</w:t>
      </w:r>
    </w:p>
    <w:p w14:paraId="4414B666" w14:textId="77777777" w:rsidR="00C45472" w:rsidRPr="00C45472" w:rsidRDefault="00C45472" w:rsidP="0067353F">
      <w:pPr>
        <w:numPr>
          <w:ilvl w:val="1"/>
          <w:numId w:val="51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Set Variables activity in the Skill Editor</w:t>
      </w:r>
    </w:p>
    <w:p w14:paraId="0A8E2298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1. Add Variable (via Skills Configuration)</w:t>
      </w:r>
    </w:p>
    <w:p w14:paraId="09D1D3CD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Steps:</w:t>
      </w:r>
    </w:p>
    <w:p w14:paraId="51B703E3" w14:textId="77777777" w:rsidR="00C45472" w:rsidRPr="00C45472" w:rsidRDefault="00C45472" w:rsidP="0067353F">
      <w:pPr>
        <w:numPr>
          <w:ilvl w:val="0"/>
          <w:numId w:val="52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 xml:space="preserve">Open </w:t>
      </w:r>
      <w:r w:rsidRPr="00C45472">
        <w:rPr>
          <w:rFonts w:ascii="Segoe UI Symbol" w:hAnsi="Segoe UI Symbol" w:cs="Segoe UI Symbol"/>
        </w:rPr>
        <w:t>⚙</w:t>
      </w:r>
      <w:r w:rsidRPr="00C45472">
        <w:rPr>
          <w:rFonts w:asciiTheme="majorHAnsi" w:hAnsiTheme="majorHAnsi"/>
        </w:rPr>
        <w:t xml:space="preserve"> Skills Configuration tab.</w:t>
      </w:r>
    </w:p>
    <w:p w14:paraId="751CFFF1" w14:textId="77777777" w:rsidR="00C45472" w:rsidRPr="00C45472" w:rsidRDefault="00C45472" w:rsidP="0067353F">
      <w:pPr>
        <w:numPr>
          <w:ilvl w:val="0"/>
          <w:numId w:val="52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 xml:space="preserve">In Parameters panel, choose Configure next to </w:t>
      </w:r>
      <w:r w:rsidRPr="00C45472">
        <w:rPr>
          <w:rFonts w:asciiTheme="majorHAnsi" w:hAnsiTheme="majorHAnsi"/>
          <w:i/>
          <w:iCs/>
        </w:rPr>
        <w:t>Skills Variables</w:t>
      </w:r>
      <w:r w:rsidRPr="00C45472">
        <w:rPr>
          <w:rFonts w:asciiTheme="majorHAnsi" w:hAnsiTheme="majorHAnsi"/>
        </w:rPr>
        <w:t>.</w:t>
      </w:r>
    </w:p>
    <w:p w14:paraId="7493B0A4" w14:textId="77777777" w:rsidR="00C45472" w:rsidRPr="00C45472" w:rsidRDefault="00C45472" w:rsidP="0067353F">
      <w:pPr>
        <w:numPr>
          <w:ilvl w:val="0"/>
          <w:numId w:val="52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Click Add Variable.</w:t>
      </w:r>
    </w:p>
    <w:p w14:paraId="60EC7997" w14:textId="77777777" w:rsidR="00C45472" w:rsidRPr="00C45472" w:rsidRDefault="00C45472" w:rsidP="0067353F">
      <w:pPr>
        <w:numPr>
          <w:ilvl w:val="0"/>
          <w:numId w:val="52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Enter Name and Initial Value.</w:t>
      </w:r>
    </w:p>
    <w:p w14:paraId="6B0172FD" w14:textId="77777777" w:rsidR="00C45472" w:rsidRPr="00C45472" w:rsidRDefault="00C45472" w:rsidP="0067353F">
      <w:pPr>
        <w:numPr>
          <w:ilvl w:val="0"/>
          <w:numId w:val="52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Choose Apply.</w:t>
      </w:r>
    </w:p>
    <w:p w14:paraId="504B4657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2. Add Variable (via Set Variables Activity)</w:t>
      </w:r>
    </w:p>
    <w:p w14:paraId="72D666A5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Steps:</w:t>
      </w:r>
    </w:p>
    <w:p w14:paraId="262CCF7D" w14:textId="4985FEC8" w:rsidR="00C45472" w:rsidRPr="00C45472" w:rsidRDefault="00C45472" w:rsidP="0067353F">
      <w:pPr>
        <w:numPr>
          <w:ilvl w:val="0"/>
          <w:numId w:val="53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 xml:space="preserve">In Skill Editor, click </w:t>
      </w:r>
      <w:r w:rsidR="0067353F" w:rsidRPr="0067353F">
        <w:rPr>
          <w:rFonts w:asciiTheme="majorHAnsi" w:hAnsiTheme="majorHAnsi" w:cs="Segoe UI Emoji"/>
        </w:rPr>
        <w:t>(plus)</w:t>
      </w:r>
      <w:r w:rsidRPr="00C45472">
        <w:rPr>
          <w:rFonts w:asciiTheme="majorHAnsi" w:hAnsiTheme="majorHAnsi"/>
        </w:rPr>
        <w:t xml:space="preserve"> Add → select Set Variables.</w:t>
      </w:r>
    </w:p>
    <w:p w14:paraId="2020B884" w14:textId="77777777" w:rsidR="00C45472" w:rsidRPr="00C45472" w:rsidRDefault="00C45472" w:rsidP="0067353F">
      <w:pPr>
        <w:numPr>
          <w:ilvl w:val="0"/>
          <w:numId w:val="53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 xml:space="preserve">Under </w:t>
      </w:r>
      <w:r w:rsidRPr="00C45472">
        <w:rPr>
          <w:rFonts w:asciiTheme="majorHAnsi" w:hAnsiTheme="majorHAnsi"/>
          <w:i/>
          <w:iCs/>
        </w:rPr>
        <w:t>Set Skills Variables</w:t>
      </w:r>
      <w:r w:rsidRPr="00C45472">
        <w:rPr>
          <w:rFonts w:asciiTheme="majorHAnsi" w:hAnsiTheme="majorHAnsi"/>
        </w:rPr>
        <w:t>, open the dropdown.</w:t>
      </w:r>
    </w:p>
    <w:p w14:paraId="22536C15" w14:textId="77777777" w:rsidR="00C45472" w:rsidRPr="00C45472" w:rsidRDefault="00C45472" w:rsidP="0067353F">
      <w:pPr>
        <w:numPr>
          <w:ilvl w:val="0"/>
          <w:numId w:val="53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To update, select existing variable; to add, select Add Variable.</w:t>
      </w:r>
    </w:p>
    <w:p w14:paraId="75662A15" w14:textId="77777777" w:rsidR="00C45472" w:rsidRPr="00C45472" w:rsidRDefault="00C45472" w:rsidP="0067353F">
      <w:pPr>
        <w:numPr>
          <w:ilvl w:val="0"/>
          <w:numId w:val="53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Enter Name → choose Add.</w:t>
      </w:r>
    </w:p>
    <w:p w14:paraId="6B695A44" w14:textId="77777777" w:rsidR="00C45472" w:rsidRPr="00C45472" w:rsidRDefault="00C45472" w:rsidP="0067353F">
      <w:pPr>
        <w:numPr>
          <w:ilvl w:val="0"/>
          <w:numId w:val="53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Set an Initial Value.</w:t>
      </w:r>
    </w:p>
    <w:p w14:paraId="43B8DF9C" w14:textId="77777777" w:rsidR="00C45472" w:rsidRPr="00C45472" w:rsidRDefault="00C45472" w:rsidP="0067353F">
      <w:pPr>
        <w:numPr>
          <w:ilvl w:val="0"/>
          <w:numId w:val="53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(Optional) Enter a Step Name.</w:t>
      </w:r>
    </w:p>
    <w:p w14:paraId="6528E906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3. Delete Variable (via Skills Configuration)</w:t>
      </w:r>
    </w:p>
    <w:p w14:paraId="6D807AD2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Steps:</w:t>
      </w:r>
    </w:p>
    <w:p w14:paraId="74F4BCDA" w14:textId="77777777" w:rsidR="00C45472" w:rsidRPr="00C45472" w:rsidRDefault="00C45472" w:rsidP="0067353F">
      <w:pPr>
        <w:numPr>
          <w:ilvl w:val="0"/>
          <w:numId w:val="54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 xml:space="preserve">Next to </w:t>
      </w:r>
      <w:r w:rsidRPr="00C45472">
        <w:rPr>
          <w:rFonts w:asciiTheme="majorHAnsi" w:hAnsiTheme="majorHAnsi"/>
          <w:i/>
          <w:iCs/>
        </w:rPr>
        <w:t>Skills Variables</w:t>
      </w:r>
      <w:r w:rsidRPr="00C45472">
        <w:rPr>
          <w:rFonts w:asciiTheme="majorHAnsi" w:hAnsiTheme="majorHAnsi"/>
        </w:rPr>
        <w:t>, select Configure.</w:t>
      </w:r>
    </w:p>
    <w:p w14:paraId="6BFDED0E" w14:textId="7B4A2C30" w:rsidR="00C45472" w:rsidRPr="00C45472" w:rsidRDefault="00C45472" w:rsidP="0067353F">
      <w:pPr>
        <w:numPr>
          <w:ilvl w:val="0"/>
          <w:numId w:val="54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Click Remove beside the variable.</w:t>
      </w:r>
    </w:p>
    <w:p w14:paraId="077C27A7" w14:textId="77777777" w:rsidR="00C45472" w:rsidRPr="00C45472" w:rsidRDefault="00C45472" w:rsidP="0067353F">
      <w:pPr>
        <w:numPr>
          <w:ilvl w:val="0"/>
          <w:numId w:val="54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Choose Apply.</w:t>
      </w:r>
    </w:p>
    <w:p w14:paraId="2FE98375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4. Delete Variable (via Set Variables Activity)</w:t>
      </w:r>
    </w:p>
    <w:p w14:paraId="2C64E50B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Steps:</w:t>
      </w:r>
    </w:p>
    <w:p w14:paraId="35B390B1" w14:textId="53EA04CA" w:rsidR="00C45472" w:rsidRPr="00C45472" w:rsidRDefault="00C45472" w:rsidP="0067353F">
      <w:pPr>
        <w:numPr>
          <w:ilvl w:val="0"/>
          <w:numId w:val="55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Click Delete next to the variable.</w:t>
      </w:r>
    </w:p>
    <w:p w14:paraId="44C2AAE5" w14:textId="77777777" w:rsidR="00C45472" w:rsidRPr="00C45472" w:rsidRDefault="00C45472" w:rsidP="0067353F">
      <w:pPr>
        <w:numPr>
          <w:ilvl w:val="0"/>
          <w:numId w:val="55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Choose Save.</w:t>
      </w:r>
    </w:p>
    <w:p w14:paraId="374DED6E" w14:textId="251A9ED7" w:rsidR="00C45472" w:rsidRPr="00C45472" w:rsidRDefault="00C45472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C45472">
        <w:rPr>
          <w:rFonts w:asciiTheme="majorHAnsi" w:hAnsiTheme="majorHAnsi"/>
          <w:color w:val="4C94D8" w:themeColor="text2" w:themeTint="80"/>
        </w:rPr>
        <w:t xml:space="preserve">Mapping Output Parameters </w:t>
      </w:r>
    </w:p>
    <w:p w14:paraId="439A655C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Purpose:</w:t>
      </w:r>
    </w:p>
    <w:p w14:paraId="152F5071" w14:textId="77777777" w:rsidR="00C45472" w:rsidRPr="00C45472" w:rsidRDefault="00C45472" w:rsidP="0067353F">
      <w:pPr>
        <w:numPr>
          <w:ilvl w:val="0"/>
          <w:numId w:val="56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lastRenderedPageBreak/>
        <w:t>To connect and display the Joule skill’s output parameters properly in the project.</w:t>
      </w:r>
    </w:p>
    <w:p w14:paraId="532DC69B" w14:textId="77777777" w:rsidR="00C45472" w:rsidRPr="0067353F" w:rsidRDefault="00C45472" w:rsidP="0067353F">
      <w:pPr>
        <w:numPr>
          <w:ilvl w:val="0"/>
          <w:numId w:val="56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Ensures that the skill returns the correct results to the user or next process.</w:t>
      </w:r>
    </w:p>
    <w:p w14:paraId="5F331A6E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Context:</w:t>
      </w:r>
    </w:p>
    <w:p w14:paraId="4689CB19" w14:textId="77777777" w:rsidR="00C45472" w:rsidRPr="00C45472" w:rsidRDefault="00C45472" w:rsidP="0067353F">
      <w:pPr>
        <w:numPr>
          <w:ilvl w:val="0"/>
          <w:numId w:val="57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Output parameters define what data the skill provides after execution.</w:t>
      </w:r>
    </w:p>
    <w:p w14:paraId="2F414F75" w14:textId="77777777" w:rsidR="00C45472" w:rsidRPr="00C45472" w:rsidRDefault="00C45472" w:rsidP="0067353F">
      <w:pPr>
        <w:numPr>
          <w:ilvl w:val="0"/>
          <w:numId w:val="57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Proper mapping ensures the data is visible and usable in Joule or other linked actions.</w:t>
      </w:r>
    </w:p>
    <w:p w14:paraId="7B63CDAE" w14:textId="77777777" w:rsidR="00C45472" w:rsidRPr="00C45472" w:rsidRDefault="00C45472" w:rsidP="0067353F">
      <w:p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Procedure:</w:t>
      </w:r>
    </w:p>
    <w:p w14:paraId="3ED6818D" w14:textId="77777777" w:rsidR="00C45472" w:rsidRPr="00C45472" w:rsidRDefault="00C45472" w:rsidP="0067353F">
      <w:pPr>
        <w:numPr>
          <w:ilvl w:val="0"/>
          <w:numId w:val="58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In the Skill Editor, select the End node.</w:t>
      </w:r>
    </w:p>
    <w:p w14:paraId="4634C315" w14:textId="77777777" w:rsidR="00C45472" w:rsidRPr="00C45472" w:rsidRDefault="00C45472" w:rsidP="0067353F">
      <w:pPr>
        <w:numPr>
          <w:ilvl w:val="0"/>
          <w:numId w:val="58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In the Skill Outputs panel, click the entry field.</w:t>
      </w:r>
      <w:r w:rsidRPr="00C45472">
        <w:rPr>
          <w:rFonts w:asciiTheme="majorHAnsi" w:hAnsiTheme="majorHAnsi"/>
        </w:rPr>
        <w:br/>
        <w:t>→ The Skill Content panel opens on the left.</w:t>
      </w:r>
    </w:p>
    <w:p w14:paraId="712CD3B1" w14:textId="77777777" w:rsidR="00C45472" w:rsidRPr="00C45472" w:rsidRDefault="00C45472" w:rsidP="0067353F">
      <w:pPr>
        <w:numPr>
          <w:ilvl w:val="0"/>
          <w:numId w:val="58"/>
        </w:numPr>
        <w:spacing w:line="240" w:lineRule="auto"/>
        <w:rPr>
          <w:rFonts w:asciiTheme="majorHAnsi" w:hAnsiTheme="majorHAnsi"/>
        </w:rPr>
      </w:pPr>
      <w:r w:rsidRPr="00C45472">
        <w:rPr>
          <w:rFonts w:asciiTheme="majorHAnsi" w:hAnsiTheme="majorHAnsi"/>
        </w:rPr>
        <w:t>Select the output field that matches the type of your skill’s output.</w:t>
      </w:r>
    </w:p>
    <w:p w14:paraId="1A515339" w14:textId="11127376" w:rsidR="00C45472" w:rsidRPr="0067353F" w:rsidRDefault="00C45472" w:rsidP="0067353F">
      <w:pPr>
        <w:spacing w:line="240" w:lineRule="auto"/>
        <w:rPr>
          <w:rFonts w:asciiTheme="majorHAnsi" w:hAnsiTheme="majorHAnsi"/>
          <w:color w:val="4C94D8" w:themeColor="text2" w:themeTint="80"/>
        </w:rPr>
      </w:pPr>
      <w:r w:rsidRPr="0067353F">
        <w:rPr>
          <w:rFonts w:asciiTheme="majorHAnsi" w:hAnsiTheme="majorHAnsi"/>
          <w:color w:val="4C94D8" w:themeColor="text2" w:themeTint="80"/>
        </w:rPr>
        <w:t>Save Your Joule Skill Project</w:t>
      </w:r>
    </w:p>
    <w:p w14:paraId="290EE762" w14:textId="5B97D929" w:rsidR="00C45472" w:rsidRPr="00C45472" w:rsidRDefault="00C45472" w:rsidP="0067353F">
      <w:pPr>
        <w:spacing w:line="240" w:lineRule="auto"/>
        <w:rPr>
          <w:rFonts w:asciiTheme="majorHAnsi" w:hAnsiTheme="majorHAnsi"/>
          <w:color w:val="000000" w:themeColor="text1"/>
        </w:rPr>
      </w:pPr>
      <w:r w:rsidRPr="0067353F">
        <w:rPr>
          <w:rFonts w:asciiTheme="majorHAnsi" w:hAnsiTheme="majorHAnsi"/>
          <w:color w:val="000000" w:themeColor="text1"/>
        </w:rPr>
        <w:t>To save your project, choose Save in the top-right corner of the editor.</w:t>
      </w:r>
    </w:p>
    <w:p w14:paraId="26E24F3F" w14:textId="77777777" w:rsidR="00C45472" w:rsidRPr="000D0F13" w:rsidRDefault="00C45472" w:rsidP="0067353F">
      <w:pPr>
        <w:spacing w:line="240" w:lineRule="auto"/>
        <w:rPr>
          <w:rFonts w:asciiTheme="majorHAnsi" w:hAnsiTheme="majorHAnsi"/>
        </w:rPr>
      </w:pPr>
    </w:p>
    <w:p w14:paraId="79F1E1BB" w14:textId="77777777" w:rsidR="000D0F13" w:rsidRPr="0067353F" w:rsidRDefault="000D0F13" w:rsidP="0067353F">
      <w:pPr>
        <w:spacing w:line="240" w:lineRule="auto"/>
        <w:rPr>
          <w:rFonts w:asciiTheme="majorHAnsi" w:hAnsiTheme="majorHAnsi"/>
        </w:rPr>
      </w:pPr>
    </w:p>
    <w:p w14:paraId="7DE9C549" w14:textId="77777777" w:rsidR="003C6924" w:rsidRPr="0067353F" w:rsidRDefault="003C6924" w:rsidP="0067353F">
      <w:pPr>
        <w:spacing w:line="240" w:lineRule="auto"/>
        <w:rPr>
          <w:rFonts w:asciiTheme="majorHAnsi" w:hAnsiTheme="majorHAnsi"/>
        </w:rPr>
      </w:pPr>
    </w:p>
    <w:sectPr w:rsidR="003C6924" w:rsidRPr="00673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724"/>
    <w:multiLevelType w:val="multilevel"/>
    <w:tmpl w:val="3A48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69CD"/>
    <w:multiLevelType w:val="multilevel"/>
    <w:tmpl w:val="34143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A1384"/>
    <w:multiLevelType w:val="multilevel"/>
    <w:tmpl w:val="ABD8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1E2A"/>
    <w:multiLevelType w:val="multilevel"/>
    <w:tmpl w:val="D24C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F3B0D"/>
    <w:multiLevelType w:val="multilevel"/>
    <w:tmpl w:val="22E6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C4EEB"/>
    <w:multiLevelType w:val="multilevel"/>
    <w:tmpl w:val="CAE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05AAC"/>
    <w:multiLevelType w:val="multilevel"/>
    <w:tmpl w:val="6390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97547"/>
    <w:multiLevelType w:val="multilevel"/>
    <w:tmpl w:val="FDA8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170DF"/>
    <w:multiLevelType w:val="multilevel"/>
    <w:tmpl w:val="D00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75A85"/>
    <w:multiLevelType w:val="multilevel"/>
    <w:tmpl w:val="F170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94205"/>
    <w:multiLevelType w:val="multilevel"/>
    <w:tmpl w:val="0AEC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5749D"/>
    <w:multiLevelType w:val="multilevel"/>
    <w:tmpl w:val="115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B23D4"/>
    <w:multiLevelType w:val="multilevel"/>
    <w:tmpl w:val="4ED6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05AB7"/>
    <w:multiLevelType w:val="multilevel"/>
    <w:tmpl w:val="C41A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DF6D29"/>
    <w:multiLevelType w:val="hybridMultilevel"/>
    <w:tmpl w:val="05B08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F04E08"/>
    <w:multiLevelType w:val="multilevel"/>
    <w:tmpl w:val="B6B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0F0C58"/>
    <w:multiLevelType w:val="multilevel"/>
    <w:tmpl w:val="708A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76A86"/>
    <w:multiLevelType w:val="multilevel"/>
    <w:tmpl w:val="D53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60567F"/>
    <w:multiLevelType w:val="hybridMultilevel"/>
    <w:tmpl w:val="08CE2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A4418"/>
    <w:multiLevelType w:val="multilevel"/>
    <w:tmpl w:val="319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15847"/>
    <w:multiLevelType w:val="multilevel"/>
    <w:tmpl w:val="DB86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E77C1"/>
    <w:multiLevelType w:val="multilevel"/>
    <w:tmpl w:val="EE5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628E7"/>
    <w:multiLevelType w:val="multilevel"/>
    <w:tmpl w:val="E39C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727411"/>
    <w:multiLevelType w:val="multilevel"/>
    <w:tmpl w:val="1CCA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AE301D"/>
    <w:multiLevelType w:val="multilevel"/>
    <w:tmpl w:val="F1E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2562F"/>
    <w:multiLevelType w:val="multilevel"/>
    <w:tmpl w:val="28EA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614BC2"/>
    <w:multiLevelType w:val="multilevel"/>
    <w:tmpl w:val="0934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974AA"/>
    <w:multiLevelType w:val="multilevel"/>
    <w:tmpl w:val="E302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E7DB6"/>
    <w:multiLevelType w:val="multilevel"/>
    <w:tmpl w:val="017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914D7"/>
    <w:multiLevelType w:val="multilevel"/>
    <w:tmpl w:val="673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EE31B9"/>
    <w:multiLevelType w:val="multilevel"/>
    <w:tmpl w:val="8CC0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E5872"/>
    <w:multiLevelType w:val="multilevel"/>
    <w:tmpl w:val="8DC8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843F4C"/>
    <w:multiLevelType w:val="multilevel"/>
    <w:tmpl w:val="1E0C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04D24"/>
    <w:multiLevelType w:val="multilevel"/>
    <w:tmpl w:val="3B7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FA36BE"/>
    <w:multiLevelType w:val="multilevel"/>
    <w:tmpl w:val="AE70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109F9"/>
    <w:multiLevelType w:val="multilevel"/>
    <w:tmpl w:val="852C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604E6D"/>
    <w:multiLevelType w:val="multilevel"/>
    <w:tmpl w:val="E24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D54AD5"/>
    <w:multiLevelType w:val="multilevel"/>
    <w:tmpl w:val="199A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DE24AA"/>
    <w:multiLevelType w:val="multilevel"/>
    <w:tmpl w:val="6F2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09784B"/>
    <w:multiLevelType w:val="multilevel"/>
    <w:tmpl w:val="68F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E21204"/>
    <w:multiLevelType w:val="multilevel"/>
    <w:tmpl w:val="C9FC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54C3A"/>
    <w:multiLevelType w:val="multilevel"/>
    <w:tmpl w:val="19F4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0180A"/>
    <w:multiLevelType w:val="multilevel"/>
    <w:tmpl w:val="E212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9ED1563"/>
    <w:multiLevelType w:val="multilevel"/>
    <w:tmpl w:val="404E6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0E181A"/>
    <w:multiLevelType w:val="multilevel"/>
    <w:tmpl w:val="B316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725A44"/>
    <w:multiLevelType w:val="multilevel"/>
    <w:tmpl w:val="49B0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013658"/>
    <w:multiLevelType w:val="multilevel"/>
    <w:tmpl w:val="166C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ED1F56"/>
    <w:multiLevelType w:val="multilevel"/>
    <w:tmpl w:val="CD2E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1B0C00"/>
    <w:multiLevelType w:val="multilevel"/>
    <w:tmpl w:val="F608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4B366C6"/>
    <w:multiLevelType w:val="multilevel"/>
    <w:tmpl w:val="2408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D06B1E"/>
    <w:multiLevelType w:val="multilevel"/>
    <w:tmpl w:val="5D0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F11BC6"/>
    <w:multiLevelType w:val="multilevel"/>
    <w:tmpl w:val="79C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D731CA"/>
    <w:multiLevelType w:val="multilevel"/>
    <w:tmpl w:val="7E6E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1920ED"/>
    <w:multiLevelType w:val="multilevel"/>
    <w:tmpl w:val="9C0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255F0D"/>
    <w:multiLevelType w:val="multilevel"/>
    <w:tmpl w:val="942A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343919"/>
    <w:multiLevelType w:val="multilevel"/>
    <w:tmpl w:val="7A4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534916"/>
    <w:multiLevelType w:val="multilevel"/>
    <w:tmpl w:val="499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1476E7"/>
    <w:multiLevelType w:val="multilevel"/>
    <w:tmpl w:val="B6D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036566">
    <w:abstractNumId w:val="53"/>
  </w:num>
  <w:num w:numId="2" w16cid:durableId="1786729219">
    <w:abstractNumId w:val="30"/>
  </w:num>
  <w:num w:numId="3" w16cid:durableId="1263420796">
    <w:abstractNumId w:val="55"/>
  </w:num>
  <w:num w:numId="4" w16cid:durableId="1703362285">
    <w:abstractNumId w:val="7"/>
  </w:num>
  <w:num w:numId="5" w16cid:durableId="1558589245">
    <w:abstractNumId w:val="32"/>
  </w:num>
  <w:num w:numId="6" w16cid:durableId="1850868992">
    <w:abstractNumId w:val="50"/>
  </w:num>
  <w:num w:numId="7" w16cid:durableId="1328361430">
    <w:abstractNumId w:val="10"/>
  </w:num>
  <w:num w:numId="8" w16cid:durableId="1937205640">
    <w:abstractNumId w:val="16"/>
  </w:num>
  <w:num w:numId="9" w16cid:durableId="1858426325">
    <w:abstractNumId w:val="47"/>
  </w:num>
  <w:num w:numId="10" w16cid:durableId="992025889">
    <w:abstractNumId w:val="6"/>
  </w:num>
  <w:num w:numId="11" w16cid:durableId="823594110">
    <w:abstractNumId w:val="29"/>
  </w:num>
  <w:num w:numId="12" w16cid:durableId="475609854">
    <w:abstractNumId w:val="2"/>
  </w:num>
  <w:num w:numId="13" w16cid:durableId="1523662282">
    <w:abstractNumId w:val="39"/>
  </w:num>
  <w:num w:numId="14" w16cid:durableId="184297507">
    <w:abstractNumId w:val="19"/>
  </w:num>
  <w:num w:numId="15" w16cid:durableId="626473650">
    <w:abstractNumId w:val="51"/>
  </w:num>
  <w:num w:numId="16" w16cid:durableId="903106645">
    <w:abstractNumId w:val="54"/>
  </w:num>
  <w:num w:numId="17" w16cid:durableId="1925408249">
    <w:abstractNumId w:val="8"/>
  </w:num>
  <w:num w:numId="18" w16cid:durableId="1121798866">
    <w:abstractNumId w:val="28"/>
  </w:num>
  <w:num w:numId="19" w16cid:durableId="1808815166">
    <w:abstractNumId w:val="15"/>
  </w:num>
  <w:num w:numId="20" w16cid:durableId="590160300">
    <w:abstractNumId w:val="42"/>
  </w:num>
  <w:num w:numId="21" w16cid:durableId="1950042981">
    <w:abstractNumId w:val="57"/>
  </w:num>
  <w:num w:numId="22" w16cid:durableId="852302415">
    <w:abstractNumId w:val="4"/>
  </w:num>
  <w:num w:numId="23" w16cid:durableId="1323048384">
    <w:abstractNumId w:val="33"/>
  </w:num>
  <w:num w:numId="24" w16cid:durableId="490102871">
    <w:abstractNumId w:val="49"/>
  </w:num>
  <w:num w:numId="25" w16cid:durableId="434642217">
    <w:abstractNumId w:val="41"/>
  </w:num>
  <w:num w:numId="26" w16cid:durableId="1325471328">
    <w:abstractNumId w:val="13"/>
  </w:num>
  <w:num w:numId="27" w16cid:durableId="1028289990">
    <w:abstractNumId w:val="24"/>
  </w:num>
  <w:num w:numId="28" w16cid:durableId="1045562618">
    <w:abstractNumId w:val="5"/>
  </w:num>
  <w:num w:numId="29" w16cid:durableId="2023387972">
    <w:abstractNumId w:val="11"/>
  </w:num>
  <w:num w:numId="30" w16cid:durableId="762187901">
    <w:abstractNumId w:val="35"/>
  </w:num>
  <w:num w:numId="31" w16cid:durableId="1842546525">
    <w:abstractNumId w:val="48"/>
  </w:num>
  <w:num w:numId="32" w16cid:durableId="114838536">
    <w:abstractNumId w:val="14"/>
  </w:num>
  <w:num w:numId="33" w16cid:durableId="2087923130">
    <w:abstractNumId w:val="18"/>
  </w:num>
  <w:num w:numId="34" w16cid:durableId="498815660">
    <w:abstractNumId w:val="56"/>
  </w:num>
  <w:num w:numId="35" w16cid:durableId="1261983834">
    <w:abstractNumId w:val="44"/>
  </w:num>
  <w:num w:numId="36" w16cid:durableId="935478386">
    <w:abstractNumId w:val="20"/>
  </w:num>
  <w:num w:numId="37" w16cid:durableId="426736068">
    <w:abstractNumId w:val="3"/>
  </w:num>
  <w:num w:numId="38" w16cid:durableId="2055932926">
    <w:abstractNumId w:val="27"/>
  </w:num>
  <w:num w:numId="39" w16cid:durableId="1713922973">
    <w:abstractNumId w:val="34"/>
  </w:num>
  <w:num w:numId="40" w16cid:durableId="572423749">
    <w:abstractNumId w:val="45"/>
  </w:num>
  <w:num w:numId="41" w16cid:durableId="834104081">
    <w:abstractNumId w:val="17"/>
  </w:num>
  <w:num w:numId="42" w16cid:durableId="842234968">
    <w:abstractNumId w:val="25"/>
  </w:num>
  <w:num w:numId="43" w16cid:durableId="217519624">
    <w:abstractNumId w:val="9"/>
  </w:num>
  <w:num w:numId="44" w16cid:durableId="702441730">
    <w:abstractNumId w:val="21"/>
  </w:num>
  <w:num w:numId="45" w16cid:durableId="1754358621">
    <w:abstractNumId w:val="26"/>
  </w:num>
  <w:num w:numId="46" w16cid:durableId="1254053390">
    <w:abstractNumId w:val="31"/>
  </w:num>
  <w:num w:numId="47" w16cid:durableId="1784956246">
    <w:abstractNumId w:val="46"/>
  </w:num>
  <w:num w:numId="48" w16cid:durableId="1080640924">
    <w:abstractNumId w:val="0"/>
  </w:num>
  <w:num w:numId="49" w16cid:durableId="130103077">
    <w:abstractNumId w:val="43"/>
  </w:num>
  <w:num w:numId="50" w16cid:durableId="1611666387">
    <w:abstractNumId w:val="38"/>
  </w:num>
  <w:num w:numId="51" w16cid:durableId="518859560">
    <w:abstractNumId w:val="36"/>
  </w:num>
  <w:num w:numId="52" w16cid:durableId="884369268">
    <w:abstractNumId w:val="37"/>
  </w:num>
  <w:num w:numId="53" w16cid:durableId="1925721378">
    <w:abstractNumId w:val="12"/>
  </w:num>
  <w:num w:numId="54" w16cid:durableId="473986079">
    <w:abstractNumId w:val="23"/>
  </w:num>
  <w:num w:numId="55" w16cid:durableId="1071080758">
    <w:abstractNumId w:val="22"/>
  </w:num>
  <w:num w:numId="56" w16cid:durableId="876507307">
    <w:abstractNumId w:val="40"/>
  </w:num>
  <w:num w:numId="57" w16cid:durableId="902714462">
    <w:abstractNumId w:val="52"/>
  </w:num>
  <w:num w:numId="58" w16cid:durableId="1930774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38"/>
    <w:rsid w:val="000D0F13"/>
    <w:rsid w:val="001161AE"/>
    <w:rsid w:val="001E2687"/>
    <w:rsid w:val="003C6924"/>
    <w:rsid w:val="004B32C3"/>
    <w:rsid w:val="00623734"/>
    <w:rsid w:val="0067353F"/>
    <w:rsid w:val="00911FC1"/>
    <w:rsid w:val="00943BC9"/>
    <w:rsid w:val="00A97EC2"/>
    <w:rsid w:val="00B15940"/>
    <w:rsid w:val="00B2301D"/>
    <w:rsid w:val="00B64F17"/>
    <w:rsid w:val="00BA01DD"/>
    <w:rsid w:val="00BD1C8A"/>
    <w:rsid w:val="00C45472"/>
    <w:rsid w:val="00C466E6"/>
    <w:rsid w:val="00D10E38"/>
    <w:rsid w:val="00D6049B"/>
    <w:rsid w:val="00EB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474B"/>
  <w15:chartTrackingRefBased/>
  <w15:docId w15:val="{43B77247-578D-4D54-B46D-16D6EBD2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53F"/>
  </w:style>
  <w:style w:type="paragraph" w:styleId="Heading1">
    <w:name w:val="heading 1"/>
    <w:basedOn w:val="Normal"/>
    <w:next w:val="Normal"/>
    <w:link w:val="Heading1Char"/>
    <w:uiPriority w:val="9"/>
    <w:qFormat/>
    <w:rsid w:val="00D1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0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0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C6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13</Pages>
  <Words>2260</Words>
  <Characters>12886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</dc:creator>
  <cp:keywords/>
  <dc:description/>
  <cp:lastModifiedBy>Nandhini</cp:lastModifiedBy>
  <cp:revision>23</cp:revision>
  <dcterms:created xsi:type="dcterms:W3CDTF">2025-11-11T11:20:00Z</dcterms:created>
  <dcterms:modified xsi:type="dcterms:W3CDTF">2025-11-12T10:52:00Z</dcterms:modified>
</cp:coreProperties>
</file>