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384"/>
        <w:ind w:right="0" w:left="0" w:firstLine="0"/>
        <w:jc w:val="left"/>
        <w:rPr>
          <w:rFonts w:ascii="Arial" w:hAnsi="Arial" w:cs="Arial" w:eastAsia="Arial"/>
          <w:b/>
          <w:color w:val="313131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13131"/>
          <w:spacing w:val="0"/>
          <w:position w:val="0"/>
          <w:sz w:val="28"/>
          <w:shd w:fill="FFFFFF" w:val="clear"/>
        </w:rPr>
        <w:t xml:space="preserve">Project Title</w:t>
      </w:r>
      <w:r>
        <w:rPr>
          <w:rFonts w:ascii="Arial" w:hAnsi="Arial" w:cs="Arial" w:eastAsia="Arial"/>
          <w:b/>
          <w:color w:val="313131"/>
          <w:spacing w:val="0"/>
          <w:position w:val="0"/>
          <w:sz w:val="21"/>
          <w:shd w:fill="FFFFFF" w:val="clear"/>
        </w:rPr>
        <w:t xml:space="preserve">: </w:t>
      </w:r>
      <w:r>
        <w:rPr>
          <w:rFonts w:ascii="Arial" w:hAnsi="Arial" w:cs="Arial" w:eastAsia="Arial"/>
          <w:b/>
          <w:color w:val="313131"/>
          <w:spacing w:val="0"/>
          <w:position w:val="0"/>
          <w:sz w:val="28"/>
          <w:shd w:fill="FFFFFF" w:val="clear"/>
        </w:rPr>
        <w:t xml:space="preserve">Electricity Prices Prediction</w:t>
      </w:r>
    </w:p>
    <w:p>
      <w:pPr>
        <w:spacing w:before="300" w:after="300" w:line="384"/>
        <w:ind w:right="0" w:left="0" w:firstLine="0"/>
        <w:jc w:val="left"/>
        <w:rPr>
          <w:rFonts w:ascii="Arial" w:hAnsi="Arial" w:cs="Arial" w:eastAsia="Arial"/>
          <w:b/>
          <w:color w:val="313131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i/>
          <w:color w:val="313131"/>
          <w:spacing w:val="0"/>
          <w:position w:val="0"/>
          <w:sz w:val="32"/>
          <w:shd w:fill="FFFFFF" w:val="clear"/>
        </w:rPr>
        <w:t xml:space="preserve">Problem Statement</w:t>
      </w:r>
      <w:r>
        <w:rPr>
          <w:rFonts w:ascii="Arial" w:hAnsi="Arial" w:cs="Arial" w:eastAsia="Arial"/>
          <w:b/>
          <w:i/>
          <w:color w:val="313131"/>
          <w:spacing w:val="0"/>
          <w:position w:val="0"/>
          <w:sz w:val="21"/>
          <w:shd w:fill="FFFFFF" w:val="clear"/>
        </w:rPr>
        <w:t xml:space="preserve">:</w:t>
      </w:r>
      <w:r>
        <w:rPr>
          <w:rFonts w:ascii="Arial" w:hAnsi="Arial" w:cs="Arial" w:eastAsia="Arial"/>
          <w:color w:val="313131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313131"/>
          <w:spacing w:val="0"/>
          <w:position w:val="0"/>
          <w:sz w:val="21"/>
          <w:shd w:fill="FFFFFF" w:val="clear"/>
        </w:rPr>
        <w:t xml:space="preserve">Create a predictive model that utilizes historical electricity prices and relevant factors to forecast future electricity prices, assisting energy providers and consumers in making informed decisions regarding consumption and investment.</w:t>
      </w:r>
    </w:p>
    <w:p>
      <w:pPr>
        <w:spacing w:before="300" w:after="300" w:line="384"/>
        <w:ind w:right="0" w:left="0" w:firstLine="0"/>
        <w:jc w:val="left"/>
        <w:rPr>
          <w:rFonts w:ascii="Arial" w:hAnsi="Arial" w:cs="Arial" w:eastAsia="Arial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313131"/>
          <w:spacing w:val="0"/>
          <w:position w:val="0"/>
          <w:sz w:val="28"/>
          <w:shd w:fill="FFFFFF" w:val="clear"/>
        </w:rPr>
        <w:t xml:space="preserve">Project Steps</w:t>
      </w:r>
    </w:p>
    <w:p>
      <w:pPr>
        <w:spacing w:before="300" w:after="300" w:line="384"/>
        <w:ind w:right="0" w:left="0" w:firstLine="0"/>
        <w:jc w:val="left"/>
        <w:rPr>
          <w:rFonts w:ascii="Arial" w:hAnsi="Arial" w:cs="Arial" w:eastAsia="Arial"/>
          <w:b/>
          <w:color w:val="313131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13131"/>
          <w:spacing w:val="0"/>
          <w:position w:val="0"/>
          <w:sz w:val="28"/>
          <w:shd w:fill="FFFFFF" w:val="clear"/>
        </w:rPr>
        <w:t xml:space="preserve">Phase 1</w:t>
      </w:r>
      <w:r>
        <w:rPr>
          <w:rFonts w:ascii="Arial" w:hAnsi="Arial" w:cs="Arial" w:eastAsia="Arial"/>
          <w:b/>
          <w:color w:val="313131"/>
          <w:spacing w:val="0"/>
          <w:position w:val="0"/>
          <w:sz w:val="21"/>
          <w:shd w:fill="FFFFFF" w:val="clear"/>
        </w:rPr>
        <w:t xml:space="preserve">: Problem Definition and Design Thinking</w:t>
      </w:r>
    </w:p>
    <w:p>
      <w:pPr>
        <w:spacing w:before="300" w:after="300" w:line="384"/>
        <w:ind w:right="0" w:left="0" w:firstLine="0"/>
        <w:jc w:val="left"/>
        <w:rPr>
          <w:rFonts w:ascii="Arial" w:hAnsi="Arial" w:cs="Arial" w:eastAsia="Arial"/>
          <w:b/>
          <w:color w:val="313131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13131"/>
          <w:spacing w:val="0"/>
          <w:position w:val="0"/>
          <w:sz w:val="21"/>
          <w:shd w:fill="FFFFFF" w:val="clear"/>
        </w:rPr>
        <w:t xml:space="preserve">Problem Definition:</w:t>
      </w:r>
      <w:r>
        <w:rPr>
          <w:rFonts w:ascii="Arial" w:hAnsi="Arial" w:cs="Arial" w:eastAsia="Arial"/>
          <w:color w:val="313131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313131"/>
          <w:spacing w:val="0"/>
          <w:position w:val="0"/>
          <w:sz w:val="21"/>
          <w:shd w:fill="FFFFFF" w:val="clear"/>
        </w:rPr>
        <w:t xml:space="preserve">The problem is to develop a predictive model that uses historical electricity prices and relevant factors to forecast future electricity prices. The objective is to create a tool that assists both energy providers and consumers in making informed decisions regarding consumption and investment by predicting future electricity prices. This project</w:t>
      </w:r>
      <w:r>
        <w:rPr>
          <w:rFonts w:ascii="Arial" w:hAnsi="Arial" w:cs="Arial" w:eastAsia="Arial"/>
          <w:color w:val="313131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313131"/>
          <w:spacing w:val="0"/>
          <w:position w:val="0"/>
          <w:sz w:val="21"/>
          <w:shd w:fill="FFFFFF" w:val="clear"/>
        </w:rPr>
        <w:t xml:space="preserve">involves data preprocessing, feature engineering, model selection, training, and evaluation.</w:t>
      </w:r>
    </w:p>
    <w:p>
      <w:pPr>
        <w:spacing w:before="300" w:after="300" w:line="384"/>
        <w:ind w:right="0" w:left="0" w:firstLine="0"/>
        <w:jc w:val="left"/>
        <w:rPr>
          <w:rFonts w:ascii="Arial" w:hAnsi="Arial" w:cs="Arial" w:eastAsia="Arial"/>
          <w:b/>
          <w:color w:val="313131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13131"/>
          <w:spacing w:val="0"/>
          <w:position w:val="0"/>
          <w:sz w:val="21"/>
          <w:shd w:fill="FFFFFF" w:val="clear"/>
        </w:rPr>
        <w:t xml:space="preserve">Design Thinking:</w:t>
      </w:r>
    </w:p>
    <w:p>
      <w:pPr>
        <w:numPr>
          <w:ilvl w:val="0"/>
          <w:numId w:val="3"/>
        </w:numPr>
        <w:spacing w:before="220" w:after="0" w:line="33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color w:val="313131"/>
          <w:spacing w:val="0"/>
          <w:position w:val="0"/>
          <w:sz w:val="21"/>
          <w:shd w:fill="FFFFFF" w:val="clear"/>
        </w:rPr>
        <w:t xml:space="preserve">Data Source: Utilize a dataset containing historical electricity prices and relevant factors like date, demand, supply, weather conditions, and economic indicators.</w:t>
      </w:r>
    </w:p>
    <w:p>
      <w:pPr>
        <w:numPr>
          <w:ilvl w:val="0"/>
          <w:numId w:val="3"/>
        </w:numPr>
        <w:spacing w:before="0" w:after="0" w:line="33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color w:val="313131"/>
          <w:spacing w:val="0"/>
          <w:position w:val="0"/>
          <w:sz w:val="21"/>
          <w:shd w:fill="FFFFFF" w:val="clear"/>
        </w:rPr>
        <w:t xml:space="preserve">Data Preprocessing: Clean and preprocess the data, handle missing values, and convert categorical features into numerical representations.</w:t>
      </w:r>
    </w:p>
    <w:p>
      <w:pPr>
        <w:numPr>
          <w:ilvl w:val="0"/>
          <w:numId w:val="3"/>
        </w:numPr>
        <w:spacing w:before="0" w:after="0" w:line="33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color w:val="313131"/>
          <w:spacing w:val="0"/>
          <w:position w:val="0"/>
          <w:sz w:val="21"/>
          <w:shd w:fill="FFFFFF" w:val="clear"/>
        </w:rPr>
        <w:t xml:space="preserve">Feature Engineering: Create additional features that could enhance the predictive power of the model, such as time-based features and lagged variables.</w:t>
      </w:r>
    </w:p>
    <w:p>
      <w:pPr>
        <w:numPr>
          <w:ilvl w:val="0"/>
          <w:numId w:val="3"/>
        </w:numPr>
        <w:spacing w:before="0" w:after="0" w:line="33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color w:val="313131"/>
          <w:spacing w:val="0"/>
          <w:position w:val="0"/>
          <w:sz w:val="21"/>
          <w:shd w:fill="FFFFFF" w:val="clear"/>
        </w:rPr>
        <w:t xml:space="preserve">Model Selection: Choose suitable time series forecasting algorithms (e.g., ARIMA, LSTM) for predicting future electricity prices.</w:t>
      </w:r>
    </w:p>
    <w:p>
      <w:pPr>
        <w:numPr>
          <w:ilvl w:val="0"/>
          <w:numId w:val="3"/>
        </w:numPr>
        <w:spacing w:before="0" w:after="0" w:line="33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color w:val="313131"/>
          <w:spacing w:val="0"/>
          <w:position w:val="0"/>
          <w:sz w:val="21"/>
          <w:shd w:fill="FFFFFF" w:val="clear"/>
        </w:rPr>
        <w:t xml:space="preserve">Model Training: Train the selected model using the preprocessed data.</w:t>
      </w:r>
    </w:p>
    <w:p>
      <w:pPr>
        <w:numPr>
          <w:ilvl w:val="0"/>
          <w:numId w:val="3"/>
        </w:numPr>
        <w:spacing w:before="0" w:after="360" w:line="335"/>
        <w:ind w:right="0" w:left="720" w:hanging="360"/>
        <w:jc w:val="left"/>
        <w:rPr>
          <w:rFonts w:ascii="Roboto" w:hAnsi="Roboto" w:cs="Roboto" w:eastAsia="Roboto"/>
          <w:b/>
          <w:color w:val="313131"/>
          <w:spacing w:val="0"/>
          <w:position w:val="0"/>
          <w:sz w:val="21"/>
          <w:shd w:fill="FFFFFF" w:val="clear"/>
        </w:rPr>
      </w:pPr>
      <w:r>
        <w:rPr>
          <w:rFonts w:ascii="Roboto" w:hAnsi="Roboto" w:cs="Roboto" w:eastAsia="Roboto"/>
          <w:b/>
          <w:color w:val="313131"/>
          <w:spacing w:val="0"/>
          <w:position w:val="0"/>
          <w:sz w:val="21"/>
          <w:shd w:fill="FFFFFF" w:val="clear"/>
        </w:rPr>
        <w:t xml:space="preserve">Evaluation: Evaluate the model's performance using appropriate time series forecasting metrics (e.g., Mean Absolute Error, Root Mean Squared Error).</w:t>
      </w:r>
    </w:p>
    <w:p>
      <w:pPr>
        <w:spacing w:before="300" w:after="300" w:line="384"/>
        <w:ind w:right="0" w:left="0" w:firstLine="0"/>
        <w:jc w:val="left"/>
        <w:rPr>
          <w:rFonts w:ascii="Arial" w:hAnsi="Arial" w:cs="Arial" w:eastAsia="Arial"/>
          <w:b/>
          <w:color w:val="0075B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13131"/>
          <w:spacing w:val="0"/>
          <w:position w:val="0"/>
          <w:sz w:val="21"/>
          <w:shd w:fill="FFFFFF" w:val="clear"/>
        </w:rPr>
        <w:t xml:space="preserve">Dataset Link: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https://www.kaggle.com/datasets/chakradharmattapalli/electricity-price-prediction</w:t>
        </w:r>
      </w:hyperlink>
    </w:p>
    <w:p>
      <w:pPr>
        <w:spacing w:before="300" w:after="300" w:line="384"/>
        <w:ind w:right="0" w:left="0" w:firstLine="0"/>
        <w:jc w:val="left"/>
        <w:rPr>
          <w:rFonts w:ascii="Arial" w:hAnsi="Arial" w:cs="Arial" w:eastAsia="Arial"/>
          <w:color w:val="313131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datasets/chakradharmattapalli/electricity-price-predicti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