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D9D3" w14:textId="77777777" w:rsidR="00C020B2" w:rsidRPr="00C020B2" w:rsidRDefault="00C020B2" w:rsidP="00C020B2">
      <w:pPr>
        <w:jc w:val="center"/>
        <w:rPr>
          <w:rFonts w:ascii="Times New Roman" w:hAnsi="Times New Roman" w:cs="Times New Roman"/>
          <w:b/>
          <w:bCs/>
        </w:rPr>
      </w:pPr>
      <w:r w:rsidRPr="00C020B2">
        <w:rPr>
          <w:rFonts w:ascii="Times New Roman" w:hAnsi="Times New Roman" w:cs="Times New Roman"/>
          <w:b/>
          <w:bCs/>
        </w:rPr>
        <w:t>SIMATS ENGINEERING</w:t>
      </w:r>
    </w:p>
    <w:p w14:paraId="5F1C4C24" w14:textId="77777777" w:rsidR="00C020B2" w:rsidRPr="00C020B2" w:rsidRDefault="00C020B2" w:rsidP="00C020B2">
      <w:pPr>
        <w:jc w:val="center"/>
        <w:rPr>
          <w:rFonts w:ascii="Times New Roman" w:hAnsi="Times New Roman" w:cs="Times New Roman"/>
          <w:b/>
          <w:bCs/>
        </w:rPr>
      </w:pPr>
      <w:r w:rsidRPr="00C020B2">
        <w:rPr>
          <w:rFonts w:ascii="Times New Roman" w:hAnsi="Times New Roman" w:cs="Times New Roman"/>
          <w:b/>
          <w:bCs/>
        </w:rPr>
        <w:t>ASSESSMENT TOOL 1 – REINFORCEMENT LEARNING FOR ENVIRONMENT AND AGENT</w:t>
      </w:r>
    </w:p>
    <w:p w14:paraId="1404FD42" w14:textId="77777777" w:rsidR="00C020B2" w:rsidRPr="00C020B2" w:rsidRDefault="00C020B2" w:rsidP="00C020B2">
      <w:pPr>
        <w:jc w:val="both"/>
        <w:rPr>
          <w:rFonts w:ascii="Times New Roman" w:hAnsi="Times New Roman" w:cs="Times New Roman"/>
          <w:b/>
          <w:bCs/>
        </w:rPr>
      </w:pPr>
    </w:p>
    <w:p w14:paraId="0B7ABDA2" w14:textId="4B79A03C"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Name:</w:t>
      </w:r>
      <w:r w:rsidRPr="00C020B2">
        <w:rPr>
          <w:rFonts w:ascii="Times New Roman" w:hAnsi="Times New Roman" w:cs="Times New Roman"/>
        </w:rPr>
        <w:t>Nandhini</w:t>
      </w:r>
    </w:p>
    <w:p w14:paraId="01ACFEAA" w14:textId="64B277BA"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Reg.no:</w:t>
      </w:r>
      <w:r w:rsidRPr="00C020B2">
        <w:rPr>
          <w:rFonts w:ascii="Times New Roman" w:hAnsi="Times New Roman" w:cs="Times New Roman"/>
        </w:rPr>
        <w:t>192472318</w:t>
      </w:r>
    </w:p>
    <w:p w14:paraId="23493B6E" w14:textId="77777777" w:rsidR="00C020B2" w:rsidRPr="00C020B2" w:rsidRDefault="00C020B2" w:rsidP="00C020B2">
      <w:pPr>
        <w:jc w:val="both"/>
        <w:rPr>
          <w:rFonts w:ascii="Times New Roman" w:hAnsi="Times New Roman" w:cs="Times New Roman"/>
          <w:b/>
          <w:bCs/>
        </w:rPr>
      </w:pPr>
    </w:p>
    <w:p w14:paraId="5BA1EEC6"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1. Reinforcement Learning Framework – Agent–Environment Interaction</w:t>
      </w:r>
    </w:p>
    <w:p w14:paraId="6E51F8C5"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Reinforcement Learning (RL) is a machine learning approach in which an agent learns by interacting with an environment. At each step, the agent observes the current state (S) and selects an action (A) according to its policy. After performing the action, the environment provides a reward (R) and moves to a new state.</w:t>
      </w:r>
    </w:p>
    <w:p w14:paraId="59C18B69"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main components are:</w:t>
      </w:r>
    </w:p>
    <w:p w14:paraId="710E2012"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Agent:</w:t>
      </w:r>
      <w:r w:rsidRPr="00C020B2">
        <w:rPr>
          <w:rFonts w:ascii="Times New Roman" w:hAnsi="Times New Roman" w:cs="Times New Roman"/>
        </w:rPr>
        <w:t xml:space="preserve"> The learner or decision-maker.</w:t>
      </w:r>
    </w:p>
    <w:p w14:paraId="45F14614"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Environment:</w:t>
      </w:r>
      <w:r w:rsidRPr="00C020B2">
        <w:rPr>
          <w:rFonts w:ascii="Times New Roman" w:hAnsi="Times New Roman" w:cs="Times New Roman"/>
        </w:rPr>
        <w:t xml:space="preserve"> The world in which the agent operates.</w:t>
      </w:r>
    </w:p>
    <w:p w14:paraId="541A4AB3"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State:</w:t>
      </w:r>
      <w:r w:rsidRPr="00C020B2">
        <w:rPr>
          <w:rFonts w:ascii="Times New Roman" w:hAnsi="Times New Roman" w:cs="Times New Roman"/>
        </w:rPr>
        <w:t xml:space="preserve"> The current situation of the environment.</w:t>
      </w:r>
    </w:p>
    <w:p w14:paraId="0FB0A247"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Action:</w:t>
      </w:r>
      <w:r w:rsidRPr="00C020B2">
        <w:rPr>
          <w:rFonts w:ascii="Times New Roman" w:hAnsi="Times New Roman" w:cs="Times New Roman"/>
        </w:rPr>
        <w:t xml:space="preserve"> A possible decision that the agent can take.</w:t>
      </w:r>
    </w:p>
    <w:p w14:paraId="064E2AD4"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Reward:</w:t>
      </w:r>
      <w:r w:rsidRPr="00C020B2">
        <w:rPr>
          <w:rFonts w:ascii="Times New Roman" w:hAnsi="Times New Roman" w:cs="Times New Roman"/>
        </w:rPr>
        <w:t xml:space="preserve"> Numerical feedback received after taking an action.</w:t>
      </w:r>
    </w:p>
    <w:p w14:paraId="7FCDC0DB" w14:textId="77777777" w:rsidR="00C020B2" w:rsidRPr="00C020B2" w:rsidRDefault="00C020B2" w:rsidP="00C020B2">
      <w:pPr>
        <w:numPr>
          <w:ilvl w:val="0"/>
          <w:numId w:val="1"/>
        </w:numPr>
        <w:jc w:val="both"/>
        <w:rPr>
          <w:rFonts w:ascii="Times New Roman" w:hAnsi="Times New Roman" w:cs="Times New Roman"/>
        </w:rPr>
      </w:pPr>
      <w:r w:rsidRPr="00C020B2">
        <w:rPr>
          <w:rFonts w:ascii="Times New Roman" w:hAnsi="Times New Roman" w:cs="Times New Roman"/>
          <w:b/>
          <w:bCs/>
        </w:rPr>
        <w:t>Policy:</w:t>
      </w:r>
      <w:r w:rsidRPr="00C020B2">
        <w:rPr>
          <w:rFonts w:ascii="Times New Roman" w:hAnsi="Times New Roman" w:cs="Times New Roman"/>
        </w:rPr>
        <w:t xml:space="preserve"> The strategy used by the agent to select actions.</w:t>
      </w:r>
    </w:p>
    <w:p w14:paraId="136C9A75"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agent tries to maximize the cumulative reward, rather than only the immediate reward. The discounted cumulative reward can be represented as:</w:t>
      </w:r>
    </w:p>
    <w:p w14:paraId="486E2896"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Gₜ = Rₜ₊₁ + γRₜ₊₂ + γ²Rₜ₊₃ + ...</w:t>
      </w:r>
    </w:p>
    <w:p w14:paraId="4517D12B"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where γ is the discount factor.</w:t>
      </w:r>
    </w:p>
    <w:p w14:paraId="10AAAAE8" w14:textId="58D040AC" w:rsidR="00C020B2" w:rsidRPr="00C020B2" w:rsidRDefault="00C020B2" w:rsidP="00C020B2">
      <w:pPr>
        <w:jc w:val="both"/>
        <w:rPr>
          <w:rFonts w:ascii="Times New Roman" w:hAnsi="Times New Roman" w:cs="Times New Roman"/>
        </w:rPr>
      </w:pPr>
      <w:r w:rsidRPr="00C020B2">
        <w:rPr>
          <w:rFonts w:ascii="Times New Roman" w:hAnsi="Times New Roman" w:cs="Times New Roman"/>
        </w:rPr>
        <w:t>For example, in a robot navigation system, the robot's position is the state, moving directions are actions, and reaching the destination gives a positive reward. Therefore, RL enables the agent to learn better decisions through repeated interaction and feedback.</w:t>
      </w:r>
    </w:p>
    <w:p w14:paraId="72B9F2BF" w14:textId="77777777" w:rsidR="00C020B2" w:rsidRPr="00C020B2" w:rsidRDefault="00C020B2" w:rsidP="00C020B2">
      <w:pPr>
        <w:jc w:val="both"/>
        <w:rPr>
          <w:rFonts w:ascii="Times New Roman" w:hAnsi="Times New Roman" w:cs="Times New Roman"/>
        </w:rPr>
      </w:pPr>
    </w:p>
    <w:p w14:paraId="7E6B430B"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2. Decision-Making as a Markov Decision Process</w:t>
      </w:r>
    </w:p>
    <w:p w14:paraId="73F8091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 Markov Decision Process (MDP) is a mathematical framework used to model sequential decision-making problems in reinforcement learning. It assumes that the future depends mainly on the current state and action rather than the complete history.</w:t>
      </w:r>
    </w:p>
    <w:p w14:paraId="0D826ACA"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An MDP is generally represented as:</w:t>
      </w:r>
    </w:p>
    <w:p w14:paraId="5F478559"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lastRenderedPageBreak/>
        <w:t>MDP = (S, A, P, R, γ)</w:t>
      </w:r>
    </w:p>
    <w:p w14:paraId="55D3897D"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where:</w:t>
      </w:r>
    </w:p>
    <w:p w14:paraId="2F4E584D" w14:textId="77777777" w:rsidR="00C020B2" w:rsidRPr="00C020B2" w:rsidRDefault="00C020B2" w:rsidP="00C020B2">
      <w:pPr>
        <w:numPr>
          <w:ilvl w:val="0"/>
          <w:numId w:val="2"/>
        </w:numPr>
        <w:jc w:val="both"/>
        <w:rPr>
          <w:rFonts w:ascii="Times New Roman" w:hAnsi="Times New Roman" w:cs="Times New Roman"/>
        </w:rPr>
      </w:pPr>
      <w:r w:rsidRPr="00C020B2">
        <w:rPr>
          <w:rFonts w:ascii="Times New Roman" w:hAnsi="Times New Roman" w:cs="Times New Roman"/>
          <w:b/>
          <w:bCs/>
        </w:rPr>
        <w:t>S – State Space:</w:t>
      </w:r>
      <w:r w:rsidRPr="00C020B2">
        <w:rPr>
          <w:rFonts w:ascii="Times New Roman" w:hAnsi="Times New Roman" w:cs="Times New Roman"/>
        </w:rPr>
        <w:t xml:space="preserve"> Set of all possible states.</w:t>
      </w:r>
    </w:p>
    <w:p w14:paraId="6B9E5E48" w14:textId="77777777" w:rsidR="00C020B2" w:rsidRPr="00C020B2" w:rsidRDefault="00C020B2" w:rsidP="00C020B2">
      <w:pPr>
        <w:numPr>
          <w:ilvl w:val="0"/>
          <w:numId w:val="2"/>
        </w:numPr>
        <w:jc w:val="both"/>
        <w:rPr>
          <w:rFonts w:ascii="Times New Roman" w:hAnsi="Times New Roman" w:cs="Times New Roman"/>
        </w:rPr>
      </w:pPr>
      <w:r w:rsidRPr="00C020B2">
        <w:rPr>
          <w:rFonts w:ascii="Times New Roman" w:hAnsi="Times New Roman" w:cs="Times New Roman"/>
          <w:b/>
          <w:bCs/>
        </w:rPr>
        <w:t>A – Action Space:</w:t>
      </w:r>
      <w:r w:rsidRPr="00C020B2">
        <w:rPr>
          <w:rFonts w:ascii="Times New Roman" w:hAnsi="Times New Roman" w:cs="Times New Roman"/>
        </w:rPr>
        <w:t xml:space="preserve"> Set of actions available to the agent.</w:t>
      </w:r>
    </w:p>
    <w:p w14:paraId="3593E7F8" w14:textId="77777777" w:rsidR="00C020B2" w:rsidRPr="00C020B2" w:rsidRDefault="00C020B2" w:rsidP="00C020B2">
      <w:pPr>
        <w:numPr>
          <w:ilvl w:val="0"/>
          <w:numId w:val="2"/>
        </w:numPr>
        <w:jc w:val="both"/>
        <w:rPr>
          <w:rFonts w:ascii="Times New Roman" w:hAnsi="Times New Roman" w:cs="Times New Roman"/>
        </w:rPr>
      </w:pPr>
      <w:r w:rsidRPr="00C020B2">
        <w:rPr>
          <w:rFonts w:ascii="Times New Roman" w:hAnsi="Times New Roman" w:cs="Times New Roman"/>
          <w:b/>
          <w:bCs/>
        </w:rPr>
        <w:t>P – Transition Probability:</w:t>
      </w:r>
      <w:r w:rsidRPr="00C020B2">
        <w:rPr>
          <w:rFonts w:ascii="Times New Roman" w:hAnsi="Times New Roman" w:cs="Times New Roman"/>
        </w:rPr>
        <w:t xml:space="preserve"> Probability of moving from one state to another after an action.</w:t>
      </w:r>
    </w:p>
    <w:p w14:paraId="0636D9A8"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P(s' | s, a)</w:t>
      </w:r>
      <w:r w:rsidRPr="00C020B2">
        <w:rPr>
          <w:rFonts w:ascii="Times New Roman" w:hAnsi="Times New Roman" w:cs="Times New Roman"/>
        </w:rPr>
        <w:t xml:space="preserve"> represents the probability of reaching state s' from state s after taking action a.</w:t>
      </w:r>
    </w:p>
    <w:p w14:paraId="0148BD3B" w14:textId="77777777" w:rsidR="00C020B2" w:rsidRPr="00C020B2" w:rsidRDefault="00C020B2" w:rsidP="00C020B2">
      <w:pPr>
        <w:numPr>
          <w:ilvl w:val="0"/>
          <w:numId w:val="3"/>
        </w:numPr>
        <w:jc w:val="both"/>
        <w:rPr>
          <w:rFonts w:ascii="Times New Roman" w:hAnsi="Times New Roman" w:cs="Times New Roman"/>
        </w:rPr>
      </w:pPr>
      <w:r w:rsidRPr="00C020B2">
        <w:rPr>
          <w:rFonts w:ascii="Times New Roman" w:hAnsi="Times New Roman" w:cs="Times New Roman"/>
          <w:b/>
          <w:bCs/>
        </w:rPr>
        <w:t>R – Reward Function:</w:t>
      </w:r>
      <w:r w:rsidRPr="00C020B2">
        <w:rPr>
          <w:rFonts w:ascii="Times New Roman" w:hAnsi="Times New Roman" w:cs="Times New Roman"/>
        </w:rPr>
        <w:t xml:space="preserve"> Defines the reward received for taking an action in a particular state.</w:t>
      </w:r>
    </w:p>
    <w:p w14:paraId="5E902094" w14:textId="77777777" w:rsidR="00C020B2" w:rsidRPr="00C020B2" w:rsidRDefault="00C020B2" w:rsidP="00C020B2">
      <w:pPr>
        <w:numPr>
          <w:ilvl w:val="0"/>
          <w:numId w:val="3"/>
        </w:numPr>
        <w:jc w:val="both"/>
        <w:rPr>
          <w:rFonts w:ascii="Times New Roman" w:hAnsi="Times New Roman" w:cs="Times New Roman"/>
        </w:rPr>
      </w:pPr>
      <w:r w:rsidRPr="00C020B2">
        <w:rPr>
          <w:rFonts w:ascii="Times New Roman" w:hAnsi="Times New Roman" w:cs="Times New Roman"/>
          <w:b/>
          <w:bCs/>
        </w:rPr>
        <w:t>γ – Discount Factor:</w:t>
      </w:r>
      <w:r w:rsidRPr="00C020B2">
        <w:rPr>
          <w:rFonts w:ascii="Times New Roman" w:hAnsi="Times New Roman" w:cs="Times New Roman"/>
        </w:rPr>
        <w:t xml:space="preserve"> Determines how much future rewards are valued compared with immediate rewards.</w:t>
      </w:r>
    </w:p>
    <w:p w14:paraId="3B663F0D" w14:textId="1E749031" w:rsidR="00C020B2" w:rsidRPr="00C020B2" w:rsidRDefault="00C020B2" w:rsidP="00C020B2">
      <w:pPr>
        <w:jc w:val="both"/>
        <w:rPr>
          <w:rFonts w:ascii="Times New Roman" w:hAnsi="Times New Roman" w:cs="Times New Roman"/>
        </w:rPr>
      </w:pPr>
      <w:r w:rsidRPr="00C020B2">
        <w:rPr>
          <w:rFonts w:ascii="Times New Roman" w:hAnsi="Times New Roman" w:cs="Times New Roman"/>
        </w:rPr>
        <w:t>For example, in an autonomous car, the state may contain the vehicle's position and speed, actions may include acceleration and braking, transition probabilities represent possible movements, and rewards may encourage safe and fast travel.</w:t>
      </w:r>
    </w:p>
    <w:p w14:paraId="5271E8FE" w14:textId="77777777" w:rsidR="00C020B2" w:rsidRPr="00C020B2" w:rsidRDefault="00C020B2" w:rsidP="00C020B2">
      <w:pPr>
        <w:jc w:val="both"/>
        <w:rPr>
          <w:rFonts w:ascii="Times New Roman" w:hAnsi="Times New Roman" w:cs="Times New Roman"/>
        </w:rPr>
      </w:pPr>
    </w:p>
    <w:p w14:paraId="5C8DAAFD"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3. Policy and Value Functions in Reinforcement Learning</w:t>
      </w:r>
    </w:p>
    <w:p w14:paraId="41E5A0E0"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 policy defines how an agent selects actions based on its current state. It can be represented as:</w:t>
      </w:r>
    </w:p>
    <w:p w14:paraId="2159799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π(a|s)</w:t>
      </w:r>
    </w:p>
    <w:p w14:paraId="009B0D0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which represents the probability of selecting action a in state s.</w:t>
      </w:r>
    </w:p>
    <w:p w14:paraId="575041C0"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Value functions estimate the expected long-term reward from states or actions.</w:t>
      </w:r>
    </w:p>
    <w:p w14:paraId="3CF74C0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two important value functions are:</w:t>
      </w:r>
    </w:p>
    <w:p w14:paraId="21B89C20" w14:textId="5B5E19AA"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State-Value Function:</w:t>
      </w:r>
      <w:r>
        <w:rPr>
          <w:rFonts w:ascii="Times New Roman" w:hAnsi="Times New Roman" w:cs="Times New Roman"/>
        </w:rPr>
        <w:t xml:space="preserve"> </w:t>
      </w:r>
      <w:r w:rsidRPr="00C020B2">
        <w:rPr>
          <w:rFonts w:ascii="Times New Roman" w:hAnsi="Times New Roman" w:cs="Times New Roman"/>
          <w:b/>
          <w:bCs/>
        </w:rPr>
        <w:t>Vπ(s) = Eπ[Gₜ | Sₜ = s]</w:t>
      </w:r>
    </w:p>
    <w:p w14:paraId="424A359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It represents the expected cumulative reward when the agent starts from state s and follows policy π.</w:t>
      </w:r>
    </w:p>
    <w:p w14:paraId="1CCA7EFC" w14:textId="03183A2A"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Action-Value Function:</w:t>
      </w:r>
      <w:r>
        <w:rPr>
          <w:rFonts w:ascii="Times New Roman" w:hAnsi="Times New Roman" w:cs="Times New Roman"/>
        </w:rPr>
        <w:t xml:space="preserve"> </w:t>
      </w:r>
      <w:r w:rsidRPr="00C020B2">
        <w:rPr>
          <w:rFonts w:ascii="Times New Roman" w:hAnsi="Times New Roman" w:cs="Times New Roman"/>
          <w:b/>
          <w:bCs/>
        </w:rPr>
        <w:t>Qπ(s,a) = Eπ[Gₜ | Sₜ = s, Aₜ = a]</w:t>
      </w:r>
    </w:p>
    <w:p w14:paraId="1F763F7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It represents the expected cumulative reward for taking action a in state s and then following policy π.</w:t>
      </w:r>
    </w:p>
    <w:p w14:paraId="166EBC96"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Bellman Equation expresses a value in terms of the immediate reward and the value of the next state:</w:t>
      </w:r>
    </w:p>
    <w:p w14:paraId="31458AFA"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Vπ(s) = Σₐ π(a|s) Σₛ' P(s'|s,a)[R(s,a,s') + γVπ(s')]</w:t>
      </w:r>
    </w:p>
    <w:p w14:paraId="53F17368"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lastRenderedPageBreak/>
        <w:t>Therefore, policy functions determine what action to take, while value functions determine how useful a state or action is in the long term.</w:t>
      </w:r>
    </w:p>
    <w:p w14:paraId="70E54DC5" w14:textId="0FDE7F1B" w:rsidR="00C020B2" w:rsidRPr="00C020B2" w:rsidRDefault="00C020B2" w:rsidP="00C020B2">
      <w:pPr>
        <w:jc w:val="both"/>
        <w:rPr>
          <w:rFonts w:ascii="Times New Roman" w:hAnsi="Times New Roman" w:cs="Times New Roman"/>
        </w:rPr>
      </w:pPr>
    </w:p>
    <w:p w14:paraId="27E57B79"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4. Exploration–Exploitation Trade-off</w:t>
      </w:r>
    </w:p>
    <w:p w14:paraId="29BEA301"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In reinforcement learning, an agent must balance exploration and exploitation.</w:t>
      </w:r>
    </w:p>
    <w:p w14:paraId="1180333C" w14:textId="77777777" w:rsidR="00C020B2" w:rsidRPr="00C020B2" w:rsidRDefault="00C020B2" w:rsidP="00C020B2">
      <w:pPr>
        <w:numPr>
          <w:ilvl w:val="0"/>
          <w:numId w:val="4"/>
        </w:numPr>
        <w:jc w:val="both"/>
        <w:rPr>
          <w:rFonts w:ascii="Times New Roman" w:hAnsi="Times New Roman" w:cs="Times New Roman"/>
        </w:rPr>
      </w:pPr>
      <w:r w:rsidRPr="00C020B2">
        <w:rPr>
          <w:rFonts w:ascii="Times New Roman" w:hAnsi="Times New Roman" w:cs="Times New Roman"/>
        </w:rPr>
        <w:t>Exploration: Trying new actions to discover whether they can provide better rewards.</w:t>
      </w:r>
    </w:p>
    <w:p w14:paraId="7E3A3E6A" w14:textId="77777777" w:rsidR="00C020B2" w:rsidRPr="00C020B2" w:rsidRDefault="00C020B2" w:rsidP="00C020B2">
      <w:pPr>
        <w:numPr>
          <w:ilvl w:val="0"/>
          <w:numId w:val="4"/>
        </w:numPr>
        <w:jc w:val="both"/>
        <w:rPr>
          <w:rFonts w:ascii="Times New Roman" w:hAnsi="Times New Roman" w:cs="Times New Roman"/>
        </w:rPr>
      </w:pPr>
      <w:r w:rsidRPr="00C020B2">
        <w:rPr>
          <w:rFonts w:ascii="Times New Roman" w:hAnsi="Times New Roman" w:cs="Times New Roman"/>
        </w:rPr>
        <w:t>Exploitation: Selecting the action that is currently known to give the best reward.</w:t>
      </w:r>
    </w:p>
    <w:p w14:paraId="1B795C80"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If an agent only exploits, it may get stuck with a suboptimal policy. If it only explores, it may waste time taking poor actions.</w:t>
      </w:r>
    </w:p>
    <w:p w14:paraId="19DE54DF"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ε-Greedy Strategy</w:t>
      </w:r>
    </w:p>
    <w:p w14:paraId="016AB599"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In ε-greedy learning:</w:t>
      </w:r>
    </w:p>
    <w:p w14:paraId="75C5661A" w14:textId="77777777" w:rsidR="00C020B2" w:rsidRPr="00C020B2" w:rsidRDefault="00C020B2" w:rsidP="00C020B2">
      <w:pPr>
        <w:numPr>
          <w:ilvl w:val="0"/>
          <w:numId w:val="5"/>
        </w:numPr>
        <w:jc w:val="both"/>
        <w:rPr>
          <w:rFonts w:ascii="Times New Roman" w:hAnsi="Times New Roman" w:cs="Times New Roman"/>
        </w:rPr>
      </w:pPr>
      <w:r w:rsidRPr="00C020B2">
        <w:rPr>
          <w:rFonts w:ascii="Times New Roman" w:hAnsi="Times New Roman" w:cs="Times New Roman"/>
        </w:rPr>
        <w:t xml:space="preserve">With probability </w:t>
      </w:r>
      <w:r w:rsidRPr="00C020B2">
        <w:rPr>
          <w:rFonts w:ascii="Times New Roman" w:hAnsi="Times New Roman" w:cs="Times New Roman"/>
          <w:b/>
          <w:bCs/>
        </w:rPr>
        <w:t>ε</w:t>
      </w:r>
      <w:r w:rsidRPr="00C020B2">
        <w:rPr>
          <w:rFonts w:ascii="Times New Roman" w:hAnsi="Times New Roman" w:cs="Times New Roman"/>
        </w:rPr>
        <w:t>, the agent selects a random action.</w:t>
      </w:r>
    </w:p>
    <w:p w14:paraId="30EAE424" w14:textId="77777777" w:rsidR="00C020B2" w:rsidRPr="00C020B2" w:rsidRDefault="00C020B2" w:rsidP="00C020B2">
      <w:pPr>
        <w:numPr>
          <w:ilvl w:val="0"/>
          <w:numId w:val="5"/>
        </w:numPr>
        <w:jc w:val="both"/>
        <w:rPr>
          <w:rFonts w:ascii="Times New Roman" w:hAnsi="Times New Roman" w:cs="Times New Roman"/>
        </w:rPr>
      </w:pPr>
      <w:r w:rsidRPr="00C020B2">
        <w:rPr>
          <w:rFonts w:ascii="Times New Roman" w:hAnsi="Times New Roman" w:cs="Times New Roman"/>
        </w:rPr>
        <w:t xml:space="preserve">With probability </w:t>
      </w:r>
      <w:r w:rsidRPr="00C020B2">
        <w:rPr>
          <w:rFonts w:ascii="Times New Roman" w:hAnsi="Times New Roman" w:cs="Times New Roman"/>
          <w:b/>
          <w:bCs/>
        </w:rPr>
        <w:t>1 − ε</w:t>
      </w:r>
      <w:r w:rsidRPr="00C020B2">
        <w:rPr>
          <w:rFonts w:ascii="Times New Roman" w:hAnsi="Times New Roman" w:cs="Times New Roman"/>
        </w:rPr>
        <w:t>, it selects the action with the highest estimated value.</w:t>
      </w:r>
    </w:p>
    <w:p w14:paraId="1E968709"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Softmax selects actions according to their estimated values using probabilities:</w:t>
      </w:r>
    </w:p>
    <w:p w14:paraId="0FC71D12"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P(a) = e^(Q(s,a)/τ) / Σ e^(Q(s,b)/τ)</w:t>
      </w:r>
    </w:p>
    <w:p w14:paraId="64B2E2E0"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where τ is the temperature parameter.</w:t>
      </w:r>
    </w:p>
    <w:p w14:paraId="3DB69314"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ε-greedy is simple and easy to implement, while softmax provides a more gradual preference for better actions. Both methods help the agent learn an effective policy while avoiding premature decisions.</w:t>
      </w:r>
    </w:p>
    <w:p w14:paraId="203528BB" w14:textId="65BEF1A5" w:rsidR="00C020B2" w:rsidRPr="00C020B2" w:rsidRDefault="00C020B2" w:rsidP="00C020B2">
      <w:pPr>
        <w:jc w:val="both"/>
        <w:rPr>
          <w:rFonts w:ascii="Times New Roman" w:hAnsi="Times New Roman" w:cs="Times New Roman"/>
        </w:rPr>
      </w:pPr>
    </w:p>
    <w:p w14:paraId="326845D5"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5. Reward Shaping in Reinforcement Learning</w:t>
      </w:r>
    </w:p>
    <w:p w14:paraId="654BC32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Reward shaping is the process of modifying or adding rewards to guide an RL agent toward desirable behavior. It is especially useful when the original environment provides rewards only at the end of a task.</w:t>
      </w:r>
    </w:p>
    <w:p w14:paraId="268BD4DE"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For example, consider a robot learning to reach a destination. If the robot receives a reward of +100 only after reaching the destination, learning can be slow. Instead, we can provide small positive rewards for moving closer to the destination and negative rewards for moving away.</w:t>
      </w:r>
    </w:p>
    <w:p w14:paraId="5D72069D"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Example:</w:t>
      </w:r>
    </w:p>
    <w:p w14:paraId="7A749730" w14:textId="77777777" w:rsidR="00C020B2" w:rsidRPr="00C020B2" w:rsidRDefault="00C020B2" w:rsidP="00C020B2">
      <w:pPr>
        <w:numPr>
          <w:ilvl w:val="0"/>
          <w:numId w:val="6"/>
        </w:numPr>
        <w:jc w:val="both"/>
        <w:rPr>
          <w:rFonts w:ascii="Times New Roman" w:hAnsi="Times New Roman" w:cs="Times New Roman"/>
        </w:rPr>
      </w:pPr>
      <w:r w:rsidRPr="00C020B2">
        <w:rPr>
          <w:rFonts w:ascii="Times New Roman" w:hAnsi="Times New Roman" w:cs="Times New Roman"/>
        </w:rPr>
        <w:t>Reaching destination: +100</w:t>
      </w:r>
    </w:p>
    <w:p w14:paraId="65D90AB1" w14:textId="77777777" w:rsidR="00C020B2" w:rsidRPr="00C020B2" w:rsidRDefault="00C020B2" w:rsidP="00C020B2">
      <w:pPr>
        <w:numPr>
          <w:ilvl w:val="0"/>
          <w:numId w:val="6"/>
        </w:numPr>
        <w:jc w:val="both"/>
        <w:rPr>
          <w:rFonts w:ascii="Times New Roman" w:hAnsi="Times New Roman" w:cs="Times New Roman"/>
        </w:rPr>
      </w:pPr>
      <w:r w:rsidRPr="00C020B2">
        <w:rPr>
          <w:rFonts w:ascii="Times New Roman" w:hAnsi="Times New Roman" w:cs="Times New Roman"/>
        </w:rPr>
        <w:t>Moving closer: +5</w:t>
      </w:r>
    </w:p>
    <w:p w14:paraId="527C04B0" w14:textId="77777777" w:rsidR="00C020B2" w:rsidRPr="00C020B2" w:rsidRDefault="00C020B2" w:rsidP="00C020B2">
      <w:pPr>
        <w:numPr>
          <w:ilvl w:val="0"/>
          <w:numId w:val="6"/>
        </w:numPr>
        <w:jc w:val="both"/>
        <w:rPr>
          <w:rFonts w:ascii="Times New Roman" w:hAnsi="Times New Roman" w:cs="Times New Roman"/>
        </w:rPr>
      </w:pPr>
      <w:r w:rsidRPr="00C020B2">
        <w:rPr>
          <w:rFonts w:ascii="Times New Roman" w:hAnsi="Times New Roman" w:cs="Times New Roman"/>
        </w:rPr>
        <w:t>Moving away: −5</w:t>
      </w:r>
    </w:p>
    <w:p w14:paraId="7ACCAC5A" w14:textId="77777777" w:rsidR="00C020B2" w:rsidRPr="00C020B2" w:rsidRDefault="00C020B2" w:rsidP="00C020B2">
      <w:pPr>
        <w:numPr>
          <w:ilvl w:val="0"/>
          <w:numId w:val="6"/>
        </w:numPr>
        <w:jc w:val="both"/>
        <w:rPr>
          <w:rFonts w:ascii="Times New Roman" w:hAnsi="Times New Roman" w:cs="Times New Roman"/>
        </w:rPr>
      </w:pPr>
      <w:r w:rsidRPr="00C020B2">
        <w:rPr>
          <w:rFonts w:ascii="Times New Roman" w:hAnsi="Times New Roman" w:cs="Times New Roman"/>
        </w:rPr>
        <w:t>Collision: −20</w:t>
      </w:r>
    </w:p>
    <w:p w14:paraId="700FAD0A" w14:textId="561A8ED3" w:rsidR="00C020B2" w:rsidRDefault="00C020B2" w:rsidP="00C020B2">
      <w:pPr>
        <w:jc w:val="both"/>
        <w:rPr>
          <w:rFonts w:ascii="Times New Roman" w:hAnsi="Times New Roman" w:cs="Times New Roman"/>
        </w:rPr>
      </w:pPr>
      <w:r w:rsidRPr="00C020B2">
        <w:rPr>
          <w:rFonts w:ascii="Times New Roman" w:hAnsi="Times New Roman" w:cs="Times New Roman"/>
        </w:rPr>
        <w:lastRenderedPageBreak/>
        <w:t>This provides more frequent feedback and helps the agent discover useful actions faster.</w:t>
      </w:r>
      <w:r w:rsidRPr="00C020B2">
        <w:rPr>
          <w:rFonts w:ascii="Times New Roman" w:hAnsi="Times New Roman" w:cs="Times New Roman"/>
        </w:rPr>
        <w:t xml:space="preserve"> </w:t>
      </w:r>
      <w:r w:rsidRPr="00C020B2">
        <w:rPr>
          <w:rFonts w:ascii="Times New Roman" w:hAnsi="Times New Roman" w:cs="Times New Roman"/>
        </w:rPr>
        <w:t>Proper reward shaping can prevent the agent from repeatedly following poor strategies because it gives guidance during learning. However, badly designed rewards can create unintended or suboptimal behavior.</w:t>
      </w:r>
    </w:p>
    <w:p w14:paraId="3D537799" w14:textId="77777777" w:rsidR="00C020B2" w:rsidRPr="00C020B2" w:rsidRDefault="00C020B2" w:rsidP="00C020B2">
      <w:pPr>
        <w:jc w:val="both"/>
        <w:rPr>
          <w:rFonts w:ascii="Times New Roman" w:hAnsi="Times New Roman" w:cs="Times New Roman"/>
        </w:rPr>
      </w:pPr>
    </w:p>
    <w:p w14:paraId="246E534B"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6. Challenges of Applying RL in Real-World Robotics</w:t>
      </w:r>
    </w:p>
    <w:p w14:paraId="377E250F" w14:textId="77777777" w:rsidR="00C020B2" w:rsidRPr="00C020B2" w:rsidRDefault="00C020B2" w:rsidP="00C020B2">
      <w:pPr>
        <w:rPr>
          <w:rFonts w:ascii="Times New Roman" w:hAnsi="Times New Roman" w:cs="Times New Roman"/>
        </w:rPr>
      </w:pPr>
      <w:r w:rsidRPr="00C020B2">
        <w:rPr>
          <w:rFonts w:ascii="Times New Roman" w:hAnsi="Times New Roman" w:cs="Times New Roman"/>
        </w:rPr>
        <w:t>Applying reinforcement learning to real robots is more difficult than applying it in simulations.</w:t>
      </w:r>
    </w:p>
    <w:p w14:paraId="7D608EDB" w14:textId="77777777" w:rsidR="00C020B2" w:rsidRPr="00C020B2" w:rsidRDefault="00C020B2" w:rsidP="00C020B2">
      <w:pPr>
        <w:rPr>
          <w:rFonts w:ascii="Times New Roman" w:hAnsi="Times New Roman" w:cs="Times New Roman"/>
        </w:rPr>
      </w:pPr>
      <w:r w:rsidRPr="00C020B2">
        <w:rPr>
          <w:rFonts w:ascii="Times New Roman" w:hAnsi="Times New Roman" w:cs="Times New Roman"/>
        </w:rPr>
        <w:t>The major challenges include:</w:t>
      </w:r>
    </w:p>
    <w:p w14:paraId="7C5562AA" w14:textId="77777777" w:rsidR="00C020B2" w:rsidRPr="00C020B2" w:rsidRDefault="00C020B2" w:rsidP="00C020B2">
      <w:pPr>
        <w:rPr>
          <w:rFonts w:ascii="Times New Roman" w:hAnsi="Times New Roman" w:cs="Times New Roman"/>
        </w:rPr>
      </w:pPr>
      <w:r w:rsidRPr="00C020B2">
        <w:rPr>
          <w:rFonts w:ascii="Times New Roman" w:hAnsi="Times New Roman" w:cs="Times New Roman"/>
          <w:b/>
          <w:bCs/>
        </w:rPr>
        <w:t>1. Safety:</w:t>
      </w:r>
      <w:r w:rsidRPr="00C020B2">
        <w:rPr>
          <w:rFonts w:ascii="Times New Roman" w:hAnsi="Times New Roman" w:cs="Times New Roman"/>
        </w:rPr>
        <w:br/>
        <w:t>A robot may damage itself, equipment, or people while exploring unsafe actions. Therefore, exploration must be controlled.</w:t>
      </w:r>
    </w:p>
    <w:p w14:paraId="72B6FE61" w14:textId="77777777" w:rsidR="00C020B2" w:rsidRPr="00C020B2" w:rsidRDefault="00C020B2" w:rsidP="00C020B2">
      <w:pPr>
        <w:rPr>
          <w:rFonts w:ascii="Times New Roman" w:hAnsi="Times New Roman" w:cs="Times New Roman"/>
        </w:rPr>
      </w:pPr>
      <w:r w:rsidRPr="00C020B2">
        <w:rPr>
          <w:rFonts w:ascii="Times New Roman" w:hAnsi="Times New Roman" w:cs="Times New Roman"/>
          <w:b/>
          <w:bCs/>
        </w:rPr>
        <w:t>2. Sample Efficiency:</w:t>
      </w:r>
      <w:r w:rsidRPr="00C020B2">
        <w:rPr>
          <w:rFonts w:ascii="Times New Roman" w:hAnsi="Times New Roman" w:cs="Times New Roman"/>
        </w:rPr>
        <w:br/>
        <w:t>RL often requires a large number of interactions to learn a good policy. Real-world robot experiments can be expensive and time-consuming.</w:t>
      </w:r>
    </w:p>
    <w:p w14:paraId="7149BB5B" w14:textId="77777777" w:rsidR="00C020B2" w:rsidRPr="00C020B2" w:rsidRDefault="00C020B2" w:rsidP="00C020B2">
      <w:pPr>
        <w:rPr>
          <w:rFonts w:ascii="Times New Roman" w:hAnsi="Times New Roman" w:cs="Times New Roman"/>
        </w:rPr>
      </w:pPr>
      <w:r w:rsidRPr="00C020B2">
        <w:rPr>
          <w:rFonts w:ascii="Times New Roman" w:hAnsi="Times New Roman" w:cs="Times New Roman"/>
          <w:b/>
          <w:bCs/>
        </w:rPr>
        <w:t>3. Environment Variability:</w:t>
      </w:r>
      <w:r w:rsidRPr="00C020B2">
        <w:rPr>
          <w:rFonts w:ascii="Times New Roman" w:hAnsi="Times New Roman" w:cs="Times New Roman"/>
        </w:rPr>
        <w:br/>
        <w:t>Real environments are not perfectly predictable. Lighting, obstacles, surfaces, sensor errors, and human movement can change the environment.</w:t>
      </w:r>
    </w:p>
    <w:p w14:paraId="34A59675" w14:textId="77777777" w:rsidR="00C020B2" w:rsidRPr="00C020B2" w:rsidRDefault="00C020B2" w:rsidP="00C020B2">
      <w:pPr>
        <w:rPr>
          <w:rFonts w:ascii="Times New Roman" w:hAnsi="Times New Roman" w:cs="Times New Roman"/>
        </w:rPr>
      </w:pPr>
      <w:r w:rsidRPr="00C020B2">
        <w:rPr>
          <w:rFonts w:ascii="Times New Roman" w:hAnsi="Times New Roman" w:cs="Times New Roman"/>
          <w:b/>
          <w:bCs/>
        </w:rPr>
        <w:t>4. Hardware Limitations:</w:t>
      </w:r>
      <w:r w:rsidRPr="00C020B2">
        <w:rPr>
          <w:rFonts w:ascii="Times New Roman" w:hAnsi="Times New Roman" w:cs="Times New Roman"/>
        </w:rPr>
        <w:br/>
        <w:t>Real robots have limited battery power, processing capability, and mechanical durability.</w:t>
      </w:r>
    </w:p>
    <w:p w14:paraId="0FDE6428" w14:textId="11B667DE" w:rsidR="00C020B2" w:rsidRPr="00C020B2" w:rsidRDefault="00C020B2" w:rsidP="00C020B2">
      <w:pPr>
        <w:rPr>
          <w:rFonts w:ascii="Times New Roman" w:hAnsi="Times New Roman" w:cs="Times New Roman"/>
        </w:rPr>
      </w:pPr>
      <w:r w:rsidRPr="00C020B2">
        <w:rPr>
          <w:rFonts w:ascii="Times New Roman" w:hAnsi="Times New Roman" w:cs="Times New Roman"/>
          <w:b/>
          <w:bCs/>
        </w:rPr>
        <w:t>5. Sim-to-Real Gap:</w:t>
      </w:r>
      <w:r w:rsidRPr="00C020B2">
        <w:rPr>
          <w:rFonts w:ascii="Times New Roman" w:hAnsi="Times New Roman" w:cs="Times New Roman"/>
        </w:rPr>
        <w:br/>
        <w:t>A policy trained in simulation may not perform exactly the same way on a real robot because simulation cannot perfectly reproduce physical conditions.</w:t>
      </w:r>
      <w:r>
        <w:rPr>
          <w:rFonts w:ascii="Times New Roman" w:hAnsi="Times New Roman" w:cs="Times New Roman"/>
        </w:rPr>
        <w:t xml:space="preserve"> </w:t>
      </w:r>
      <w:r w:rsidRPr="00C020B2">
        <w:rPr>
          <w:rFonts w:ascii="Times New Roman" w:hAnsi="Times New Roman" w:cs="Times New Roman"/>
        </w:rPr>
        <w:t>Hence, safe exploration, efficient learning, robust policies, and simulation-to-real transfer are important for successful robotic RL.</w:t>
      </w:r>
    </w:p>
    <w:p w14:paraId="61B51956" w14:textId="359DE8C7" w:rsidR="00C020B2" w:rsidRPr="00C020B2" w:rsidRDefault="00C020B2" w:rsidP="00C020B2">
      <w:pPr>
        <w:jc w:val="both"/>
        <w:rPr>
          <w:rFonts w:ascii="Times New Roman" w:hAnsi="Times New Roman" w:cs="Times New Roman"/>
        </w:rPr>
      </w:pPr>
    </w:p>
    <w:p w14:paraId="7B99EB07"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7. Influence of Discount Factor (γ)</w:t>
      </w:r>
    </w:p>
    <w:p w14:paraId="5ADA763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discount factor γ determines the importance given to future rewards compared with immediate rewards. Its value normally lies between 0 and 1.</w:t>
      </w:r>
    </w:p>
    <w:p w14:paraId="59E4F167" w14:textId="5A7A9B9A"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return is calculated as:</w:t>
      </w:r>
      <w:r>
        <w:rPr>
          <w:rFonts w:ascii="Times New Roman" w:hAnsi="Times New Roman" w:cs="Times New Roman"/>
        </w:rPr>
        <w:t xml:space="preserve"> </w:t>
      </w:r>
      <w:r w:rsidRPr="00C020B2">
        <w:rPr>
          <w:rFonts w:ascii="Times New Roman" w:hAnsi="Times New Roman" w:cs="Times New Roman"/>
          <w:b/>
          <w:bCs/>
        </w:rPr>
        <w:t>Gₜ = Rₜ₊₁ + γRₜ₊₂ + γ²Rₜ₊₃ + ...</w:t>
      </w:r>
    </w:p>
    <w:p w14:paraId="10A2367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 smaller γ makes the agent focus more on immediate rewards.</w:t>
      </w:r>
    </w:p>
    <w:p w14:paraId="3A11671A"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For example, if γ = 0.2, future rewards have much less influence on the current decision.</w:t>
      </w:r>
    </w:p>
    <w:p w14:paraId="48AD166E"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Large γ</w:t>
      </w:r>
    </w:p>
    <w:p w14:paraId="3342467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 value closer to 1 makes the agent consider future rewards more strongly.</w:t>
      </w:r>
    </w:p>
    <w:p w14:paraId="1096082B"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lastRenderedPageBreak/>
        <w:t>For example, γ = 0.9 encourages long-term planning.</w:t>
      </w:r>
    </w:p>
    <w:p w14:paraId="0AD84284" w14:textId="6DE5ADE2" w:rsidR="00C020B2" w:rsidRPr="00C020B2" w:rsidRDefault="00C020B2" w:rsidP="00C020B2">
      <w:pPr>
        <w:jc w:val="both"/>
        <w:rPr>
          <w:rFonts w:ascii="Times New Roman" w:hAnsi="Times New Roman" w:cs="Times New Roman"/>
        </w:rPr>
      </w:pPr>
      <w:r w:rsidRPr="00C020B2">
        <w:rPr>
          <w:rFonts w:ascii="Times New Roman" w:hAnsi="Times New Roman" w:cs="Times New Roman"/>
        </w:rPr>
        <w:t>In an episodic task such as a maze, a high discount factor can encourage the agent to accept a few short-term disadvantages if they eventually lead to a large reward at the destination.</w:t>
      </w:r>
      <w:r>
        <w:rPr>
          <w:rFonts w:ascii="Times New Roman" w:hAnsi="Times New Roman" w:cs="Times New Roman"/>
        </w:rPr>
        <w:t xml:space="preserve"> </w:t>
      </w:r>
      <w:r w:rsidRPr="00C020B2">
        <w:rPr>
          <w:rFonts w:ascii="Times New Roman" w:hAnsi="Times New Roman" w:cs="Times New Roman"/>
        </w:rPr>
        <w:t>If γ = 0, the agent becomes completely short-sighted and considers only immediate rewards.</w:t>
      </w:r>
    </w:p>
    <w:p w14:paraId="32899072" w14:textId="05F7E899" w:rsidR="00C020B2" w:rsidRPr="00C020B2" w:rsidRDefault="00C020B2" w:rsidP="00C020B2">
      <w:pPr>
        <w:jc w:val="both"/>
        <w:rPr>
          <w:rFonts w:ascii="Times New Roman" w:hAnsi="Times New Roman" w:cs="Times New Roman"/>
        </w:rPr>
      </w:pPr>
    </w:p>
    <w:p w14:paraId="62772BC5"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8. Model-Free vs Model-Based Reinforcement Learning</w:t>
      </w:r>
    </w:p>
    <w:p w14:paraId="10D713EA"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 xml:space="preserve">Reinforcement learning methods can be broadly divided into </w:t>
      </w:r>
      <w:r w:rsidRPr="00C020B2">
        <w:rPr>
          <w:rFonts w:ascii="Times New Roman" w:hAnsi="Times New Roman" w:cs="Times New Roman"/>
          <w:b/>
          <w:bCs/>
        </w:rPr>
        <w:t>model-free</w:t>
      </w:r>
      <w:r w:rsidRPr="00C020B2">
        <w:rPr>
          <w:rFonts w:ascii="Times New Roman" w:hAnsi="Times New Roman" w:cs="Times New Roman"/>
        </w:rPr>
        <w:t xml:space="preserve"> and </w:t>
      </w:r>
      <w:r w:rsidRPr="00C020B2">
        <w:rPr>
          <w:rFonts w:ascii="Times New Roman" w:hAnsi="Times New Roman" w:cs="Times New Roman"/>
          <w:b/>
          <w:bCs/>
        </w:rPr>
        <w:t>model-based</w:t>
      </w:r>
      <w:r w:rsidRPr="00C020B2">
        <w:rPr>
          <w:rFonts w:ascii="Times New Roman" w:hAnsi="Times New Roman" w:cs="Times New Roman"/>
        </w:rPr>
        <w:t xml:space="preserve"> approaches.</w:t>
      </w:r>
    </w:p>
    <w:p w14:paraId="2623A857"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Model-Free RL</w:t>
      </w:r>
    </w:p>
    <w:p w14:paraId="40FDCB2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Model-free methods learn directly from interaction without explicitly learning the environment's transition model.</w:t>
      </w:r>
    </w:p>
    <w:p w14:paraId="63675DD3"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Examples include:</w:t>
      </w:r>
    </w:p>
    <w:p w14:paraId="0F874C82" w14:textId="77777777" w:rsidR="00C020B2" w:rsidRPr="00C020B2" w:rsidRDefault="00C020B2" w:rsidP="00C020B2">
      <w:pPr>
        <w:numPr>
          <w:ilvl w:val="0"/>
          <w:numId w:val="7"/>
        </w:numPr>
        <w:jc w:val="both"/>
        <w:rPr>
          <w:rFonts w:ascii="Times New Roman" w:hAnsi="Times New Roman" w:cs="Times New Roman"/>
        </w:rPr>
      </w:pPr>
      <w:r w:rsidRPr="00C020B2">
        <w:rPr>
          <w:rFonts w:ascii="Times New Roman" w:hAnsi="Times New Roman" w:cs="Times New Roman"/>
        </w:rPr>
        <w:t>Q-learning</w:t>
      </w:r>
    </w:p>
    <w:p w14:paraId="548EDD6F" w14:textId="77777777" w:rsidR="00C020B2" w:rsidRPr="00C020B2" w:rsidRDefault="00C020B2" w:rsidP="00C020B2">
      <w:pPr>
        <w:numPr>
          <w:ilvl w:val="0"/>
          <w:numId w:val="7"/>
        </w:numPr>
        <w:jc w:val="both"/>
        <w:rPr>
          <w:rFonts w:ascii="Times New Roman" w:hAnsi="Times New Roman" w:cs="Times New Roman"/>
        </w:rPr>
      </w:pPr>
      <w:r w:rsidRPr="00C020B2">
        <w:rPr>
          <w:rFonts w:ascii="Times New Roman" w:hAnsi="Times New Roman" w:cs="Times New Roman"/>
        </w:rPr>
        <w:t>SARSA</w:t>
      </w:r>
    </w:p>
    <w:p w14:paraId="07D1CCBC" w14:textId="77777777" w:rsidR="00C020B2" w:rsidRPr="00C020B2" w:rsidRDefault="00C020B2" w:rsidP="00C020B2">
      <w:pPr>
        <w:numPr>
          <w:ilvl w:val="0"/>
          <w:numId w:val="7"/>
        </w:numPr>
        <w:jc w:val="both"/>
        <w:rPr>
          <w:rFonts w:ascii="Times New Roman" w:hAnsi="Times New Roman" w:cs="Times New Roman"/>
        </w:rPr>
      </w:pPr>
      <w:r w:rsidRPr="00C020B2">
        <w:rPr>
          <w:rFonts w:ascii="Times New Roman" w:hAnsi="Times New Roman" w:cs="Times New Roman"/>
        </w:rPr>
        <w:t>Policy Gradient</w:t>
      </w:r>
    </w:p>
    <w:p w14:paraId="16A800D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Advantages:</w:t>
      </w:r>
    </w:p>
    <w:p w14:paraId="463623CF" w14:textId="77777777" w:rsidR="00C020B2" w:rsidRPr="00C020B2" w:rsidRDefault="00C020B2" w:rsidP="00C020B2">
      <w:pPr>
        <w:numPr>
          <w:ilvl w:val="0"/>
          <w:numId w:val="8"/>
        </w:numPr>
        <w:jc w:val="both"/>
        <w:rPr>
          <w:rFonts w:ascii="Times New Roman" w:hAnsi="Times New Roman" w:cs="Times New Roman"/>
        </w:rPr>
      </w:pPr>
      <w:r w:rsidRPr="00C020B2">
        <w:rPr>
          <w:rFonts w:ascii="Times New Roman" w:hAnsi="Times New Roman" w:cs="Times New Roman"/>
        </w:rPr>
        <w:t>Simple to apply.</w:t>
      </w:r>
    </w:p>
    <w:p w14:paraId="260889E7" w14:textId="77777777" w:rsidR="00C020B2" w:rsidRPr="00C020B2" w:rsidRDefault="00C020B2" w:rsidP="00C020B2">
      <w:pPr>
        <w:numPr>
          <w:ilvl w:val="0"/>
          <w:numId w:val="8"/>
        </w:numPr>
        <w:jc w:val="both"/>
        <w:rPr>
          <w:rFonts w:ascii="Times New Roman" w:hAnsi="Times New Roman" w:cs="Times New Roman"/>
        </w:rPr>
      </w:pPr>
      <w:r w:rsidRPr="00C020B2">
        <w:rPr>
          <w:rFonts w:ascii="Times New Roman" w:hAnsi="Times New Roman" w:cs="Times New Roman"/>
        </w:rPr>
        <w:t>Does not require knowledge of environment dynamics.</w:t>
      </w:r>
    </w:p>
    <w:p w14:paraId="309F2442" w14:textId="77777777" w:rsidR="00C020B2" w:rsidRPr="00C020B2" w:rsidRDefault="00C020B2" w:rsidP="00C020B2">
      <w:pPr>
        <w:numPr>
          <w:ilvl w:val="0"/>
          <w:numId w:val="8"/>
        </w:numPr>
        <w:jc w:val="both"/>
        <w:rPr>
          <w:rFonts w:ascii="Times New Roman" w:hAnsi="Times New Roman" w:cs="Times New Roman"/>
        </w:rPr>
      </w:pPr>
      <w:r w:rsidRPr="00C020B2">
        <w:rPr>
          <w:rFonts w:ascii="Times New Roman" w:hAnsi="Times New Roman" w:cs="Times New Roman"/>
        </w:rPr>
        <w:t>Useful when the environment model is difficult to obtain.</w:t>
      </w:r>
    </w:p>
    <w:p w14:paraId="643EBA70"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Limitations:</w:t>
      </w:r>
    </w:p>
    <w:p w14:paraId="558338F2" w14:textId="77777777" w:rsidR="00C020B2" w:rsidRPr="00C020B2" w:rsidRDefault="00C020B2" w:rsidP="00C020B2">
      <w:pPr>
        <w:numPr>
          <w:ilvl w:val="0"/>
          <w:numId w:val="9"/>
        </w:numPr>
        <w:jc w:val="both"/>
        <w:rPr>
          <w:rFonts w:ascii="Times New Roman" w:hAnsi="Times New Roman" w:cs="Times New Roman"/>
        </w:rPr>
      </w:pPr>
      <w:r w:rsidRPr="00C020B2">
        <w:rPr>
          <w:rFonts w:ascii="Times New Roman" w:hAnsi="Times New Roman" w:cs="Times New Roman"/>
        </w:rPr>
        <w:t>Often requires many interactions.</w:t>
      </w:r>
    </w:p>
    <w:p w14:paraId="262C8916" w14:textId="77777777" w:rsidR="00C020B2" w:rsidRPr="00C020B2" w:rsidRDefault="00C020B2" w:rsidP="00C020B2">
      <w:pPr>
        <w:numPr>
          <w:ilvl w:val="0"/>
          <w:numId w:val="9"/>
        </w:numPr>
        <w:jc w:val="both"/>
        <w:rPr>
          <w:rFonts w:ascii="Times New Roman" w:hAnsi="Times New Roman" w:cs="Times New Roman"/>
        </w:rPr>
      </w:pPr>
      <w:r w:rsidRPr="00C020B2">
        <w:rPr>
          <w:rFonts w:ascii="Times New Roman" w:hAnsi="Times New Roman" w:cs="Times New Roman"/>
        </w:rPr>
        <w:t>Learning can be slow.</w:t>
      </w:r>
    </w:p>
    <w:p w14:paraId="1593DD6C" w14:textId="77777777" w:rsidR="00C020B2" w:rsidRPr="00C020B2" w:rsidRDefault="00C020B2" w:rsidP="00C020B2">
      <w:pPr>
        <w:numPr>
          <w:ilvl w:val="0"/>
          <w:numId w:val="9"/>
        </w:numPr>
        <w:jc w:val="both"/>
        <w:rPr>
          <w:rFonts w:ascii="Times New Roman" w:hAnsi="Times New Roman" w:cs="Times New Roman"/>
        </w:rPr>
      </w:pPr>
      <w:r w:rsidRPr="00C020B2">
        <w:rPr>
          <w:rFonts w:ascii="Times New Roman" w:hAnsi="Times New Roman" w:cs="Times New Roman"/>
        </w:rPr>
        <w:t>May have difficulty adapting quickly to changes.</w:t>
      </w:r>
    </w:p>
    <w:p w14:paraId="64A23633"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Model-Based RL</w:t>
      </w:r>
    </w:p>
    <w:p w14:paraId="3E0624A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Model-based methods learn or use a model of the environment, including transitions and rewards, to plan future actions.</w:t>
      </w:r>
    </w:p>
    <w:p w14:paraId="0CBA2578"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Advantages:</w:t>
      </w:r>
    </w:p>
    <w:p w14:paraId="5C3C228A" w14:textId="77777777" w:rsidR="00C020B2" w:rsidRPr="00C020B2" w:rsidRDefault="00C020B2" w:rsidP="00C020B2">
      <w:pPr>
        <w:numPr>
          <w:ilvl w:val="0"/>
          <w:numId w:val="10"/>
        </w:numPr>
        <w:jc w:val="both"/>
        <w:rPr>
          <w:rFonts w:ascii="Times New Roman" w:hAnsi="Times New Roman" w:cs="Times New Roman"/>
        </w:rPr>
      </w:pPr>
      <w:r w:rsidRPr="00C020B2">
        <w:rPr>
          <w:rFonts w:ascii="Times New Roman" w:hAnsi="Times New Roman" w:cs="Times New Roman"/>
        </w:rPr>
        <w:t>More sample efficient.</w:t>
      </w:r>
    </w:p>
    <w:p w14:paraId="0A05FFF2" w14:textId="77777777" w:rsidR="00C020B2" w:rsidRPr="00C020B2" w:rsidRDefault="00C020B2" w:rsidP="00C020B2">
      <w:pPr>
        <w:numPr>
          <w:ilvl w:val="0"/>
          <w:numId w:val="10"/>
        </w:numPr>
        <w:jc w:val="both"/>
        <w:rPr>
          <w:rFonts w:ascii="Times New Roman" w:hAnsi="Times New Roman" w:cs="Times New Roman"/>
        </w:rPr>
      </w:pPr>
      <w:r w:rsidRPr="00C020B2">
        <w:rPr>
          <w:rFonts w:ascii="Times New Roman" w:hAnsi="Times New Roman" w:cs="Times New Roman"/>
        </w:rPr>
        <w:t>Can plan before taking real actions.</w:t>
      </w:r>
    </w:p>
    <w:p w14:paraId="2338AB67" w14:textId="77777777" w:rsidR="00C020B2" w:rsidRPr="00C020B2" w:rsidRDefault="00C020B2" w:rsidP="00C020B2">
      <w:pPr>
        <w:numPr>
          <w:ilvl w:val="0"/>
          <w:numId w:val="10"/>
        </w:numPr>
        <w:jc w:val="both"/>
        <w:rPr>
          <w:rFonts w:ascii="Times New Roman" w:hAnsi="Times New Roman" w:cs="Times New Roman"/>
        </w:rPr>
      </w:pPr>
      <w:r w:rsidRPr="00C020B2">
        <w:rPr>
          <w:rFonts w:ascii="Times New Roman" w:hAnsi="Times New Roman" w:cs="Times New Roman"/>
        </w:rPr>
        <w:t>Useful when interactions are expensive.</w:t>
      </w:r>
    </w:p>
    <w:p w14:paraId="501442A4"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Limitations:</w:t>
      </w:r>
    </w:p>
    <w:p w14:paraId="344D7E92" w14:textId="77777777" w:rsidR="00C020B2" w:rsidRPr="00C020B2" w:rsidRDefault="00C020B2" w:rsidP="00C020B2">
      <w:pPr>
        <w:numPr>
          <w:ilvl w:val="0"/>
          <w:numId w:val="11"/>
        </w:numPr>
        <w:jc w:val="both"/>
        <w:rPr>
          <w:rFonts w:ascii="Times New Roman" w:hAnsi="Times New Roman" w:cs="Times New Roman"/>
        </w:rPr>
      </w:pPr>
      <w:r w:rsidRPr="00C020B2">
        <w:rPr>
          <w:rFonts w:ascii="Times New Roman" w:hAnsi="Times New Roman" w:cs="Times New Roman"/>
        </w:rPr>
        <w:lastRenderedPageBreak/>
        <w:t>Requires an accurate environment model.</w:t>
      </w:r>
    </w:p>
    <w:p w14:paraId="1BFD7D95" w14:textId="77777777" w:rsidR="00C020B2" w:rsidRPr="00C020B2" w:rsidRDefault="00C020B2" w:rsidP="00C020B2">
      <w:pPr>
        <w:numPr>
          <w:ilvl w:val="0"/>
          <w:numId w:val="11"/>
        </w:numPr>
        <w:jc w:val="both"/>
        <w:rPr>
          <w:rFonts w:ascii="Times New Roman" w:hAnsi="Times New Roman" w:cs="Times New Roman"/>
        </w:rPr>
      </w:pPr>
      <w:r w:rsidRPr="00C020B2">
        <w:rPr>
          <w:rFonts w:ascii="Times New Roman" w:hAnsi="Times New Roman" w:cs="Times New Roman"/>
        </w:rPr>
        <w:t>Model errors can result in poor decisions.</w:t>
      </w:r>
    </w:p>
    <w:p w14:paraId="66C78F19" w14:textId="77777777" w:rsidR="00C020B2" w:rsidRPr="00C020B2" w:rsidRDefault="00C020B2" w:rsidP="00C020B2">
      <w:pPr>
        <w:numPr>
          <w:ilvl w:val="0"/>
          <w:numId w:val="11"/>
        </w:numPr>
        <w:jc w:val="both"/>
        <w:rPr>
          <w:rFonts w:ascii="Times New Roman" w:hAnsi="Times New Roman" w:cs="Times New Roman"/>
        </w:rPr>
      </w:pPr>
      <w:r w:rsidRPr="00C020B2">
        <w:rPr>
          <w:rFonts w:ascii="Times New Roman" w:hAnsi="Times New Roman" w:cs="Times New Roman"/>
        </w:rPr>
        <w:t>More computationally complex.</w:t>
      </w:r>
    </w:p>
    <w:p w14:paraId="10C9A759"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In a dynamic environment, model-free methods can be more robust when the model is difficult to maintain, while model-based methods can adapt efficiently when a reliable model is available.</w:t>
      </w:r>
    </w:p>
    <w:p w14:paraId="2325BF13" w14:textId="12A2E1F1" w:rsidR="00C020B2" w:rsidRPr="00C020B2" w:rsidRDefault="00C020B2" w:rsidP="00C020B2">
      <w:pPr>
        <w:jc w:val="both"/>
        <w:rPr>
          <w:rFonts w:ascii="Times New Roman" w:hAnsi="Times New Roman" w:cs="Times New Roman"/>
        </w:rPr>
      </w:pPr>
    </w:p>
    <w:p w14:paraId="7A200926"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9. Q-Learning Update and Convergence</w:t>
      </w:r>
    </w:p>
    <w:p w14:paraId="3A0C016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Q-learning is a model-free, off-policy reinforcement learning algorithm. It learns the value of taking an action in a particular state.</w:t>
      </w:r>
    </w:p>
    <w:p w14:paraId="735535FC" w14:textId="3BD611C4"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 Q-value update equation is:</w:t>
      </w:r>
      <w:r>
        <w:rPr>
          <w:rFonts w:ascii="Times New Roman" w:hAnsi="Times New Roman" w:cs="Times New Roman"/>
        </w:rPr>
        <w:t xml:space="preserve"> </w:t>
      </w:r>
      <w:r w:rsidRPr="00C020B2">
        <w:rPr>
          <w:rFonts w:ascii="Times New Roman" w:hAnsi="Times New Roman" w:cs="Times New Roman"/>
          <w:b/>
          <w:bCs/>
        </w:rPr>
        <w:t>Q(s,a) ← Q(s,a) + α[R + γ max Q(s',a') − Q(s,a)]</w:t>
      </w:r>
    </w:p>
    <w:p w14:paraId="2704FEC2"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where:</w:t>
      </w:r>
    </w:p>
    <w:p w14:paraId="05AE15D9" w14:textId="77777777" w:rsidR="00C020B2" w:rsidRPr="00C020B2" w:rsidRDefault="00C020B2" w:rsidP="00C020B2">
      <w:pPr>
        <w:numPr>
          <w:ilvl w:val="0"/>
          <w:numId w:val="12"/>
        </w:numPr>
        <w:jc w:val="both"/>
        <w:rPr>
          <w:rFonts w:ascii="Times New Roman" w:hAnsi="Times New Roman" w:cs="Times New Roman"/>
        </w:rPr>
      </w:pPr>
      <w:r w:rsidRPr="00C020B2">
        <w:rPr>
          <w:rFonts w:ascii="Times New Roman" w:hAnsi="Times New Roman" w:cs="Times New Roman"/>
        </w:rPr>
        <w:t>α = learning rate</w:t>
      </w:r>
    </w:p>
    <w:p w14:paraId="0288D03F" w14:textId="77777777" w:rsidR="00C020B2" w:rsidRPr="00C020B2" w:rsidRDefault="00C020B2" w:rsidP="00C020B2">
      <w:pPr>
        <w:numPr>
          <w:ilvl w:val="0"/>
          <w:numId w:val="12"/>
        </w:numPr>
        <w:jc w:val="both"/>
        <w:rPr>
          <w:rFonts w:ascii="Times New Roman" w:hAnsi="Times New Roman" w:cs="Times New Roman"/>
        </w:rPr>
      </w:pPr>
      <w:r w:rsidRPr="00C020B2">
        <w:rPr>
          <w:rFonts w:ascii="Times New Roman" w:hAnsi="Times New Roman" w:cs="Times New Roman"/>
        </w:rPr>
        <w:t>γ = discount factor</w:t>
      </w:r>
    </w:p>
    <w:p w14:paraId="55A9AD05" w14:textId="77777777" w:rsidR="00C020B2" w:rsidRPr="00C020B2" w:rsidRDefault="00C020B2" w:rsidP="00C020B2">
      <w:pPr>
        <w:numPr>
          <w:ilvl w:val="0"/>
          <w:numId w:val="12"/>
        </w:numPr>
        <w:jc w:val="both"/>
        <w:rPr>
          <w:rFonts w:ascii="Times New Roman" w:hAnsi="Times New Roman" w:cs="Times New Roman"/>
        </w:rPr>
      </w:pPr>
      <w:r w:rsidRPr="00C020B2">
        <w:rPr>
          <w:rFonts w:ascii="Times New Roman" w:hAnsi="Times New Roman" w:cs="Times New Roman"/>
        </w:rPr>
        <w:t>R = immediate reward</w:t>
      </w:r>
    </w:p>
    <w:p w14:paraId="695F7222" w14:textId="77777777" w:rsidR="00C020B2" w:rsidRPr="00C020B2" w:rsidRDefault="00C020B2" w:rsidP="00C020B2">
      <w:pPr>
        <w:numPr>
          <w:ilvl w:val="0"/>
          <w:numId w:val="12"/>
        </w:numPr>
        <w:jc w:val="both"/>
        <w:rPr>
          <w:rFonts w:ascii="Times New Roman" w:hAnsi="Times New Roman" w:cs="Times New Roman"/>
        </w:rPr>
      </w:pPr>
      <w:r w:rsidRPr="00C020B2">
        <w:rPr>
          <w:rFonts w:ascii="Times New Roman" w:hAnsi="Times New Roman" w:cs="Times New Roman"/>
        </w:rPr>
        <w:t>s' = next state</w:t>
      </w:r>
    </w:p>
    <w:p w14:paraId="0DAA609D" w14:textId="77777777" w:rsidR="00C020B2" w:rsidRPr="00C020B2" w:rsidRDefault="00C020B2" w:rsidP="00C020B2">
      <w:pPr>
        <w:numPr>
          <w:ilvl w:val="0"/>
          <w:numId w:val="12"/>
        </w:numPr>
        <w:jc w:val="both"/>
        <w:rPr>
          <w:rFonts w:ascii="Times New Roman" w:hAnsi="Times New Roman" w:cs="Times New Roman"/>
        </w:rPr>
      </w:pPr>
      <w:r w:rsidRPr="00C020B2">
        <w:rPr>
          <w:rFonts w:ascii="Times New Roman" w:hAnsi="Times New Roman" w:cs="Times New Roman"/>
        </w:rPr>
        <w:t>max Q(s',a') = best estimated future action value</w:t>
      </w:r>
    </w:p>
    <w:p w14:paraId="5C492DD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For example, assume:</w:t>
      </w:r>
    </w:p>
    <w:p w14:paraId="7E7083E4" w14:textId="77777777" w:rsidR="00C020B2" w:rsidRPr="00C020B2" w:rsidRDefault="00C020B2" w:rsidP="00C020B2">
      <w:pPr>
        <w:numPr>
          <w:ilvl w:val="0"/>
          <w:numId w:val="13"/>
        </w:numPr>
        <w:jc w:val="both"/>
        <w:rPr>
          <w:rFonts w:ascii="Times New Roman" w:hAnsi="Times New Roman" w:cs="Times New Roman"/>
        </w:rPr>
      </w:pPr>
      <w:r w:rsidRPr="00C020B2">
        <w:rPr>
          <w:rFonts w:ascii="Times New Roman" w:hAnsi="Times New Roman" w:cs="Times New Roman"/>
        </w:rPr>
        <w:t>Current Q(s,a) = 2</w:t>
      </w:r>
    </w:p>
    <w:p w14:paraId="3D80CC85" w14:textId="77777777" w:rsidR="00C020B2" w:rsidRPr="00C020B2" w:rsidRDefault="00C020B2" w:rsidP="00C020B2">
      <w:pPr>
        <w:numPr>
          <w:ilvl w:val="0"/>
          <w:numId w:val="13"/>
        </w:numPr>
        <w:jc w:val="both"/>
        <w:rPr>
          <w:rFonts w:ascii="Times New Roman" w:hAnsi="Times New Roman" w:cs="Times New Roman"/>
        </w:rPr>
      </w:pPr>
      <w:r w:rsidRPr="00C020B2">
        <w:rPr>
          <w:rFonts w:ascii="Times New Roman" w:hAnsi="Times New Roman" w:cs="Times New Roman"/>
        </w:rPr>
        <w:t>Reward = 10</w:t>
      </w:r>
    </w:p>
    <w:p w14:paraId="1132EC8D" w14:textId="77777777" w:rsidR="00C020B2" w:rsidRPr="00C020B2" w:rsidRDefault="00C020B2" w:rsidP="00C020B2">
      <w:pPr>
        <w:numPr>
          <w:ilvl w:val="0"/>
          <w:numId w:val="13"/>
        </w:numPr>
        <w:jc w:val="both"/>
        <w:rPr>
          <w:rFonts w:ascii="Times New Roman" w:hAnsi="Times New Roman" w:cs="Times New Roman"/>
        </w:rPr>
      </w:pPr>
      <w:r w:rsidRPr="00C020B2">
        <w:rPr>
          <w:rFonts w:ascii="Times New Roman" w:hAnsi="Times New Roman" w:cs="Times New Roman"/>
        </w:rPr>
        <w:t>γ = 0.9</w:t>
      </w:r>
    </w:p>
    <w:p w14:paraId="69A995B7" w14:textId="77777777" w:rsidR="00C020B2" w:rsidRPr="00C020B2" w:rsidRDefault="00C020B2" w:rsidP="00C020B2">
      <w:pPr>
        <w:numPr>
          <w:ilvl w:val="0"/>
          <w:numId w:val="13"/>
        </w:numPr>
        <w:jc w:val="both"/>
        <w:rPr>
          <w:rFonts w:ascii="Times New Roman" w:hAnsi="Times New Roman" w:cs="Times New Roman"/>
        </w:rPr>
      </w:pPr>
      <w:r w:rsidRPr="00C020B2">
        <w:rPr>
          <w:rFonts w:ascii="Times New Roman" w:hAnsi="Times New Roman" w:cs="Times New Roman"/>
        </w:rPr>
        <w:t>Maximum Q-value of next state = 5</w:t>
      </w:r>
    </w:p>
    <w:p w14:paraId="29E18C09" w14:textId="77777777" w:rsidR="00C020B2" w:rsidRPr="00C020B2" w:rsidRDefault="00C020B2" w:rsidP="00C020B2">
      <w:pPr>
        <w:numPr>
          <w:ilvl w:val="0"/>
          <w:numId w:val="13"/>
        </w:numPr>
        <w:jc w:val="both"/>
        <w:rPr>
          <w:rFonts w:ascii="Times New Roman" w:hAnsi="Times New Roman" w:cs="Times New Roman"/>
        </w:rPr>
      </w:pPr>
      <w:r w:rsidRPr="00C020B2">
        <w:rPr>
          <w:rFonts w:ascii="Times New Roman" w:hAnsi="Times New Roman" w:cs="Times New Roman"/>
        </w:rPr>
        <w:t>α = 0.5</w:t>
      </w:r>
    </w:p>
    <w:p w14:paraId="4CC60717"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Then:</w:t>
      </w:r>
    </w:p>
    <w:p w14:paraId="640AE4AE"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Target = 10 + 0.9(5) = 14.5</w:t>
      </w:r>
    </w:p>
    <w:p w14:paraId="10F3D38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New Q = 2 + 0.5(14.5 − 2)</w:t>
      </w:r>
    </w:p>
    <w:p w14:paraId="7507E173"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New Q = 8.25</w:t>
      </w:r>
    </w:p>
    <w:p w14:paraId="4A60E413"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Thus, the Q-value changes from 2 to 8.25.</w:t>
      </w:r>
    </w:p>
    <w:p w14:paraId="021A8AF1"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During repeated training, Q-values are continuously updated using experiences. If the agent sufficiently explores the environment and the learning conditions are appropriate, the Q-values gradually approach the optimal action values. This behavior is called convergence.</w:t>
      </w:r>
    </w:p>
    <w:p w14:paraId="4F50F174" w14:textId="0DC2A269" w:rsidR="00C020B2" w:rsidRPr="00C020B2" w:rsidRDefault="00C020B2" w:rsidP="00C020B2">
      <w:pPr>
        <w:jc w:val="both"/>
        <w:rPr>
          <w:rFonts w:ascii="Times New Roman" w:hAnsi="Times New Roman" w:cs="Times New Roman"/>
        </w:rPr>
      </w:pPr>
    </w:p>
    <w:p w14:paraId="6F4BC7EE"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10. On-Policy and Off-Policy Learning</w:t>
      </w:r>
    </w:p>
    <w:p w14:paraId="4941EFAB"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On-policy and off-policy learning differ in how they use the policy that generates experience.</w:t>
      </w:r>
    </w:p>
    <w:p w14:paraId="32D4B9F8"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An on-policy algorithm learns about the same policy that it uses for taking actions.</w:t>
      </w:r>
    </w:p>
    <w:p w14:paraId="2BC66664"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SARSA updates its value using the action actually selected by the current behavior policy.</w:t>
      </w:r>
    </w:p>
    <w:p w14:paraId="7552DAA6"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Advantages:</w:t>
      </w:r>
    </w:p>
    <w:p w14:paraId="069B07B9" w14:textId="77777777" w:rsidR="00C020B2" w:rsidRPr="00C020B2" w:rsidRDefault="00C020B2" w:rsidP="00C020B2">
      <w:pPr>
        <w:numPr>
          <w:ilvl w:val="0"/>
          <w:numId w:val="14"/>
        </w:numPr>
        <w:jc w:val="both"/>
        <w:rPr>
          <w:rFonts w:ascii="Times New Roman" w:hAnsi="Times New Roman" w:cs="Times New Roman"/>
        </w:rPr>
      </w:pPr>
      <w:r w:rsidRPr="00C020B2">
        <w:rPr>
          <w:rFonts w:ascii="Times New Roman" w:hAnsi="Times New Roman" w:cs="Times New Roman"/>
        </w:rPr>
        <w:t>Learns the consequences of the actual behavior.</w:t>
      </w:r>
    </w:p>
    <w:p w14:paraId="0483E99A" w14:textId="77777777" w:rsidR="00C020B2" w:rsidRPr="00C020B2" w:rsidRDefault="00C020B2" w:rsidP="00C020B2">
      <w:pPr>
        <w:numPr>
          <w:ilvl w:val="0"/>
          <w:numId w:val="14"/>
        </w:numPr>
        <w:jc w:val="both"/>
        <w:rPr>
          <w:rFonts w:ascii="Times New Roman" w:hAnsi="Times New Roman" w:cs="Times New Roman"/>
        </w:rPr>
      </w:pPr>
      <w:r w:rsidRPr="00C020B2">
        <w:rPr>
          <w:rFonts w:ascii="Times New Roman" w:hAnsi="Times New Roman" w:cs="Times New Roman"/>
        </w:rPr>
        <w:t>Can produce safer behavior when exploration is involved.</w:t>
      </w:r>
    </w:p>
    <w:p w14:paraId="53A55E8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Limitations:</w:t>
      </w:r>
    </w:p>
    <w:p w14:paraId="0A2974D6" w14:textId="77777777" w:rsidR="00C020B2" w:rsidRPr="00C020B2" w:rsidRDefault="00C020B2" w:rsidP="00C020B2">
      <w:pPr>
        <w:numPr>
          <w:ilvl w:val="0"/>
          <w:numId w:val="15"/>
        </w:numPr>
        <w:jc w:val="both"/>
        <w:rPr>
          <w:rFonts w:ascii="Times New Roman" w:hAnsi="Times New Roman" w:cs="Times New Roman"/>
        </w:rPr>
      </w:pPr>
      <w:r w:rsidRPr="00C020B2">
        <w:rPr>
          <w:rFonts w:ascii="Times New Roman" w:hAnsi="Times New Roman" w:cs="Times New Roman"/>
        </w:rPr>
        <w:t>Learning can be slower.</w:t>
      </w:r>
    </w:p>
    <w:p w14:paraId="7373E3E5" w14:textId="77777777" w:rsidR="00C020B2" w:rsidRPr="00C020B2" w:rsidRDefault="00C020B2" w:rsidP="00C020B2">
      <w:pPr>
        <w:numPr>
          <w:ilvl w:val="0"/>
          <w:numId w:val="15"/>
        </w:numPr>
        <w:jc w:val="both"/>
        <w:rPr>
          <w:rFonts w:ascii="Times New Roman" w:hAnsi="Times New Roman" w:cs="Times New Roman"/>
        </w:rPr>
      </w:pPr>
      <w:r w:rsidRPr="00C020B2">
        <w:rPr>
          <w:rFonts w:ascii="Times New Roman" w:hAnsi="Times New Roman" w:cs="Times New Roman"/>
        </w:rPr>
        <w:t>The learned policy is influenced by the exploration strategy.</w:t>
      </w:r>
    </w:p>
    <w:p w14:paraId="3FFAC433" w14:textId="77777777" w:rsidR="00C020B2" w:rsidRPr="00C020B2" w:rsidRDefault="00C020B2" w:rsidP="00C020B2">
      <w:pPr>
        <w:jc w:val="both"/>
        <w:rPr>
          <w:rFonts w:ascii="Times New Roman" w:hAnsi="Times New Roman" w:cs="Times New Roman"/>
          <w:b/>
          <w:bCs/>
        </w:rPr>
      </w:pPr>
      <w:r w:rsidRPr="00C020B2">
        <w:rPr>
          <w:rFonts w:ascii="Times New Roman" w:hAnsi="Times New Roman" w:cs="Times New Roman"/>
          <w:b/>
          <w:bCs/>
        </w:rPr>
        <w:t>Off-Policy Learning</w:t>
      </w:r>
    </w:p>
    <w:p w14:paraId="1245A3AF"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An off-policy algorithm learns an optimal target policy while following a different behavior policy.</w:t>
      </w:r>
    </w:p>
    <w:p w14:paraId="14A52B2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Example:</w:t>
      </w:r>
    </w:p>
    <w:p w14:paraId="1F75EC1C"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Q-learning</w:t>
      </w:r>
    </w:p>
    <w:p w14:paraId="09EFBFB3"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rPr>
        <w:t>Q-learning can explore using one policy while learning the greedy optimal policy.</w:t>
      </w:r>
    </w:p>
    <w:p w14:paraId="4D99DB1E"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Advantages:</w:t>
      </w:r>
    </w:p>
    <w:p w14:paraId="2277E45E" w14:textId="77777777" w:rsidR="00C020B2" w:rsidRPr="00C020B2" w:rsidRDefault="00C020B2" w:rsidP="00C020B2">
      <w:pPr>
        <w:numPr>
          <w:ilvl w:val="0"/>
          <w:numId w:val="16"/>
        </w:numPr>
        <w:jc w:val="both"/>
        <w:rPr>
          <w:rFonts w:ascii="Times New Roman" w:hAnsi="Times New Roman" w:cs="Times New Roman"/>
        </w:rPr>
      </w:pPr>
      <w:r w:rsidRPr="00C020B2">
        <w:rPr>
          <w:rFonts w:ascii="Times New Roman" w:hAnsi="Times New Roman" w:cs="Times New Roman"/>
        </w:rPr>
        <w:t>Can learn an optimal policy while exploring.</w:t>
      </w:r>
    </w:p>
    <w:p w14:paraId="6C80B526" w14:textId="77777777" w:rsidR="00C020B2" w:rsidRPr="00C020B2" w:rsidRDefault="00C020B2" w:rsidP="00C020B2">
      <w:pPr>
        <w:numPr>
          <w:ilvl w:val="0"/>
          <w:numId w:val="16"/>
        </w:numPr>
        <w:jc w:val="both"/>
        <w:rPr>
          <w:rFonts w:ascii="Times New Roman" w:hAnsi="Times New Roman" w:cs="Times New Roman"/>
        </w:rPr>
      </w:pPr>
      <w:r w:rsidRPr="00C020B2">
        <w:rPr>
          <w:rFonts w:ascii="Times New Roman" w:hAnsi="Times New Roman" w:cs="Times New Roman"/>
        </w:rPr>
        <w:t>Can reuse experiences generated by different policies.</w:t>
      </w:r>
    </w:p>
    <w:p w14:paraId="20B26C31" w14:textId="77777777" w:rsidR="00C020B2" w:rsidRPr="00C020B2" w:rsidRDefault="00C020B2" w:rsidP="00C020B2">
      <w:pPr>
        <w:jc w:val="both"/>
        <w:rPr>
          <w:rFonts w:ascii="Times New Roman" w:hAnsi="Times New Roman" w:cs="Times New Roman"/>
        </w:rPr>
      </w:pPr>
      <w:r w:rsidRPr="00C020B2">
        <w:rPr>
          <w:rFonts w:ascii="Times New Roman" w:hAnsi="Times New Roman" w:cs="Times New Roman"/>
          <w:b/>
          <w:bCs/>
        </w:rPr>
        <w:t>Limitations:</w:t>
      </w:r>
    </w:p>
    <w:p w14:paraId="77ED512A" w14:textId="77777777" w:rsidR="00C020B2" w:rsidRPr="00C020B2" w:rsidRDefault="00C020B2" w:rsidP="00C020B2">
      <w:pPr>
        <w:numPr>
          <w:ilvl w:val="0"/>
          <w:numId w:val="17"/>
        </w:numPr>
        <w:jc w:val="both"/>
        <w:rPr>
          <w:rFonts w:ascii="Times New Roman" w:hAnsi="Times New Roman" w:cs="Times New Roman"/>
        </w:rPr>
      </w:pPr>
      <w:r w:rsidRPr="00C020B2">
        <w:rPr>
          <w:rFonts w:ascii="Times New Roman" w:hAnsi="Times New Roman" w:cs="Times New Roman"/>
        </w:rPr>
        <w:t>Learning can sometimes be less stable.</w:t>
      </w:r>
    </w:p>
    <w:p w14:paraId="664FAF64" w14:textId="77777777" w:rsidR="00C020B2" w:rsidRPr="00C020B2" w:rsidRDefault="00C020B2" w:rsidP="00C020B2">
      <w:pPr>
        <w:numPr>
          <w:ilvl w:val="0"/>
          <w:numId w:val="17"/>
        </w:numPr>
        <w:jc w:val="both"/>
        <w:rPr>
          <w:rFonts w:ascii="Times New Roman" w:hAnsi="Times New Roman" w:cs="Times New Roman"/>
        </w:rPr>
      </w:pPr>
      <w:r w:rsidRPr="00C020B2">
        <w:rPr>
          <w:rFonts w:ascii="Times New Roman" w:hAnsi="Times New Roman" w:cs="Times New Roman"/>
        </w:rPr>
        <w:t>Requires careful handling of exploration and updates.</w:t>
      </w:r>
    </w:p>
    <w:p w14:paraId="1861782E" w14:textId="22559C02" w:rsidR="00C020B2" w:rsidRPr="00C020B2" w:rsidRDefault="00C020B2" w:rsidP="00C020B2">
      <w:pPr>
        <w:jc w:val="both"/>
        <w:rPr>
          <w:rFonts w:ascii="Times New Roman" w:hAnsi="Times New Roman" w:cs="Times New Roman"/>
        </w:rPr>
      </w:pPr>
      <w:r w:rsidRPr="00C020B2">
        <w:rPr>
          <w:rFonts w:ascii="Times New Roman" w:hAnsi="Times New Roman" w:cs="Times New Roman"/>
        </w:rPr>
        <w:t>In practical applications, SARSA may be useful when the safety of the actual behavior is important, while Q-learning is useful when the goal is to learn an optimal policy independently of the exploration behavior.</w:t>
      </w:r>
    </w:p>
    <w:sectPr w:rsidR="00C020B2" w:rsidRPr="00C02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054"/>
    <w:multiLevelType w:val="multilevel"/>
    <w:tmpl w:val="313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72F"/>
    <w:multiLevelType w:val="multilevel"/>
    <w:tmpl w:val="528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64319"/>
    <w:multiLevelType w:val="multilevel"/>
    <w:tmpl w:val="8D4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C0D22"/>
    <w:multiLevelType w:val="multilevel"/>
    <w:tmpl w:val="F62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D4EEC"/>
    <w:multiLevelType w:val="multilevel"/>
    <w:tmpl w:val="F5E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136ED"/>
    <w:multiLevelType w:val="multilevel"/>
    <w:tmpl w:val="C51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B4D9B"/>
    <w:multiLevelType w:val="multilevel"/>
    <w:tmpl w:val="131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3773C"/>
    <w:multiLevelType w:val="multilevel"/>
    <w:tmpl w:val="F1F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B10C5"/>
    <w:multiLevelType w:val="multilevel"/>
    <w:tmpl w:val="149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055BA"/>
    <w:multiLevelType w:val="multilevel"/>
    <w:tmpl w:val="F2F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82F81"/>
    <w:multiLevelType w:val="multilevel"/>
    <w:tmpl w:val="4C4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307AC"/>
    <w:multiLevelType w:val="multilevel"/>
    <w:tmpl w:val="0F7C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72008"/>
    <w:multiLevelType w:val="multilevel"/>
    <w:tmpl w:val="0EE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26228"/>
    <w:multiLevelType w:val="multilevel"/>
    <w:tmpl w:val="DF1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365BE"/>
    <w:multiLevelType w:val="multilevel"/>
    <w:tmpl w:val="CFD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246E2"/>
    <w:multiLevelType w:val="multilevel"/>
    <w:tmpl w:val="3FC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451FA"/>
    <w:multiLevelType w:val="multilevel"/>
    <w:tmpl w:val="758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07959">
    <w:abstractNumId w:val="13"/>
  </w:num>
  <w:num w:numId="2" w16cid:durableId="1466392249">
    <w:abstractNumId w:val="5"/>
  </w:num>
  <w:num w:numId="3" w16cid:durableId="815416319">
    <w:abstractNumId w:val="3"/>
  </w:num>
  <w:num w:numId="4" w16cid:durableId="803619310">
    <w:abstractNumId w:val="12"/>
  </w:num>
  <w:num w:numId="5" w16cid:durableId="709840247">
    <w:abstractNumId w:val="2"/>
  </w:num>
  <w:num w:numId="6" w16cid:durableId="805902146">
    <w:abstractNumId w:val="4"/>
  </w:num>
  <w:num w:numId="7" w16cid:durableId="1595170720">
    <w:abstractNumId w:val="0"/>
  </w:num>
  <w:num w:numId="8" w16cid:durableId="34083767">
    <w:abstractNumId w:val="8"/>
  </w:num>
  <w:num w:numId="9" w16cid:durableId="444158102">
    <w:abstractNumId w:val="1"/>
  </w:num>
  <w:num w:numId="10" w16cid:durableId="2034333937">
    <w:abstractNumId w:val="10"/>
  </w:num>
  <w:num w:numId="11" w16cid:durableId="1509519339">
    <w:abstractNumId w:val="15"/>
  </w:num>
  <w:num w:numId="12" w16cid:durableId="1613633466">
    <w:abstractNumId w:val="11"/>
  </w:num>
  <w:num w:numId="13" w16cid:durableId="695346203">
    <w:abstractNumId w:val="16"/>
  </w:num>
  <w:num w:numId="14" w16cid:durableId="1451901847">
    <w:abstractNumId w:val="9"/>
  </w:num>
  <w:num w:numId="15" w16cid:durableId="1025014301">
    <w:abstractNumId w:val="6"/>
  </w:num>
  <w:num w:numId="16" w16cid:durableId="1274094365">
    <w:abstractNumId w:val="14"/>
  </w:num>
  <w:num w:numId="17" w16cid:durableId="1272783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B2"/>
    <w:rsid w:val="003A1543"/>
    <w:rsid w:val="00C02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F7B6"/>
  <w15:chartTrackingRefBased/>
  <w15:docId w15:val="{FF9C7832-48AD-479E-AC52-AA437A14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B2"/>
    <w:rPr>
      <w:rFonts w:eastAsiaTheme="majorEastAsia" w:cstheme="majorBidi"/>
      <w:color w:val="272727" w:themeColor="text1" w:themeTint="D8"/>
    </w:rPr>
  </w:style>
  <w:style w:type="paragraph" w:styleId="Title">
    <w:name w:val="Title"/>
    <w:basedOn w:val="Normal"/>
    <w:next w:val="Normal"/>
    <w:link w:val="TitleChar"/>
    <w:uiPriority w:val="10"/>
    <w:qFormat/>
    <w:rsid w:val="00C0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020B2"/>
    <w:rPr>
      <w:i/>
      <w:iCs/>
      <w:color w:val="404040" w:themeColor="text1" w:themeTint="BF"/>
    </w:rPr>
  </w:style>
  <w:style w:type="paragraph" w:styleId="ListParagraph">
    <w:name w:val="List Paragraph"/>
    <w:basedOn w:val="Normal"/>
    <w:uiPriority w:val="34"/>
    <w:qFormat/>
    <w:rsid w:val="00C020B2"/>
    <w:pPr>
      <w:ind w:left="720"/>
      <w:contextualSpacing/>
    </w:pPr>
  </w:style>
  <w:style w:type="character" w:styleId="IntenseEmphasis">
    <w:name w:val="Intense Emphasis"/>
    <w:basedOn w:val="DefaultParagraphFont"/>
    <w:uiPriority w:val="21"/>
    <w:qFormat/>
    <w:rsid w:val="00C020B2"/>
    <w:rPr>
      <w:i/>
      <w:iCs/>
      <w:color w:val="0F4761" w:themeColor="accent1" w:themeShade="BF"/>
    </w:rPr>
  </w:style>
  <w:style w:type="paragraph" w:styleId="IntenseQuote">
    <w:name w:val="Intense Quote"/>
    <w:basedOn w:val="Normal"/>
    <w:next w:val="Normal"/>
    <w:link w:val="IntenseQuoteChar"/>
    <w:uiPriority w:val="30"/>
    <w:qFormat/>
    <w:rsid w:val="00C02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0B2"/>
    <w:rPr>
      <w:i/>
      <w:iCs/>
      <w:color w:val="0F4761" w:themeColor="accent1" w:themeShade="BF"/>
    </w:rPr>
  </w:style>
  <w:style w:type="character" w:styleId="IntenseReference">
    <w:name w:val="Intense Reference"/>
    <w:basedOn w:val="DefaultParagraphFont"/>
    <w:uiPriority w:val="32"/>
    <w:qFormat/>
    <w:rsid w:val="00C020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1538</Words>
  <Characters>8768</Characters>
  <Application>Microsoft Office Word</Application>
  <DocSecurity>0</DocSecurity>
  <Lines>73</Lines>
  <Paragraphs>20</Paragraphs>
  <ScaleCrop>false</ScaleCrop>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1</cp:revision>
  <dcterms:created xsi:type="dcterms:W3CDTF">2026-08-14T18:45:00Z</dcterms:created>
  <dcterms:modified xsi:type="dcterms:W3CDTF">2026-08-14T18:55:00Z</dcterms:modified>
</cp:coreProperties>
</file>